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E60" w:rsidRPr="0037008E" w:rsidRDefault="001F644F" w:rsidP="00DC3326">
      <w:pPr>
        <w:tabs>
          <w:tab w:val="left" w:pos="3969"/>
          <w:tab w:val="left" w:pos="6379"/>
          <w:tab w:val="left" w:pos="6804"/>
        </w:tabs>
        <w:ind w:right="253"/>
        <w:jc w:val="center"/>
      </w:pPr>
      <w:r w:rsidRPr="0037008E">
        <w:t>Муниципальное бюджетн</w:t>
      </w:r>
      <w:r w:rsidR="00D17DFF" w:rsidRPr="0037008E">
        <w:t>ое о</w:t>
      </w:r>
      <w:r w:rsidR="00D82427" w:rsidRPr="0037008E">
        <w:t>бщео</w:t>
      </w:r>
      <w:r w:rsidR="00D17DFF" w:rsidRPr="0037008E">
        <w:t>бразовательное учреждение</w:t>
      </w:r>
    </w:p>
    <w:p w:rsidR="00FC1E60" w:rsidRPr="0037008E" w:rsidRDefault="005B401D" w:rsidP="00DC3326">
      <w:pPr>
        <w:tabs>
          <w:tab w:val="left" w:pos="3969"/>
          <w:tab w:val="left" w:pos="6379"/>
          <w:tab w:val="left" w:pos="6804"/>
        </w:tabs>
        <w:ind w:right="253"/>
        <w:jc w:val="center"/>
      </w:pPr>
      <w:r>
        <w:t xml:space="preserve">Татарская Дымская основная общеобразовательная школа </w:t>
      </w:r>
      <w:r w:rsidR="001F644F" w:rsidRPr="0037008E">
        <w:t xml:space="preserve">Бугульминского муниципального района </w:t>
      </w:r>
    </w:p>
    <w:p w:rsidR="001F644F" w:rsidRPr="0037008E" w:rsidRDefault="001F644F" w:rsidP="00DC3326">
      <w:pPr>
        <w:tabs>
          <w:tab w:val="left" w:pos="3969"/>
          <w:tab w:val="left" w:pos="6379"/>
          <w:tab w:val="left" w:pos="6804"/>
        </w:tabs>
        <w:ind w:right="253"/>
        <w:jc w:val="center"/>
      </w:pPr>
      <w:r w:rsidRPr="0037008E">
        <w:t>Республики Татарстан</w:t>
      </w:r>
    </w:p>
    <w:p w:rsidR="002305C4" w:rsidRPr="0037008E" w:rsidRDefault="002305C4" w:rsidP="00782BE0">
      <w:pPr>
        <w:tabs>
          <w:tab w:val="left" w:pos="6379"/>
          <w:tab w:val="left" w:pos="6804"/>
        </w:tabs>
        <w:ind w:right="253"/>
        <w:jc w:val="center"/>
      </w:pPr>
    </w:p>
    <w:tbl>
      <w:tblPr>
        <w:tblW w:w="14678" w:type="dxa"/>
        <w:jc w:val="right"/>
        <w:tblLook w:val="04A0"/>
      </w:tblPr>
      <w:tblGrid>
        <w:gridCol w:w="4537"/>
        <w:gridCol w:w="5103"/>
        <w:gridCol w:w="5038"/>
      </w:tblGrid>
      <w:tr w:rsidR="00FC1E60" w:rsidRPr="00071673" w:rsidTr="00912167">
        <w:trPr>
          <w:trHeight w:val="1421"/>
          <w:jc w:val="right"/>
        </w:trPr>
        <w:tc>
          <w:tcPr>
            <w:tcW w:w="4537" w:type="dxa"/>
            <w:hideMark/>
          </w:tcPr>
          <w:p w:rsidR="00FC1E60" w:rsidRDefault="00FC1E60" w:rsidP="00912167">
            <w:pPr>
              <w:tabs>
                <w:tab w:val="left" w:pos="9288"/>
              </w:tabs>
              <w:spacing w:line="276" w:lineRule="auto"/>
              <w:ind w:left="142"/>
              <w:rPr>
                <w:b/>
              </w:rPr>
            </w:pPr>
            <w:r>
              <w:rPr>
                <w:b/>
              </w:rPr>
              <w:t>РАССМОТРЕНА</w:t>
            </w:r>
          </w:p>
          <w:p w:rsidR="00FC1E60" w:rsidRDefault="00FC1E60" w:rsidP="00912167">
            <w:pPr>
              <w:tabs>
                <w:tab w:val="left" w:pos="9288"/>
              </w:tabs>
              <w:spacing w:line="276" w:lineRule="auto"/>
              <w:ind w:left="142"/>
            </w:pPr>
            <w:r>
              <w:t xml:space="preserve">Протокол заседания методического объединенияот </w:t>
            </w:r>
            <w:r w:rsidR="00B1698A">
              <w:t>31</w:t>
            </w:r>
            <w:r w:rsidR="00B1698A">
              <w:rPr>
                <w:u w:val="single"/>
              </w:rPr>
              <w:t xml:space="preserve"> 10</w:t>
            </w:r>
            <w:r w:rsidRPr="009E6C2E">
              <w:rPr>
                <w:u w:val="single"/>
              </w:rPr>
              <w:t>.</w:t>
            </w:r>
            <w:r>
              <w:t>20</w:t>
            </w:r>
            <w:r w:rsidRPr="00837B5E">
              <w:rPr>
                <w:u w:val="single"/>
              </w:rPr>
              <w:t>1</w:t>
            </w:r>
            <w:r w:rsidR="00B1698A">
              <w:rPr>
                <w:u w:val="single"/>
              </w:rPr>
              <w:t>7</w:t>
            </w:r>
            <w:r w:rsidRPr="00071673">
              <w:t>г.</w:t>
            </w:r>
            <w:r>
              <w:t xml:space="preserve"> №2</w:t>
            </w:r>
          </w:p>
          <w:p w:rsidR="00FC1E60" w:rsidRPr="00071673" w:rsidRDefault="00FC1E60" w:rsidP="00912167">
            <w:pPr>
              <w:tabs>
                <w:tab w:val="left" w:pos="9288"/>
              </w:tabs>
              <w:spacing w:line="276" w:lineRule="auto"/>
              <w:ind w:left="142"/>
            </w:pPr>
            <w:r>
              <w:t xml:space="preserve">Руководитель  </w:t>
            </w:r>
            <w:r w:rsidRPr="00071673">
              <w:t>МО</w:t>
            </w:r>
            <w:r>
              <w:t xml:space="preserve"> учителей</w:t>
            </w:r>
          </w:p>
          <w:p w:rsidR="00FC1E60" w:rsidRPr="00071673" w:rsidRDefault="00FC1E60" w:rsidP="005B401D">
            <w:pPr>
              <w:tabs>
                <w:tab w:val="left" w:pos="9288"/>
              </w:tabs>
              <w:spacing w:line="276" w:lineRule="auto"/>
              <w:ind w:left="142"/>
            </w:pPr>
            <w:r w:rsidRPr="00071673">
              <w:t>/</w:t>
            </w:r>
            <w:r w:rsidR="005B401D" w:rsidRPr="00071673">
              <w:t xml:space="preserve"> </w:t>
            </w:r>
            <w:r w:rsidRPr="00071673">
              <w:t>/</w:t>
            </w:r>
          </w:p>
        </w:tc>
        <w:tc>
          <w:tcPr>
            <w:tcW w:w="5103" w:type="dxa"/>
            <w:hideMark/>
          </w:tcPr>
          <w:p w:rsidR="00FC1E60" w:rsidRDefault="00FC1E60" w:rsidP="00912167">
            <w:pPr>
              <w:tabs>
                <w:tab w:val="left" w:pos="9288"/>
              </w:tabs>
              <w:spacing w:line="276" w:lineRule="auto"/>
              <w:ind w:left="142" w:right="176"/>
              <w:rPr>
                <w:b/>
              </w:rPr>
            </w:pPr>
            <w:r>
              <w:rPr>
                <w:b/>
              </w:rPr>
              <w:t>СОГЛАСОВАНА</w:t>
            </w:r>
          </w:p>
          <w:p w:rsidR="00FC1E60" w:rsidRDefault="00FC1E60" w:rsidP="00912167">
            <w:pPr>
              <w:tabs>
                <w:tab w:val="left" w:pos="9288"/>
              </w:tabs>
              <w:spacing w:line="276" w:lineRule="auto"/>
              <w:ind w:left="142" w:right="176"/>
            </w:pPr>
            <w:r w:rsidRPr="00071673">
              <w:t>Заместитель директора по УВР</w:t>
            </w:r>
          </w:p>
          <w:p w:rsidR="00FC1E60" w:rsidRPr="00071673" w:rsidRDefault="00FC1E60" w:rsidP="00912167">
            <w:pPr>
              <w:tabs>
                <w:tab w:val="left" w:pos="9288"/>
              </w:tabs>
              <w:spacing w:line="276" w:lineRule="auto"/>
              <w:ind w:left="142" w:right="176"/>
            </w:pPr>
            <w:r w:rsidRPr="00071673">
              <w:t xml:space="preserve">МБОУ </w:t>
            </w:r>
            <w:r w:rsidR="005B401D">
              <w:t>Татарской Дымской основной общеобразовательной школы</w:t>
            </w:r>
          </w:p>
          <w:p w:rsidR="00FC1E60" w:rsidRDefault="00FC1E60" w:rsidP="00912167">
            <w:pPr>
              <w:tabs>
                <w:tab w:val="left" w:pos="9288"/>
              </w:tabs>
              <w:spacing w:line="276" w:lineRule="auto"/>
              <w:ind w:left="142" w:right="176"/>
            </w:pPr>
            <w:r w:rsidRPr="00071673">
              <w:t>________ /</w:t>
            </w:r>
            <w:r w:rsidR="005B401D">
              <w:rPr>
                <w:u w:val="single"/>
              </w:rPr>
              <w:t>И.А.Субханова</w:t>
            </w:r>
            <w:r w:rsidRPr="00071673">
              <w:t>/</w:t>
            </w:r>
          </w:p>
          <w:p w:rsidR="00FC1E60" w:rsidRPr="00071673" w:rsidRDefault="00B1698A" w:rsidP="00912167">
            <w:pPr>
              <w:tabs>
                <w:tab w:val="left" w:pos="9288"/>
              </w:tabs>
              <w:spacing w:line="276" w:lineRule="auto"/>
              <w:ind w:left="142" w:right="176"/>
            </w:pPr>
            <w:r>
              <w:t>31</w:t>
            </w:r>
            <w:r w:rsidR="00861B4F">
              <w:rPr>
                <w:u w:val="single"/>
              </w:rPr>
              <w:t>.</w:t>
            </w:r>
            <w:r>
              <w:rPr>
                <w:u w:val="single"/>
              </w:rPr>
              <w:t>10</w:t>
            </w:r>
            <w:r w:rsidR="00FC1E60">
              <w:t>.  20</w:t>
            </w:r>
            <w:r w:rsidR="00FC1E60" w:rsidRPr="00837B5E">
              <w:rPr>
                <w:u w:val="single"/>
              </w:rPr>
              <w:t>1</w:t>
            </w:r>
            <w:r>
              <w:rPr>
                <w:u w:val="single"/>
              </w:rPr>
              <w:t>7</w:t>
            </w:r>
            <w:r w:rsidR="00FC1E60" w:rsidRPr="00071673">
              <w:t>г</w:t>
            </w:r>
          </w:p>
        </w:tc>
        <w:tc>
          <w:tcPr>
            <w:tcW w:w="5038" w:type="dxa"/>
            <w:hideMark/>
          </w:tcPr>
          <w:p w:rsidR="00FC1E60" w:rsidRDefault="00FC1E60" w:rsidP="00912167">
            <w:pPr>
              <w:tabs>
                <w:tab w:val="left" w:pos="9288"/>
              </w:tabs>
              <w:spacing w:line="276" w:lineRule="auto"/>
              <w:ind w:left="142" w:right="111"/>
              <w:rPr>
                <w:b/>
              </w:rPr>
            </w:pPr>
            <w:r>
              <w:rPr>
                <w:b/>
              </w:rPr>
              <w:t>УТВЕРЖДЕНА</w:t>
            </w:r>
          </w:p>
          <w:p w:rsidR="00FC1E60" w:rsidRPr="00071673" w:rsidRDefault="00FC1E60" w:rsidP="00912167">
            <w:pPr>
              <w:tabs>
                <w:tab w:val="left" w:pos="9288"/>
              </w:tabs>
              <w:spacing w:line="276" w:lineRule="auto"/>
              <w:ind w:left="142" w:right="111"/>
            </w:pPr>
            <w:r w:rsidRPr="00071673">
              <w:t xml:space="preserve">ДиректорМБОУ </w:t>
            </w:r>
            <w:r w:rsidR="005B401D">
              <w:t xml:space="preserve">Татарской Дымской основной общеобразовательной школы </w:t>
            </w:r>
            <w:r>
              <w:t>_____</w:t>
            </w:r>
            <w:r w:rsidRPr="00391BD5">
              <w:t>/</w:t>
            </w:r>
            <w:r w:rsidR="005B401D">
              <w:t>Р.К.Гараев</w:t>
            </w:r>
            <w:r w:rsidRPr="00071673">
              <w:t xml:space="preserve"> /</w:t>
            </w:r>
          </w:p>
          <w:p w:rsidR="00FC1E60" w:rsidRPr="003119AF" w:rsidRDefault="00FC1E60" w:rsidP="00912167">
            <w:pPr>
              <w:tabs>
                <w:tab w:val="left" w:pos="9288"/>
              </w:tabs>
              <w:spacing w:line="276" w:lineRule="auto"/>
              <w:ind w:left="142" w:right="111"/>
            </w:pPr>
            <w:r w:rsidRPr="00071673">
              <w:t xml:space="preserve">Приказ </w:t>
            </w:r>
            <w:r w:rsidR="00B1698A">
              <w:t>№93</w:t>
            </w:r>
            <w:r w:rsidR="00861B4F">
              <w:t xml:space="preserve"> </w:t>
            </w:r>
            <w:r>
              <w:t xml:space="preserve">от </w:t>
            </w:r>
            <w:r w:rsidR="00B1698A">
              <w:t xml:space="preserve"> 31</w:t>
            </w:r>
            <w:r w:rsidR="00B1698A">
              <w:rPr>
                <w:u w:val="single"/>
              </w:rPr>
              <w:t xml:space="preserve"> 10</w:t>
            </w:r>
            <w:r w:rsidRPr="009E6C2E">
              <w:rPr>
                <w:u w:val="single"/>
              </w:rPr>
              <w:t>.</w:t>
            </w:r>
            <w:r>
              <w:t xml:space="preserve"> 20</w:t>
            </w:r>
            <w:r w:rsidRPr="00837B5E">
              <w:rPr>
                <w:u w:val="single"/>
              </w:rPr>
              <w:t>1</w:t>
            </w:r>
            <w:r w:rsidR="00B1698A">
              <w:rPr>
                <w:u w:val="single"/>
              </w:rPr>
              <w:t>7</w:t>
            </w:r>
            <w:r w:rsidR="00861B4F">
              <w:t>г</w:t>
            </w:r>
          </w:p>
          <w:p w:rsidR="00FC1E60" w:rsidRPr="00071673" w:rsidRDefault="00FC1E60" w:rsidP="00912167">
            <w:pPr>
              <w:tabs>
                <w:tab w:val="left" w:pos="9288"/>
              </w:tabs>
              <w:spacing w:line="276" w:lineRule="auto"/>
              <w:ind w:left="142" w:right="111"/>
            </w:pPr>
          </w:p>
        </w:tc>
      </w:tr>
    </w:tbl>
    <w:p w:rsidR="001F644F" w:rsidRPr="00FB258E" w:rsidRDefault="001F644F" w:rsidP="00782BE0">
      <w:pPr>
        <w:spacing w:after="160"/>
        <w:jc w:val="center"/>
        <w:rPr>
          <w:rFonts w:eastAsia="Calibri"/>
          <w:b/>
        </w:rPr>
      </w:pPr>
    </w:p>
    <w:p w:rsidR="001F644F" w:rsidRPr="00FB258E" w:rsidRDefault="001F644F" w:rsidP="00782BE0"/>
    <w:p w:rsidR="001F644F" w:rsidRPr="00FB258E" w:rsidRDefault="001F644F" w:rsidP="00782BE0">
      <w:pPr>
        <w:jc w:val="center"/>
        <w:rPr>
          <w:b/>
        </w:rPr>
      </w:pPr>
      <w:r w:rsidRPr="00FB258E">
        <w:rPr>
          <w:b/>
        </w:rPr>
        <w:t>Рабочая программа</w:t>
      </w:r>
    </w:p>
    <w:p w:rsidR="002305C4" w:rsidRDefault="00CD6D20" w:rsidP="00CD6D20">
      <w:pPr>
        <w:jc w:val="center"/>
      </w:pPr>
      <w:r>
        <w:t>по литературе</w:t>
      </w:r>
    </w:p>
    <w:p w:rsidR="00B1698A" w:rsidRDefault="00B1698A" w:rsidP="00CD6D20">
      <w:pPr>
        <w:jc w:val="center"/>
      </w:pPr>
      <w:r>
        <w:t>для 5-9 классов</w:t>
      </w:r>
    </w:p>
    <w:p w:rsidR="00B1698A" w:rsidRPr="00CD6D20" w:rsidRDefault="00B1698A" w:rsidP="00CD6D20">
      <w:pPr>
        <w:jc w:val="center"/>
      </w:pPr>
      <w:r>
        <w:t>Зайнуллина Римма Дамисовна, учитель первой квалификационной категории</w:t>
      </w:r>
    </w:p>
    <w:p w:rsidR="002305C4" w:rsidRDefault="002305C4" w:rsidP="00782BE0">
      <w:pPr>
        <w:jc w:val="right"/>
        <w:rPr>
          <w:rFonts w:eastAsia="Calibri"/>
        </w:rPr>
      </w:pPr>
    </w:p>
    <w:p w:rsidR="00B1698A" w:rsidRDefault="00B1698A" w:rsidP="00782BE0">
      <w:pPr>
        <w:jc w:val="right"/>
        <w:rPr>
          <w:rFonts w:eastAsia="Calibri"/>
        </w:rPr>
      </w:pPr>
    </w:p>
    <w:p w:rsidR="00B1698A" w:rsidRDefault="00B1698A" w:rsidP="00782BE0">
      <w:pPr>
        <w:jc w:val="right"/>
        <w:rPr>
          <w:rFonts w:eastAsia="Calibri"/>
        </w:rPr>
      </w:pPr>
    </w:p>
    <w:p w:rsidR="00B1698A" w:rsidRDefault="00B1698A" w:rsidP="00782BE0">
      <w:pPr>
        <w:jc w:val="right"/>
        <w:rPr>
          <w:rFonts w:eastAsia="Calibri"/>
        </w:rPr>
      </w:pPr>
    </w:p>
    <w:p w:rsidR="00B1698A" w:rsidRDefault="00B1698A" w:rsidP="00782BE0">
      <w:pPr>
        <w:jc w:val="right"/>
        <w:rPr>
          <w:rFonts w:eastAsia="Calibri"/>
        </w:rPr>
      </w:pPr>
    </w:p>
    <w:p w:rsidR="00B1698A" w:rsidRDefault="00B1698A" w:rsidP="00782BE0">
      <w:pPr>
        <w:jc w:val="right"/>
        <w:rPr>
          <w:rFonts w:eastAsia="Calibri"/>
        </w:rPr>
      </w:pPr>
    </w:p>
    <w:p w:rsidR="00B1698A" w:rsidRPr="00FB258E" w:rsidRDefault="00B1698A" w:rsidP="00782BE0">
      <w:pPr>
        <w:jc w:val="right"/>
        <w:rPr>
          <w:rFonts w:eastAsia="Calibri"/>
        </w:rPr>
      </w:pPr>
    </w:p>
    <w:p w:rsidR="00B00AB0" w:rsidRDefault="00B00AB0" w:rsidP="00782BE0">
      <w:pPr>
        <w:jc w:val="right"/>
        <w:rPr>
          <w:rFonts w:eastAsia="Calibri"/>
        </w:rPr>
      </w:pPr>
    </w:p>
    <w:p w:rsidR="00FC1E60" w:rsidRPr="00176C45" w:rsidRDefault="00FC1E60" w:rsidP="005B401D">
      <w:pPr>
        <w:ind w:left="142"/>
        <w:jc w:val="right"/>
        <w:rPr>
          <w:rFonts w:eastAsia="Calibri"/>
        </w:rPr>
      </w:pPr>
      <w:r w:rsidRPr="009E6C2E">
        <w:rPr>
          <w:rFonts w:eastAsia="Calibri"/>
        </w:rPr>
        <w:t xml:space="preserve">ПРИНЯТА </w:t>
      </w:r>
      <w:r w:rsidRPr="00176C45">
        <w:rPr>
          <w:rFonts w:eastAsia="Calibri"/>
        </w:rPr>
        <w:t>на заседании</w:t>
      </w:r>
    </w:p>
    <w:p w:rsidR="00FC1E60" w:rsidRPr="00176C45" w:rsidRDefault="00FC1E60" w:rsidP="005B401D">
      <w:pPr>
        <w:ind w:left="142"/>
        <w:jc w:val="right"/>
        <w:rPr>
          <w:rFonts w:eastAsia="Calibri"/>
        </w:rPr>
      </w:pPr>
      <w:r w:rsidRPr="00176C45">
        <w:rPr>
          <w:rFonts w:eastAsia="Calibri"/>
        </w:rPr>
        <w:t>педагогического совета</w:t>
      </w:r>
    </w:p>
    <w:p w:rsidR="00042E5F" w:rsidRDefault="00FC1E60" w:rsidP="005B401D">
      <w:pPr>
        <w:ind w:left="142"/>
        <w:jc w:val="right"/>
        <w:rPr>
          <w:rFonts w:eastAsia="Calibri"/>
        </w:rPr>
      </w:pPr>
      <w:r w:rsidRPr="00176C45">
        <w:rPr>
          <w:rFonts w:eastAsia="Calibri"/>
        </w:rPr>
        <w:t xml:space="preserve">Протокол </w:t>
      </w:r>
      <w:r w:rsidR="00B1698A">
        <w:rPr>
          <w:rFonts w:eastAsia="Calibri"/>
        </w:rPr>
        <w:t xml:space="preserve"> от 31.10.2017</w:t>
      </w:r>
      <w:r>
        <w:rPr>
          <w:rFonts w:eastAsia="Calibri"/>
        </w:rPr>
        <w:t xml:space="preserve">г. </w:t>
      </w:r>
      <w:r w:rsidRPr="00176C45">
        <w:rPr>
          <w:rFonts w:eastAsia="Calibri"/>
        </w:rPr>
        <w:t xml:space="preserve">№ </w:t>
      </w:r>
    </w:p>
    <w:p w:rsidR="00CD6D20" w:rsidRPr="005B401D" w:rsidRDefault="00CD6D20" w:rsidP="005B401D">
      <w:pPr>
        <w:ind w:left="142"/>
        <w:jc w:val="right"/>
        <w:rPr>
          <w:rStyle w:val="c2c5"/>
          <w:b/>
        </w:rPr>
      </w:pPr>
    </w:p>
    <w:p w:rsidR="00CD6D20" w:rsidRDefault="00CD6D20" w:rsidP="00042E5F">
      <w:pPr>
        <w:ind w:left="142"/>
        <w:jc w:val="center"/>
        <w:rPr>
          <w:rStyle w:val="c2c5"/>
          <w:b/>
        </w:rPr>
      </w:pPr>
    </w:p>
    <w:p w:rsidR="00B1698A" w:rsidRDefault="00B1698A" w:rsidP="00042E5F">
      <w:pPr>
        <w:ind w:left="142"/>
        <w:jc w:val="center"/>
        <w:rPr>
          <w:rStyle w:val="c2c5"/>
          <w:b/>
        </w:rPr>
      </w:pPr>
    </w:p>
    <w:p w:rsidR="00B1698A" w:rsidRPr="005B401D" w:rsidRDefault="00B1698A" w:rsidP="00042E5F">
      <w:pPr>
        <w:ind w:left="142"/>
        <w:jc w:val="center"/>
        <w:rPr>
          <w:rStyle w:val="c2c5"/>
          <w:b/>
        </w:rPr>
      </w:pPr>
    </w:p>
    <w:p w:rsidR="00CD6D20" w:rsidRPr="005B401D" w:rsidRDefault="00CD6D20" w:rsidP="00042E5F">
      <w:pPr>
        <w:ind w:left="142"/>
        <w:jc w:val="center"/>
        <w:rPr>
          <w:rStyle w:val="c2c5"/>
          <w:b/>
        </w:rPr>
      </w:pPr>
    </w:p>
    <w:p w:rsidR="00CD6D20" w:rsidRDefault="00CD6D20" w:rsidP="00042E5F">
      <w:pPr>
        <w:ind w:left="142"/>
        <w:jc w:val="center"/>
        <w:rPr>
          <w:rStyle w:val="c2c5"/>
          <w:b/>
        </w:rPr>
      </w:pPr>
    </w:p>
    <w:p w:rsidR="005B401D" w:rsidRDefault="005B401D" w:rsidP="00042E5F">
      <w:pPr>
        <w:ind w:left="142"/>
        <w:jc w:val="center"/>
        <w:rPr>
          <w:rStyle w:val="c2c5"/>
          <w:b/>
        </w:rPr>
      </w:pPr>
    </w:p>
    <w:p w:rsidR="005B401D" w:rsidRDefault="005B401D" w:rsidP="00042E5F">
      <w:pPr>
        <w:ind w:left="142"/>
        <w:jc w:val="center"/>
        <w:rPr>
          <w:rStyle w:val="c2c5"/>
          <w:b/>
        </w:rPr>
      </w:pPr>
    </w:p>
    <w:p w:rsidR="00B1698A" w:rsidRPr="005B401D" w:rsidRDefault="00B1698A" w:rsidP="00042E5F">
      <w:pPr>
        <w:ind w:left="142"/>
        <w:jc w:val="center"/>
        <w:rPr>
          <w:rStyle w:val="c2c5"/>
          <w:b/>
        </w:rPr>
      </w:pPr>
    </w:p>
    <w:p w:rsidR="00AE257D" w:rsidRPr="002621D1" w:rsidRDefault="00AE257D" w:rsidP="00B44FF3">
      <w:pPr>
        <w:numPr>
          <w:ilvl w:val="0"/>
          <w:numId w:val="15"/>
        </w:numPr>
        <w:spacing w:before="72"/>
        <w:jc w:val="both"/>
        <w:rPr>
          <w:b/>
          <w:bCs/>
          <w:color w:val="006600"/>
          <w:sz w:val="22"/>
          <w:szCs w:val="22"/>
        </w:rPr>
      </w:pPr>
      <w:r w:rsidRPr="002621D1">
        <w:rPr>
          <w:b/>
          <w:bCs/>
          <w:color w:val="006600"/>
          <w:sz w:val="22"/>
          <w:szCs w:val="22"/>
        </w:rPr>
        <w:lastRenderedPageBreak/>
        <w:t>Пояснительная записка.</w:t>
      </w:r>
    </w:p>
    <w:p w:rsidR="00AE257D" w:rsidRPr="002621D1" w:rsidRDefault="00AE257D" w:rsidP="00AE257D">
      <w:pPr>
        <w:pStyle w:val="a5"/>
        <w:spacing w:before="0" w:beforeAutospacing="0" w:after="0" w:afterAutospacing="0" w:line="276" w:lineRule="auto"/>
        <w:rPr>
          <w:b/>
          <w:sz w:val="22"/>
          <w:szCs w:val="22"/>
        </w:rPr>
      </w:pPr>
      <w:r w:rsidRPr="002621D1">
        <w:rPr>
          <w:b/>
          <w:sz w:val="22"/>
          <w:szCs w:val="22"/>
        </w:rPr>
        <w:t xml:space="preserve">1.1. Нормативные акты и </w:t>
      </w:r>
      <w:r>
        <w:rPr>
          <w:b/>
          <w:sz w:val="22"/>
          <w:szCs w:val="22"/>
        </w:rPr>
        <w:t xml:space="preserve">учебно-методические документы, </w:t>
      </w:r>
      <w:r w:rsidRPr="002621D1">
        <w:rPr>
          <w:b/>
          <w:sz w:val="22"/>
          <w:szCs w:val="22"/>
        </w:rPr>
        <w:t>на основании которых разработана рабочая программа.</w:t>
      </w:r>
    </w:p>
    <w:p w:rsidR="00AE257D" w:rsidRPr="002621D1" w:rsidRDefault="00AE257D" w:rsidP="00AE257D">
      <w:pPr>
        <w:pStyle w:val="11"/>
        <w:shd w:val="clear" w:color="auto" w:fill="auto"/>
        <w:spacing w:before="0" w:line="276" w:lineRule="auto"/>
        <w:ind w:left="20" w:firstLine="0"/>
        <w:jc w:val="both"/>
        <w:rPr>
          <w:rFonts w:ascii="Times New Roman" w:hAnsi="Times New Roman" w:cs="Times New Roman"/>
          <w:b/>
          <w:i/>
          <w:sz w:val="22"/>
          <w:szCs w:val="22"/>
        </w:rPr>
      </w:pPr>
      <w:r w:rsidRPr="002621D1">
        <w:rPr>
          <w:rFonts w:ascii="Times New Roman" w:hAnsi="Times New Roman" w:cs="Times New Roman"/>
          <w:b/>
          <w:i/>
          <w:sz w:val="22"/>
          <w:szCs w:val="22"/>
        </w:rPr>
        <w:t>Настоящая программа по литературе для 5-9классовсоздана на основе следующих документов:</w:t>
      </w:r>
    </w:p>
    <w:p w:rsidR="00AE257D" w:rsidRPr="002621D1" w:rsidRDefault="00AE257D" w:rsidP="00AE257D">
      <w:pPr>
        <w:pStyle w:val="11"/>
        <w:shd w:val="clear" w:color="auto" w:fill="auto"/>
        <w:spacing w:before="0" w:line="276" w:lineRule="auto"/>
        <w:ind w:firstLine="0"/>
        <w:rPr>
          <w:rFonts w:ascii="Times New Roman" w:hAnsi="Times New Roman" w:cs="Times New Roman"/>
          <w:sz w:val="22"/>
          <w:szCs w:val="22"/>
        </w:rPr>
      </w:pPr>
      <w:r>
        <w:rPr>
          <w:rFonts w:ascii="Times New Roman" w:hAnsi="Times New Roman" w:cs="Times New Roman"/>
          <w:bCs/>
          <w:sz w:val="22"/>
          <w:szCs w:val="22"/>
        </w:rPr>
        <w:t>1.Федерального государственного  стандарта</w:t>
      </w:r>
      <w:r>
        <w:rPr>
          <w:rFonts w:ascii="Times New Roman" w:hAnsi="Times New Roman" w:cs="Times New Roman"/>
          <w:sz w:val="22"/>
          <w:szCs w:val="22"/>
        </w:rPr>
        <w:t>, утвержденного приказом МО и науки РФ от 17 декабря 2010 года № 1897</w:t>
      </w:r>
    </w:p>
    <w:p w:rsidR="00AE257D" w:rsidRPr="00E862FD" w:rsidRDefault="00AE257D" w:rsidP="00AE257D">
      <w:pPr>
        <w:pStyle w:val="11"/>
        <w:shd w:val="clear" w:color="auto" w:fill="auto"/>
        <w:spacing w:before="0" w:line="276" w:lineRule="auto"/>
        <w:ind w:firstLine="0"/>
        <w:rPr>
          <w:rFonts w:ascii="Times New Roman" w:hAnsi="Times New Roman" w:cs="Times New Roman"/>
          <w:sz w:val="22"/>
          <w:szCs w:val="22"/>
        </w:rPr>
      </w:pPr>
      <w:r w:rsidRPr="00E862FD">
        <w:rPr>
          <w:rFonts w:ascii="Times New Roman" w:hAnsi="Times New Roman" w:cs="Times New Roman"/>
          <w:sz w:val="22"/>
          <w:szCs w:val="22"/>
        </w:rPr>
        <w:t xml:space="preserve"> 2.Примерной  программы  основного общего образования. Литература.</w:t>
      </w:r>
      <w:r>
        <w:rPr>
          <w:rFonts w:ascii="Times New Roman" w:hAnsi="Times New Roman" w:cs="Times New Roman"/>
          <w:sz w:val="22"/>
          <w:szCs w:val="22"/>
        </w:rPr>
        <w:t>: М. Просвещение, 20</w:t>
      </w:r>
      <w:r>
        <w:rPr>
          <w:rFonts w:ascii="Times New Roman" w:hAnsi="Times New Roman" w:cs="Times New Roman"/>
          <w:sz w:val="22"/>
          <w:szCs w:val="22"/>
          <w:lang w:val="tt-RU"/>
        </w:rPr>
        <w:t>11г</w:t>
      </w:r>
      <w:r w:rsidRPr="00E862FD">
        <w:rPr>
          <w:rFonts w:ascii="Times New Roman" w:hAnsi="Times New Roman" w:cs="Times New Roman"/>
          <w:sz w:val="22"/>
          <w:szCs w:val="22"/>
        </w:rPr>
        <w:t>.</w:t>
      </w:r>
    </w:p>
    <w:p w:rsidR="00AE257D" w:rsidRDefault="00AE257D" w:rsidP="00AE257D">
      <w:pPr>
        <w:pStyle w:val="11"/>
        <w:shd w:val="clear" w:color="auto" w:fill="auto"/>
        <w:spacing w:before="0" w:line="276" w:lineRule="auto"/>
        <w:ind w:right="40" w:firstLine="0"/>
        <w:rPr>
          <w:rFonts w:ascii="Times New Roman" w:hAnsi="Times New Roman" w:cs="Times New Roman"/>
          <w:sz w:val="22"/>
          <w:szCs w:val="22"/>
        </w:rPr>
      </w:pPr>
      <w:r w:rsidRPr="003046E7">
        <w:rPr>
          <w:rFonts w:ascii="Times New Roman" w:hAnsi="Times New Roman" w:cs="Times New Roman"/>
          <w:sz w:val="22"/>
          <w:szCs w:val="22"/>
        </w:rPr>
        <w:t>3.Программы общеобразовательных учреждений « Литература» под редак</w:t>
      </w:r>
      <w:r w:rsidRPr="003046E7">
        <w:rPr>
          <w:rFonts w:ascii="Times New Roman" w:hAnsi="Times New Roman" w:cs="Times New Roman"/>
          <w:sz w:val="22"/>
          <w:szCs w:val="22"/>
        </w:rPr>
        <w:softHyphen/>
        <w:t xml:space="preserve">цией В.Я. Коровиной 5-9 классы. : </w:t>
      </w:r>
      <w:r>
        <w:rPr>
          <w:rFonts w:ascii="Times New Roman" w:hAnsi="Times New Roman" w:cs="Times New Roman"/>
          <w:sz w:val="22"/>
          <w:szCs w:val="22"/>
        </w:rPr>
        <w:t>М. Просвещение, 20</w:t>
      </w:r>
      <w:r w:rsidR="00B162C7">
        <w:rPr>
          <w:rFonts w:ascii="Times New Roman" w:hAnsi="Times New Roman" w:cs="Times New Roman"/>
          <w:sz w:val="22"/>
          <w:szCs w:val="22"/>
          <w:lang w:val="tt-RU"/>
        </w:rPr>
        <w:t>07</w:t>
      </w:r>
      <w:r w:rsidRPr="003046E7">
        <w:rPr>
          <w:rFonts w:ascii="Times New Roman" w:hAnsi="Times New Roman" w:cs="Times New Roman"/>
          <w:sz w:val="22"/>
          <w:szCs w:val="22"/>
        </w:rPr>
        <w:t xml:space="preserve">. </w:t>
      </w:r>
    </w:p>
    <w:p w:rsidR="00AE257D" w:rsidRDefault="00AE257D" w:rsidP="00AE257D">
      <w:pPr>
        <w:pStyle w:val="11"/>
        <w:shd w:val="clear" w:color="auto" w:fill="auto"/>
        <w:spacing w:before="0" w:line="276" w:lineRule="auto"/>
        <w:ind w:right="40" w:firstLine="0"/>
        <w:rPr>
          <w:rFonts w:ascii="Times New Roman" w:hAnsi="Times New Roman" w:cs="Times New Roman"/>
          <w:sz w:val="22"/>
          <w:szCs w:val="22"/>
        </w:rPr>
      </w:pPr>
      <w:r>
        <w:rPr>
          <w:rFonts w:ascii="Times New Roman" w:hAnsi="Times New Roman" w:cs="Times New Roman"/>
          <w:sz w:val="22"/>
          <w:szCs w:val="22"/>
        </w:rPr>
        <w:t>4. ФЗ №273 от 29.12.2012 «Об образовании в Российской Федерации»</w:t>
      </w:r>
    </w:p>
    <w:p w:rsidR="00AE257D" w:rsidRPr="00AE257D" w:rsidRDefault="00AE257D" w:rsidP="00AE257D">
      <w:pPr>
        <w:pStyle w:val="11"/>
        <w:shd w:val="clear" w:color="auto" w:fill="auto"/>
        <w:spacing w:before="0" w:line="276" w:lineRule="auto"/>
        <w:ind w:right="40" w:firstLine="0"/>
        <w:rPr>
          <w:rFonts w:ascii="Times New Roman" w:hAnsi="Times New Roman" w:cs="Times New Roman"/>
          <w:sz w:val="22"/>
          <w:szCs w:val="22"/>
        </w:rPr>
      </w:pPr>
      <w:r>
        <w:rPr>
          <w:rFonts w:ascii="Times New Roman" w:hAnsi="Times New Roman" w:cs="Times New Roman"/>
          <w:sz w:val="22"/>
          <w:szCs w:val="22"/>
        </w:rPr>
        <w:t>5. Основной образовательной программы основного общего образования МБОУ «Татарская Дымская ООШ Бугульминского муниципального района РТ»</w:t>
      </w:r>
    </w:p>
    <w:p w:rsidR="00AE257D" w:rsidRPr="002621D1" w:rsidRDefault="00AE257D" w:rsidP="00AE257D">
      <w:pPr>
        <w:pStyle w:val="a5"/>
        <w:spacing w:before="0" w:beforeAutospacing="0" w:after="0" w:afterAutospacing="0" w:line="276" w:lineRule="auto"/>
        <w:ind w:firstLine="709"/>
        <w:jc w:val="center"/>
        <w:rPr>
          <w:b/>
          <w:sz w:val="22"/>
          <w:szCs w:val="22"/>
        </w:rPr>
      </w:pPr>
      <w:r w:rsidRPr="002621D1">
        <w:rPr>
          <w:b/>
          <w:sz w:val="22"/>
          <w:szCs w:val="22"/>
        </w:rPr>
        <w:t>1.2. Общие цели образования с учетом специфики учебного предмета</w:t>
      </w:r>
    </w:p>
    <w:p w:rsidR="00AE257D" w:rsidRPr="002621D1" w:rsidRDefault="00AE257D" w:rsidP="00AE257D">
      <w:pPr>
        <w:pStyle w:val="21"/>
        <w:shd w:val="clear" w:color="auto" w:fill="auto"/>
        <w:spacing w:before="0" w:line="276" w:lineRule="auto"/>
        <w:ind w:right="20" w:firstLine="360"/>
        <w:rPr>
          <w:rStyle w:val="20"/>
          <w:rFonts w:ascii="Times New Roman" w:hAnsi="Times New Roman" w:cs="Times New Roman"/>
          <w:b w:val="0"/>
          <w:sz w:val="22"/>
          <w:szCs w:val="22"/>
        </w:rPr>
      </w:pPr>
      <w:r w:rsidRPr="002621D1">
        <w:rPr>
          <w:rStyle w:val="20"/>
          <w:rFonts w:ascii="Times New Roman" w:hAnsi="Times New Roman" w:cs="Times New Roman"/>
          <w:b w:val="0"/>
          <w:sz w:val="22"/>
          <w:szCs w:val="22"/>
        </w:rPr>
        <w:t xml:space="preserve">Литература как один из ведущих гуманитарных учебных предметов в российской школе содействует формированию разносторонне развитой, гармоничной личности, воспитанию гражданина, патриота. Приобщение к гуманистическим ценностям, культуре и развитие творческих способностей – необходимое условие становления человека, эмоционально богатого и интеллектуально развитого, способного конструктивно и вместе с тем критически относиться к себе и к окружающему миру. </w:t>
      </w:r>
    </w:p>
    <w:p w:rsidR="00AE257D" w:rsidRPr="002621D1" w:rsidRDefault="00AE257D" w:rsidP="00AE257D">
      <w:pPr>
        <w:pStyle w:val="21"/>
        <w:shd w:val="clear" w:color="auto" w:fill="auto"/>
        <w:spacing w:before="0" w:line="240" w:lineRule="auto"/>
        <w:ind w:right="20" w:firstLine="360"/>
        <w:rPr>
          <w:rFonts w:ascii="Times New Roman" w:hAnsi="Times New Roman" w:cs="Times New Roman"/>
          <w:sz w:val="22"/>
          <w:szCs w:val="22"/>
        </w:rPr>
      </w:pPr>
      <w:r w:rsidRPr="002621D1">
        <w:rPr>
          <w:rStyle w:val="20"/>
          <w:rFonts w:ascii="Times New Roman" w:hAnsi="Times New Roman" w:cs="Times New Roman"/>
          <w:color w:val="006600"/>
          <w:sz w:val="22"/>
          <w:szCs w:val="22"/>
          <w:u w:val="single"/>
        </w:rPr>
        <w:t xml:space="preserve">Главными целями  </w:t>
      </w:r>
      <w:r w:rsidRPr="002621D1">
        <w:rPr>
          <w:rStyle w:val="20"/>
          <w:rFonts w:ascii="Times New Roman" w:hAnsi="Times New Roman" w:cs="Times New Roman"/>
          <w:sz w:val="22"/>
          <w:szCs w:val="22"/>
        </w:rPr>
        <w:t>изучения предмета «Литература» являются:</w:t>
      </w:r>
    </w:p>
    <w:p w:rsidR="00AE257D" w:rsidRPr="00AE257D" w:rsidRDefault="00AE257D" w:rsidP="00B44FF3">
      <w:pPr>
        <w:pStyle w:val="af"/>
        <w:widowControl/>
        <w:numPr>
          <w:ilvl w:val="0"/>
          <w:numId w:val="14"/>
        </w:numPr>
        <w:tabs>
          <w:tab w:val="left" w:pos="567"/>
        </w:tabs>
        <w:ind w:left="20" w:right="20" w:firstLine="340"/>
        <w:jc w:val="both"/>
        <w:rPr>
          <w:lang w:val="ru-RU"/>
        </w:rPr>
      </w:pPr>
      <w:r w:rsidRPr="00AE257D">
        <w:rPr>
          <w:i/>
          <w:lang w:val="ru-RU"/>
        </w:rPr>
        <w:t>формирование</w:t>
      </w:r>
      <w:r w:rsidRPr="00AE257D">
        <w:rPr>
          <w:lang w:val="ru-RU"/>
        </w:rPr>
        <w:t xml:space="preserve"> духовно развитой личности, обладаю</w:t>
      </w:r>
      <w:r w:rsidRPr="00AE257D">
        <w:rPr>
          <w:lang w:val="ru-RU"/>
        </w:rPr>
        <w:softHyphen/>
        <w:t>щей гуманистическим,  мировоззрением, национальным самосознанием и общероссийским гражданским сознани</w:t>
      </w:r>
      <w:r w:rsidRPr="00AE257D">
        <w:rPr>
          <w:lang w:val="ru-RU"/>
        </w:rPr>
        <w:softHyphen/>
        <w:t>ем, чувством патриотизма;</w:t>
      </w:r>
    </w:p>
    <w:p w:rsidR="00AE257D" w:rsidRPr="00AE257D" w:rsidRDefault="00AE257D" w:rsidP="00B44FF3">
      <w:pPr>
        <w:pStyle w:val="af"/>
        <w:widowControl/>
        <w:numPr>
          <w:ilvl w:val="0"/>
          <w:numId w:val="14"/>
        </w:numPr>
        <w:tabs>
          <w:tab w:val="left" w:pos="572"/>
        </w:tabs>
        <w:ind w:left="20" w:right="20" w:firstLine="340"/>
        <w:jc w:val="both"/>
        <w:rPr>
          <w:lang w:val="ru-RU"/>
        </w:rPr>
      </w:pPr>
      <w:r w:rsidRPr="00AE257D">
        <w:rPr>
          <w:i/>
          <w:lang w:val="ru-RU"/>
        </w:rPr>
        <w:t xml:space="preserve">развитие </w:t>
      </w:r>
      <w:r w:rsidRPr="00AE257D">
        <w:rPr>
          <w:lang w:val="ru-RU"/>
        </w:rPr>
        <w:t>интеллектуальных и творческих способно</w:t>
      </w:r>
      <w:r w:rsidRPr="00AE257D">
        <w:rPr>
          <w:lang w:val="ru-RU"/>
        </w:rPr>
        <w:softHyphen/>
        <w:t>стей учащихся, необходимых для успешной социализа</w:t>
      </w:r>
      <w:r w:rsidRPr="00AE257D">
        <w:rPr>
          <w:lang w:val="ru-RU"/>
        </w:rPr>
        <w:softHyphen/>
        <w:t>ции и самореализации личности;</w:t>
      </w:r>
    </w:p>
    <w:p w:rsidR="00AE257D" w:rsidRPr="00AE257D" w:rsidRDefault="00AE257D" w:rsidP="00B44FF3">
      <w:pPr>
        <w:pStyle w:val="af"/>
        <w:widowControl/>
        <w:numPr>
          <w:ilvl w:val="0"/>
          <w:numId w:val="14"/>
        </w:numPr>
        <w:tabs>
          <w:tab w:val="left" w:pos="572"/>
        </w:tabs>
        <w:ind w:left="20" w:right="20" w:firstLine="340"/>
        <w:jc w:val="both"/>
        <w:rPr>
          <w:lang w:val="ru-RU"/>
        </w:rPr>
      </w:pPr>
      <w:r w:rsidRPr="00AE257D">
        <w:rPr>
          <w:i/>
          <w:lang w:val="ru-RU"/>
        </w:rPr>
        <w:t>постижение</w:t>
      </w:r>
      <w:r w:rsidRPr="00AE257D">
        <w:rPr>
          <w:lang w:val="ru-RU"/>
        </w:rPr>
        <w:t xml:space="preserve"> учащимися вершинных произведений отечественной и мировой литературы, их чтение и ана</w:t>
      </w:r>
      <w:r w:rsidRPr="00AE257D">
        <w:rPr>
          <w:lang w:val="ru-RU"/>
        </w:rPr>
        <w:softHyphen/>
        <w:t>лиз, основанный на понимании образной природы искус</w:t>
      </w:r>
      <w:r w:rsidRPr="00AE257D">
        <w:rPr>
          <w:lang w:val="ru-RU"/>
        </w:rPr>
        <w:softHyphen/>
        <w:t>ства слова, опирающийся на принципы единства художе</w:t>
      </w:r>
      <w:r w:rsidRPr="00AE257D">
        <w:rPr>
          <w:lang w:val="ru-RU"/>
        </w:rPr>
        <w:softHyphen/>
        <w:t>ственной формы и содержания, связи искусства с жизнью, историзма;</w:t>
      </w:r>
    </w:p>
    <w:p w:rsidR="00AE257D" w:rsidRPr="00AE257D" w:rsidRDefault="00AE257D" w:rsidP="00B44FF3">
      <w:pPr>
        <w:pStyle w:val="af"/>
        <w:widowControl/>
        <w:numPr>
          <w:ilvl w:val="0"/>
          <w:numId w:val="14"/>
        </w:numPr>
        <w:tabs>
          <w:tab w:val="left" w:pos="572"/>
        </w:tabs>
        <w:ind w:left="20" w:right="20" w:firstLine="340"/>
        <w:jc w:val="both"/>
        <w:rPr>
          <w:lang w:val="ru-RU"/>
        </w:rPr>
      </w:pPr>
      <w:r w:rsidRPr="00AE257D">
        <w:rPr>
          <w:lang w:val="ru-RU"/>
        </w:rPr>
        <w:t xml:space="preserve">поэтапное, последовательное </w:t>
      </w:r>
      <w:r w:rsidRPr="00AE257D">
        <w:rPr>
          <w:i/>
          <w:lang w:val="ru-RU"/>
        </w:rPr>
        <w:t>формирование умений читать, комментировать, анализировать и интерпретиро</w:t>
      </w:r>
      <w:r w:rsidRPr="00AE257D">
        <w:rPr>
          <w:i/>
          <w:lang w:val="ru-RU"/>
        </w:rPr>
        <w:softHyphen/>
        <w:t>вать художественный текст;</w:t>
      </w:r>
    </w:p>
    <w:p w:rsidR="00AE257D" w:rsidRPr="00AE257D" w:rsidRDefault="00AE257D" w:rsidP="00B44FF3">
      <w:pPr>
        <w:pStyle w:val="af"/>
        <w:widowControl/>
        <w:numPr>
          <w:ilvl w:val="0"/>
          <w:numId w:val="14"/>
        </w:numPr>
        <w:tabs>
          <w:tab w:val="left" w:pos="567"/>
        </w:tabs>
        <w:ind w:left="20" w:right="20" w:firstLine="340"/>
        <w:jc w:val="both"/>
        <w:rPr>
          <w:lang w:val="ru-RU"/>
        </w:rPr>
      </w:pPr>
      <w:r w:rsidRPr="00AE257D">
        <w:rPr>
          <w:i/>
          <w:lang w:val="ru-RU"/>
        </w:rPr>
        <w:t xml:space="preserve">овладение </w:t>
      </w:r>
      <w:r w:rsidRPr="00AE257D">
        <w:rPr>
          <w:lang w:val="ru-RU"/>
        </w:rPr>
        <w:t>возможными алгоритмами постижения смыслов, заложенных в художественном тексте (или лю</w:t>
      </w:r>
      <w:r w:rsidRPr="00AE257D">
        <w:rPr>
          <w:lang w:val="ru-RU"/>
        </w:rPr>
        <w:softHyphen/>
        <w:t>бом другом речевом высказывании), и создание собствен</w:t>
      </w:r>
      <w:r w:rsidRPr="00AE257D">
        <w:rPr>
          <w:lang w:val="ru-RU"/>
        </w:rPr>
        <w:softHyphen/>
        <w:t>ного текста, представление своих оценок и суждений по поводу прочитанного;</w:t>
      </w:r>
    </w:p>
    <w:p w:rsidR="00AE257D" w:rsidRPr="00AE257D" w:rsidRDefault="00AE257D" w:rsidP="00B44FF3">
      <w:pPr>
        <w:pStyle w:val="af"/>
        <w:widowControl/>
        <w:numPr>
          <w:ilvl w:val="0"/>
          <w:numId w:val="14"/>
        </w:numPr>
        <w:tabs>
          <w:tab w:val="left" w:pos="582"/>
        </w:tabs>
        <w:ind w:left="20" w:right="20" w:firstLine="340"/>
        <w:jc w:val="both"/>
        <w:rPr>
          <w:lang w:val="ru-RU"/>
        </w:rPr>
      </w:pPr>
      <w:r w:rsidRPr="00AE257D">
        <w:rPr>
          <w:i/>
          <w:lang w:val="ru-RU"/>
        </w:rPr>
        <w:t>овладение важнейшими общеучебными умениями и универсальными учебными действиями</w:t>
      </w:r>
      <w:r w:rsidRPr="00AE257D">
        <w:rPr>
          <w:lang w:val="ru-RU"/>
        </w:rPr>
        <w:t xml:space="preserve"> (формулировать цели деятельности, планировать ее, осуществлять библио</w:t>
      </w:r>
      <w:r w:rsidRPr="00AE257D">
        <w:rPr>
          <w:lang w:val="ru-RU"/>
        </w:rPr>
        <w:softHyphen/>
        <w:t>графический поиск, находить и обрабатывать необходи</w:t>
      </w:r>
      <w:r w:rsidRPr="00AE257D">
        <w:rPr>
          <w:lang w:val="ru-RU"/>
        </w:rPr>
        <w:softHyphen/>
        <w:t>мую информацию из различных источников, включая Интернет и др.);</w:t>
      </w:r>
    </w:p>
    <w:p w:rsidR="00AE257D" w:rsidRPr="00AE257D" w:rsidRDefault="00AE257D" w:rsidP="00B44FF3">
      <w:pPr>
        <w:pStyle w:val="af"/>
        <w:widowControl/>
        <w:numPr>
          <w:ilvl w:val="0"/>
          <w:numId w:val="14"/>
        </w:numPr>
        <w:tabs>
          <w:tab w:val="left" w:pos="586"/>
        </w:tabs>
        <w:ind w:left="20" w:right="20" w:firstLine="340"/>
        <w:jc w:val="both"/>
        <w:rPr>
          <w:lang w:val="ru-RU"/>
        </w:rPr>
      </w:pPr>
      <w:r w:rsidRPr="00AE257D">
        <w:rPr>
          <w:i/>
          <w:lang w:val="ru-RU"/>
        </w:rPr>
        <w:t>использование опыта общения</w:t>
      </w:r>
      <w:r w:rsidRPr="00AE257D">
        <w:rPr>
          <w:lang w:val="ru-RU"/>
        </w:rPr>
        <w:t xml:space="preserve"> с произведениями ху</w:t>
      </w:r>
      <w:r w:rsidRPr="00AE257D">
        <w:rPr>
          <w:lang w:val="ru-RU"/>
        </w:rPr>
        <w:softHyphen/>
        <w:t>дожественной литературы в повседневной жизни и учеб</w:t>
      </w:r>
      <w:r w:rsidRPr="00AE257D">
        <w:rPr>
          <w:lang w:val="ru-RU"/>
        </w:rPr>
        <w:softHyphen/>
        <w:t>ной деятельности, речевом самосовершенствовании.</w:t>
      </w:r>
    </w:p>
    <w:p w:rsidR="00AE257D" w:rsidRPr="002621D1" w:rsidRDefault="00AE257D" w:rsidP="00AE257D">
      <w:pPr>
        <w:pStyle w:val="a5"/>
        <w:spacing w:before="0" w:beforeAutospacing="0" w:after="0" w:afterAutospacing="0"/>
        <w:rPr>
          <w:b/>
          <w:sz w:val="22"/>
          <w:szCs w:val="22"/>
        </w:rPr>
      </w:pPr>
    </w:p>
    <w:p w:rsidR="00AE257D" w:rsidRPr="00B162C7" w:rsidRDefault="00AE257D" w:rsidP="00B162C7">
      <w:pPr>
        <w:widowControl w:val="0"/>
        <w:jc w:val="both"/>
        <w:rPr>
          <w:rFonts w:eastAsia="Arial Unicode MS"/>
          <w:b/>
        </w:rPr>
      </w:pPr>
    </w:p>
    <w:p w:rsidR="00AE257D" w:rsidRPr="002621D1" w:rsidRDefault="00AE257D" w:rsidP="00AE257D">
      <w:pPr>
        <w:pStyle w:val="a9"/>
        <w:widowControl w:val="0"/>
        <w:ind w:left="3552"/>
        <w:jc w:val="both"/>
        <w:rPr>
          <w:rFonts w:eastAsia="Arial Unicode MS"/>
          <w:b/>
        </w:rPr>
      </w:pPr>
      <w:r w:rsidRPr="002621D1">
        <w:rPr>
          <w:rFonts w:eastAsia="Arial Unicode MS"/>
          <w:b/>
        </w:rPr>
        <w:t>1.3. Общая характеристика учебного предмета.</w:t>
      </w:r>
    </w:p>
    <w:p w:rsidR="00AE257D" w:rsidRPr="002621D1" w:rsidRDefault="00AE257D" w:rsidP="00AE257D">
      <w:pPr>
        <w:ind w:firstLine="708"/>
        <w:jc w:val="both"/>
        <w:rPr>
          <w:sz w:val="22"/>
          <w:szCs w:val="22"/>
        </w:rPr>
      </w:pPr>
      <w:r w:rsidRPr="002621D1">
        <w:rPr>
          <w:sz w:val="22"/>
          <w:szCs w:val="22"/>
        </w:rPr>
        <w:t>Как часть образовательной области «Филология» учебный предмет «Литература» тесно связан с предметом «Русский язык». Русская литература является одним из основных источников обогащения речи учащихся, формирования их речевой культуры и коммуникативных навыков. Изучение языка художественных произведений способствует пониманию учащимися эстетической функции слова, овладению ими стилистически окрашенной русской речью.</w:t>
      </w:r>
      <w:r w:rsidRPr="002621D1">
        <w:rPr>
          <w:sz w:val="22"/>
          <w:szCs w:val="22"/>
        </w:rPr>
        <w:br/>
        <w:t xml:space="preserve">           Специфика учебного предмета «Литература» определяется тем, что он представляет собой единство словесного искусства и основ науки (литературоведения), которая изучает это искусство.                                      </w:t>
      </w:r>
      <w:r w:rsidRPr="002621D1">
        <w:rPr>
          <w:sz w:val="22"/>
          <w:szCs w:val="22"/>
        </w:rPr>
        <w:br/>
        <w:t xml:space="preserve">         Вторая ступень школьного литературного образования (основная школа, 5-9 классы) охватывает три возрастные группы, образовательный и психофизиологический уровень которых определяют основные виды учебной деятельности.</w:t>
      </w:r>
    </w:p>
    <w:p w:rsidR="00AE257D" w:rsidRPr="002621D1" w:rsidRDefault="00AE257D" w:rsidP="00AE257D">
      <w:pPr>
        <w:jc w:val="both"/>
        <w:rPr>
          <w:sz w:val="22"/>
          <w:szCs w:val="22"/>
        </w:rPr>
      </w:pPr>
      <w:r w:rsidRPr="002621D1">
        <w:rPr>
          <w:sz w:val="22"/>
          <w:szCs w:val="22"/>
        </w:rPr>
        <w:lastRenderedPageBreak/>
        <w:t xml:space="preserve">         Первая группа  активно воспринимает прочитанный текст, но недостаточно владеет собственно техникой чтения. Именно поэтому на занятиях важно уделять больше внимания различным видам чтения: индивидуальному чтению вслух, чтению по ролям, инсценированию, различного вида пересказам (подробному, сжатому, с изменением лица рассказчика, с сохранением стиля художественного произведения и т.д.).</w:t>
      </w:r>
    </w:p>
    <w:p w:rsidR="00AE257D" w:rsidRPr="002621D1" w:rsidRDefault="00AE257D" w:rsidP="00AE257D">
      <w:pPr>
        <w:rPr>
          <w:sz w:val="22"/>
          <w:szCs w:val="22"/>
        </w:rPr>
      </w:pPr>
      <w:r w:rsidRPr="002621D1">
        <w:rPr>
          <w:sz w:val="22"/>
          <w:szCs w:val="22"/>
        </w:rPr>
        <w:tab/>
        <w:t>В учебной работе со второй группой необходимо активизировать умения анализировать художественное произведение, воплощая результаты этой работы в филологически грамотные устные и письменные высказывания. Курсы литературы в 5-8 классах строятся на основе сочетания концентрического, историко-хронологического и проблемно-тематического принципов. В 9 классе начинается линейный курс на историко-литературной основе (древнерусская литература-литература 18 века-литература первой половины 19 века), который будет продолжен в старшей школе. В 9 классе активизируется связь курса литературы с курсами отечественной и мировой истории , МХК, идёт углубление понимания содержания произведения в контексте развития культуры, общества в целом, активнее привлекается критическая, мемуарная, справочная литература, исторический документы, более определённую филологическую направленность получает проектная деятельность учащихся.                                                                                                                                                                Содержание каждого курса (класса) включает в себя произведения русской и зарубежной литературы, поднимающие вечные проблемы (добро, зло, жестокость и сострадание, великодушие, прекрасное в природе и человеческой жизни, роль  и значение книги в жизни писателя и читателя и т.д.).</w:t>
      </w:r>
    </w:p>
    <w:p w:rsidR="00AE257D" w:rsidRPr="002621D1" w:rsidRDefault="00AE257D" w:rsidP="00AE257D">
      <w:pPr>
        <w:pStyle w:val="a5"/>
        <w:rPr>
          <w:rFonts w:eastAsia="Arial Unicode MS"/>
          <w:b/>
          <w:sz w:val="22"/>
          <w:szCs w:val="22"/>
        </w:rPr>
      </w:pPr>
      <w:r w:rsidRPr="002621D1">
        <w:rPr>
          <w:sz w:val="22"/>
          <w:szCs w:val="22"/>
        </w:rPr>
        <w:t>В каждом из классов затронута одна из ведущих проблем (например, в 5 классе – внимание к книге; в 6 классе – художественное произведение и автор, характеры героев; в 7 классе – особенности труда писателя, его позиция, изображение человека как важнейшая проблема литературы; в 8 классе – взаимосвязь литературы и истории; в 9 классе – начало курса на историко-литературной основе).</w:t>
      </w:r>
      <w:r w:rsidRPr="002621D1">
        <w:rPr>
          <w:sz w:val="22"/>
          <w:szCs w:val="22"/>
        </w:rPr>
        <w:br/>
        <w:t xml:space="preserve">            В рабочей программе представлены следующие разделы:</w:t>
      </w:r>
      <w:r w:rsidRPr="002621D1">
        <w:rPr>
          <w:sz w:val="22"/>
          <w:szCs w:val="22"/>
        </w:rPr>
        <w:br/>
        <w:t>1.Устное народное творчество.</w:t>
      </w:r>
      <w:r w:rsidRPr="002621D1">
        <w:rPr>
          <w:sz w:val="22"/>
          <w:szCs w:val="22"/>
        </w:rPr>
        <w:br/>
        <w:t>2.Древнерусская литература.</w:t>
      </w:r>
      <w:r w:rsidRPr="002621D1">
        <w:rPr>
          <w:sz w:val="22"/>
          <w:szCs w:val="22"/>
        </w:rPr>
        <w:br/>
        <w:t>3.Русская литература XVIII в.</w:t>
      </w:r>
      <w:r w:rsidRPr="002621D1">
        <w:rPr>
          <w:sz w:val="22"/>
          <w:szCs w:val="22"/>
        </w:rPr>
        <w:br/>
        <w:t>4.Русская литература  XIX в.</w:t>
      </w:r>
      <w:r w:rsidRPr="002621D1">
        <w:rPr>
          <w:sz w:val="22"/>
          <w:szCs w:val="22"/>
        </w:rPr>
        <w:br/>
        <w:t>5.Русская литература  XX в.</w:t>
      </w:r>
      <w:r w:rsidRPr="002621D1">
        <w:rPr>
          <w:sz w:val="22"/>
          <w:szCs w:val="22"/>
        </w:rPr>
        <w:br/>
        <w:t>6. Литература народов России.</w:t>
      </w:r>
      <w:r w:rsidRPr="002621D1">
        <w:rPr>
          <w:sz w:val="22"/>
          <w:szCs w:val="22"/>
        </w:rPr>
        <w:br/>
        <w:t>7. Зарубежная литература.</w:t>
      </w:r>
      <w:r w:rsidRPr="002621D1">
        <w:rPr>
          <w:sz w:val="22"/>
          <w:szCs w:val="22"/>
        </w:rPr>
        <w:br/>
        <w:t>8. Обзоры.</w:t>
      </w:r>
      <w:r w:rsidRPr="002621D1">
        <w:rPr>
          <w:sz w:val="22"/>
          <w:szCs w:val="22"/>
        </w:rPr>
        <w:br/>
        <w:t>9. Сведения по теории и истории литературы.</w:t>
      </w:r>
      <w:r w:rsidRPr="002621D1">
        <w:rPr>
          <w:color w:val="FF0000"/>
          <w:sz w:val="22"/>
          <w:szCs w:val="22"/>
        </w:rPr>
        <w:br/>
      </w:r>
      <w:r w:rsidRPr="002621D1">
        <w:rPr>
          <w:sz w:val="22"/>
          <w:szCs w:val="22"/>
        </w:rPr>
        <w:t xml:space="preserve">            В разделах 1—8для каждого класса даются: перечень произведений художественной литературы, краткие аннотации, раскрывающие их основную проблематику и художественное своеобразие. Изучению произведений предшествует краткий обзор жизни и творчества писателя.</w:t>
      </w:r>
      <w:r w:rsidRPr="002621D1">
        <w:rPr>
          <w:sz w:val="22"/>
          <w:szCs w:val="22"/>
        </w:rPr>
        <w:br/>
        <w:t xml:space="preserve">            Материалы по теории и истории литературы представлены в каждом  классе и  разделе программы.</w:t>
      </w:r>
    </w:p>
    <w:p w:rsidR="00AE257D" w:rsidRPr="002621D1" w:rsidRDefault="00AE257D" w:rsidP="00AE257D">
      <w:pPr>
        <w:pStyle w:val="afc"/>
        <w:jc w:val="both"/>
        <w:rPr>
          <w:sz w:val="22"/>
          <w:szCs w:val="22"/>
        </w:rPr>
      </w:pPr>
      <w:r w:rsidRPr="002621D1">
        <w:rPr>
          <w:sz w:val="22"/>
          <w:szCs w:val="22"/>
        </w:rPr>
        <w:t>1.4.</w:t>
      </w:r>
      <w:r w:rsidRPr="002621D1">
        <w:rPr>
          <w:sz w:val="22"/>
          <w:szCs w:val="22"/>
        </w:rPr>
        <w:tab/>
        <w:t>Описание места учебного предмета в учебном плане.</w:t>
      </w:r>
    </w:p>
    <w:p w:rsidR="00AE257D" w:rsidRDefault="00AE257D" w:rsidP="00AE257D">
      <w:pPr>
        <w:pStyle w:val="afc"/>
        <w:jc w:val="both"/>
        <w:rPr>
          <w:b w:val="0"/>
          <w:sz w:val="22"/>
          <w:szCs w:val="22"/>
        </w:rPr>
      </w:pPr>
      <w:r>
        <w:rPr>
          <w:b w:val="0"/>
          <w:sz w:val="22"/>
          <w:szCs w:val="22"/>
        </w:rPr>
        <w:t xml:space="preserve"> В 5 классе – 105 ч., в 6 классе – 105</w:t>
      </w:r>
      <w:r w:rsidRPr="002621D1">
        <w:rPr>
          <w:b w:val="0"/>
          <w:sz w:val="22"/>
          <w:szCs w:val="22"/>
        </w:rPr>
        <w:t>ч., в 7 классе – 70 ч., в 8</w:t>
      </w:r>
      <w:r>
        <w:rPr>
          <w:b w:val="0"/>
          <w:sz w:val="22"/>
          <w:szCs w:val="22"/>
        </w:rPr>
        <w:t xml:space="preserve"> классе – 70ч., в 9 классе – 102</w:t>
      </w:r>
      <w:r w:rsidRPr="002621D1">
        <w:rPr>
          <w:b w:val="0"/>
          <w:sz w:val="22"/>
          <w:szCs w:val="22"/>
        </w:rPr>
        <w:t>ч.</w:t>
      </w:r>
    </w:p>
    <w:p w:rsidR="00B162C7" w:rsidRDefault="00B162C7" w:rsidP="009D3D20">
      <w:pPr>
        <w:widowControl w:val="0"/>
        <w:spacing w:before="240"/>
        <w:jc w:val="both"/>
        <w:rPr>
          <w:b/>
          <w:color w:val="000000"/>
          <w:sz w:val="22"/>
          <w:szCs w:val="22"/>
        </w:rPr>
      </w:pPr>
    </w:p>
    <w:p w:rsidR="009D3D20" w:rsidRPr="002621D1" w:rsidRDefault="009D3D20" w:rsidP="009D3D20">
      <w:pPr>
        <w:widowControl w:val="0"/>
        <w:spacing w:before="240"/>
        <w:jc w:val="both"/>
        <w:rPr>
          <w:b/>
          <w:bCs/>
          <w:sz w:val="22"/>
          <w:szCs w:val="22"/>
        </w:rPr>
      </w:pPr>
      <w:r>
        <w:rPr>
          <w:b/>
          <w:color w:val="000000"/>
          <w:sz w:val="22"/>
          <w:szCs w:val="22"/>
        </w:rPr>
        <w:t>1</w:t>
      </w:r>
      <w:r w:rsidRPr="002621D1">
        <w:rPr>
          <w:b/>
          <w:color w:val="000000"/>
          <w:sz w:val="22"/>
          <w:szCs w:val="22"/>
        </w:rPr>
        <w:t>.</w:t>
      </w:r>
      <w:r>
        <w:rPr>
          <w:b/>
          <w:color w:val="000000"/>
          <w:sz w:val="22"/>
          <w:szCs w:val="22"/>
        </w:rPr>
        <w:t>5.</w:t>
      </w:r>
      <w:r w:rsidRPr="002621D1">
        <w:rPr>
          <w:b/>
          <w:color w:val="000000"/>
          <w:sz w:val="22"/>
          <w:szCs w:val="22"/>
        </w:rPr>
        <w:t xml:space="preserve"> Система оценки планируемых результатов.</w:t>
      </w:r>
    </w:p>
    <w:p w:rsidR="009D3D20" w:rsidRPr="002621D1" w:rsidRDefault="009D3D20" w:rsidP="009D3D20">
      <w:pPr>
        <w:widowControl w:val="0"/>
        <w:jc w:val="center"/>
        <w:rPr>
          <w:b/>
          <w:color w:val="000000"/>
          <w:sz w:val="22"/>
          <w:szCs w:val="22"/>
        </w:rPr>
      </w:pPr>
    </w:p>
    <w:p w:rsidR="009D3D20" w:rsidRPr="002621D1" w:rsidRDefault="009D3D20" w:rsidP="009D3D20">
      <w:pPr>
        <w:ind w:firstLine="454"/>
        <w:jc w:val="both"/>
        <w:rPr>
          <w:sz w:val="22"/>
          <w:szCs w:val="22"/>
        </w:rPr>
      </w:pPr>
      <w:r w:rsidRPr="002621D1">
        <w:rPr>
          <w:sz w:val="22"/>
          <w:szCs w:val="22"/>
        </w:rPr>
        <w:t xml:space="preserve">Система оценки предметных результатов освоения учебных программ с учётом уровневого подхода, принятого в Стандарте, предполагает </w:t>
      </w:r>
      <w:r w:rsidRPr="002621D1">
        <w:rPr>
          <w:b/>
          <w:sz w:val="22"/>
          <w:szCs w:val="22"/>
        </w:rPr>
        <w:t>выделение</w:t>
      </w:r>
      <w:r w:rsidR="00B162C7">
        <w:rPr>
          <w:b/>
          <w:sz w:val="22"/>
          <w:szCs w:val="22"/>
        </w:rPr>
        <w:t xml:space="preserve"> </w:t>
      </w:r>
      <w:r w:rsidRPr="002621D1">
        <w:rPr>
          <w:b/>
          <w:sz w:val="22"/>
          <w:szCs w:val="22"/>
        </w:rPr>
        <w:t>базового уровня достижений как точки отсчёта</w:t>
      </w:r>
      <w:r w:rsidRPr="002621D1">
        <w:rPr>
          <w:sz w:val="22"/>
          <w:szCs w:val="22"/>
        </w:rPr>
        <w:t xml:space="preserve"> при построении всей системы оценки и организации индивидуальной работы с обучающимися.</w:t>
      </w:r>
    </w:p>
    <w:p w:rsidR="009D3D20" w:rsidRPr="002621D1" w:rsidRDefault="009D3D20" w:rsidP="009D3D20">
      <w:pPr>
        <w:ind w:firstLine="454"/>
        <w:jc w:val="both"/>
        <w:rPr>
          <w:sz w:val="22"/>
          <w:szCs w:val="22"/>
        </w:rPr>
      </w:pPr>
      <w:r w:rsidRPr="002621D1">
        <w:rPr>
          <w:sz w:val="22"/>
          <w:szCs w:val="22"/>
        </w:rPr>
        <w:lastRenderedPageBreak/>
        <w:t>Реальные достижения обучающихся могут соответствовать базовому уровню, а могут отличаться от него как в сторону превышения, так и в сторону недостижения.</w:t>
      </w:r>
    </w:p>
    <w:p w:rsidR="009D3D20" w:rsidRPr="002621D1" w:rsidRDefault="009D3D20" w:rsidP="009D3D20">
      <w:pPr>
        <w:ind w:firstLine="454"/>
        <w:jc w:val="both"/>
        <w:rPr>
          <w:sz w:val="22"/>
          <w:szCs w:val="22"/>
        </w:rPr>
      </w:pPr>
      <w:r w:rsidRPr="002621D1">
        <w:rPr>
          <w:sz w:val="22"/>
          <w:szCs w:val="22"/>
        </w:rPr>
        <w:t>Практика показывает, что для описания достижений обучающихся целесообразно установить следующие пять уровней.</w:t>
      </w:r>
    </w:p>
    <w:p w:rsidR="009D3D20" w:rsidRPr="002621D1" w:rsidRDefault="009D3D20" w:rsidP="009D3D20">
      <w:pPr>
        <w:ind w:firstLine="454"/>
        <w:jc w:val="both"/>
        <w:rPr>
          <w:sz w:val="22"/>
          <w:szCs w:val="22"/>
        </w:rPr>
      </w:pPr>
      <w:r w:rsidRPr="002621D1">
        <w:rPr>
          <w:b/>
          <w:sz w:val="22"/>
          <w:szCs w:val="22"/>
        </w:rPr>
        <w:t>Базовый уровень достижений</w:t>
      </w:r>
      <w:r w:rsidRPr="002621D1">
        <w:rPr>
          <w:sz w:val="22"/>
          <w:szCs w:val="22"/>
        </w:rPr>
        <w:t xml:space="preserve"> — уровень, который демонстрирует освоение учебных действий с опорной системой знаний в рамках диапазона (круга) выделенных задач. Овладение базовым уровнем является достаточным для продолжения обучения на следующей ступени образования, но не по профильному направлению. Достижению базового уровня соответствует отметка «удовлетворительно» (или отметка «3», отметка «зачтено»).</w:t>
      </w:r>
    </w:p>
    <w:p w:rsidR="009D3D20" w:rsidRPr="002621D1" w:rsidRDefault="009D3D20" w:rsidP="009D3D20">
      <w:pPr>
        <w:ind w:firstLine="454"/>
        <w:jc w:val="both"/>
        <w:rPr>
          <w:sz w:val="22"/>
          <w:szCs w:val="22"/>
        </w:rPr>
      </w:pPr>
      <w:r w:rsidRPr="002621D1">
        <w:rPr>
          <w:sz w:val="22"/>
          <w:szCs w:val="22"/>
        </w:rPr>
        <w:t>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Целесообразно выделить следующие два уровня,</w:t>
      </w:r>
      <w:r w:rsidRPr="002621D1">
        <w:rPr>
          <w:b/>
          <w:sz w:val="22"/>
          <w:szCs w:val="22"/>
        </w:rPr>
        <w:t xml:space="preserve"> превышающие базовый</w:t>
      </w:r>
      <w:r w:rsidRPr="002621D1">
        <w:rPr>
          <w:sz w:val="22"/>
          <w:szCs w:val="22"/>
        </w:rPr>
        <w:t>:</w:t>
      </w:r>
    </w:p>
    <w:p w:rsidR="009D3D20" w:rsidRPr="002621D1" w:rsidRDefault="009D3D20" w:rsidP="009D3D20">
      <w:pPr>
        <w:pStyle w:val="aff"/>
        <w:spacing w:line="240" w:lineRule="auto"/>
        <w:rPr>
          <w:sz w:val="22"/>
          <w:szCs w:val="22"/>
        </w:rPr>
      </w:pPr>
      <w:r w:rsidRPr="002621D1">
        <w:rPr>
          <w:iCs/>
          <w:sz w:val="22"/>
          <w:szCs w:val="22"/>
        </w:rPr>
        <w:t>• </w:t>
      </w:r>
      <w:r w:rsidRPr="002621D1">
        <w:rPr>
          <w:b/>
          <w:sz w:val="22"/>
          <w:szCs w:val="22"/>
        </w:rPr>
        <w:t>повышенный</w:t>
      </w:r>
      <w:r w:rsidR="00B162C7">
        <w:rPr>
          <w:b/>
          <w:sz w:val="22"/>
          <w:szCs w:val="22"/>
        </w:rPr>
        <w:t xml:space="preserve"> </w:t>
      </w:r>
      <w:r w:rsidRPr="002621D1">
        <w:rPr>
          <w:b/>
          <w:sz w:val="22"/>
          <w:szCs w:val="22"/>
        </w:rPr>
        <w:t>уровень</w:t>
      </w:r>
      <w:r w:rsidRPr="002621D1">
        <w:rPr>
          <w:sz w:val="22"/>
          <w:szCs w:val="22"/>
        </w:rPr>
        <w:t xml:space="preserve"> достижения планируемых результатов, оценка «хорошо» (отметка «4»);</w:t>
      </w:r>
    </w:p>
    <w:p w:rsidR="009D3D20" w:rsidRPr="002621D1" w:rsidRDefault="009D3D20" w:rsidP="009D3D20">
      <w:pPr>
        <w:pStyle w:val="aff"/>
        <w:spacing w:line="240" w:lineRule="auto"/>
        <w:rPr>
          <w:sz w:val="22"/>
          <w:szCs w:val="22"/>
        </w:rPr>
      </w:pPr>
      <w:r w:rsidRPr="002621D1">
        <w:rPr>
          <w:iCs/>
          <w:sz w:val="22"/>
          <w:szCs w:val="22"/>
        </w:rPr>
        <w:t>• </w:t>
      </w:r>
      <w:r w:rsidRPr="002621D1">
        <w:rPr>
          <w:b/>
          <w:sz w:val="22"/>
          <w:szCs w:val="22"/>
        </w:rPr>
        <w:t xml:space="preserve">высокий уровень </w:t>
      </w:r>
      <w:r w:rsidRPr="002621D1">
        <w:rPr>
          <w:sz w:val="22"/>
          <w:szCs w:val="22"/>
        </w:rPr>
        <w:t>достижения планируемых результатов, оценка «отлично» (отметка «5»).</w:t>
      </w:r>
    </w:p>
    <w:p w:rsidR="009D3D20" w:rsidRPr="002621D1" w:rsidRDefault="009D3D20" w:rsidP="009D3D20">
      <w:pPr>
        <w:jc w:val="both"/>
        <w:rPr>
          <w:sz w:val="22"/>
          <w:szCs w:val="22"/>
        </w:rPr>
      </w:pPr>
      <w:r w:rsidRPr="002621D1">
        <w:rPr>
          <w:sz w:val="22"/>
          <w:szCs w:val="22"/>
        </w:rPr>
        <w:t>Повышенный и высокий уровни достижения отличаются по полноте освоения планируемых результатов, уровню овладения учебными действиями и сформированностью интересов к данной предметной области.</w:t>
      </w:r>
    </w:p>
    <w:p w:rsidR="009D3D20" w:rsidRPr="002621D1" w:rsidRDefault="009D3D20" w:rsidP="009D3D20">
      <w:pPr>
        <w:ind w:firstLine="567"/>
        <w:jc w:val="both"/>
        <w:rPr>
          <w:sz w:val="22"/>
          <w:szCs w:val="22"/>
        </w:rPr>
      </w:pPr>
    </w:p>
    <w:p w:rsidR="009D3D20" w:rsidRPr="002621D1" w:rsidRDefault="009D3D20" w:rsidP="009D3D20">
      <w:pPr>
        <w:ind w:firstLine="567"/>
        <w:jc w:val="both"/>
        <w:rPr>
          <w:sz w:val="22"/>
          <w:szCs w:val="22"/>
        </w:rPr>
      </w:pPr>
      <w:r w:rsidRPr="002621D1">
        <w:rPr>
          <w:spacing w:val="4"/>
          <w:sz w:val="22"/>
          <w:szCs w:val="22"/>
        </w:rPr>
        <w:t xml:space="preserve">При оценке знаний необходимо анализировать их глубину и прочность, проверять </w:t>
      </w:r>
      <w:r w:rsidRPr="002621D1">
        <w:rPr>
          <w:spacing w:val="1"/>
          <w:sz w:val="22"/>
          <w:szCs w:val="22"/>
        </w:rPr>
        <w:t xml:space="preserve">умение школьников свободно и вполне сознательно </w:t>
      </w:r>
      <w:r w:rsidRPr="002621D1">
        <w:rPr>
          <w:sz w:val="22"/>
          <w:szCs w:val="22"/>
        </w:rPr>
        <w:t xml:space="preserve">применять изучаемый теоретический материал при </w:t>
      </w:r>
      <w:r w:rsidRPr="002621D1">
        <w:rPr>
          <w:spacing w:val="5"/>
          <w:sz w:val="22"/>
          <w:szCs w:val="22"/>
        </w:rPr>
        <w:t>решении конкретных учебных и практических за</w:t>
      </w:r>
      <w:r w:rsidRPr="002621D1">
        <w:rPr>
          <w:spacing w:val="5"/>
          <w:sz w:val="22"/>
          <w:szCs w:val="22"/>
        </w:rPr>
        <w:softHyphen/>
      </w:r>
      <w:r w:rsidRPr="002621D1">
        <w:rPr>
          <w:sz w:val="22"/>
          <w:szCs w:val="22"/>
        </w:rPr>
        <w:t>дач, строго следовать установленным нормативам.</w:t>
      </w:r>
    </w:p>
    <w:p w:rsidR="009D3D20" w:rsidRPr="002621D1" w:rsidRDefault="009D3D20" w:rsidP="009D3D20">
      <w:pPr>
        <w:shd w:val="clear" w:color="auto" w:fill="FFFFFF"/>
        <w:jc w:val="both"/>
        <w:rPr>
          <w:b/>
          <w:sz w:val="22"/>
          <w:szCs w:val="22"/>
        </w:rPr>
      </w:pPr>
      <w:r w:rsidRPr="002621D1">
        <w:rPr>
          <w:b/>
          <w:i/>
          <w:spacing w:val="4"/>
          <w:sz w:val="22"/>
          <w:szCs w:val="22"/>
        </w:rPr>
        <w:t>«Нормы оценки...»</w:t>
      </w:r>
      <w:r w:rsidRPr="002621D1">
        <w:rPr>
          <w:spacing w:val="4"/>
          <w:sz w:val="22"/>
          <w:szCs w:val="22"/>
        </w:rPr>
        <w:t xml:space="preserve"> призваны обеспечивать оди</w:t>
      </w:r>
      <w:r w:rsidRPr="002621D1">
        <w:rPr>
          <w:spacing w:val="4"/>
          <w:sz w:val="22"/>
          <w:szCs w:val="22"/>
        </w:rPr>
        <w:softHyphen/>
      </w:r>
      <w:r w:rsidRPr="002621D1">
        <w:rPr>
          <w:spacing w:val="7"/>
          <w:sz w:val="22"/>
          <w:szCs w:val="22"/>
        </w:rPr>
        <w:t>наковые требования к знаниям, умениям и навы</w:t>
      </w:r>
      <w:r w:rsidRPr="002621D1">
        <w:rPr>
          <w:spacing w:val="7"/>
          <w:sz w:val="22"/>
          <w:szCs w:val="22"/>
        </w:rPr>
        <w:softHyphen/>
      </w:r>
      <w:r w:rsidRPr="002621D1">
        <w:rPr>
          <w:spacing w:val="6"/>
          <w:sz w:val="22"/>
          <w:szCs w:val="22"/>
        </w:rPr>
        <w:t xml:space="preserve">кам учащихся </w:t>
      </w:r>
    </w:p>
    <w:p w:rsidR="009D3D20" w:rsidRPr="002621D1" w:rsidRDefault="009D3D20" w:rsidP="009D3D20">
      <w:pPr>
        <w:shd w:val="clear" w:color="auto" w:fill="FFFFFF"/>
        <w:ind w:firstLine="720"/>
        <w:jc w:val="both"/>
        <w:rPr>
          <w:sz w:val="22"/>
          <w:szCs w:val="22"/>
        </w:rPr>
      </w:pPr>
      <w:r w:rsidRPr="002621D1">
        <w:rPr>
          <w:b/>
          <w:sz w:val="22"/>
          <w:szCs w:val="22"/>
        </w:rPr>
        <w:t>Оценка знаний по литературе и навыков письменной речи</w:t>
      </w:r>
      <w:r w:rsidRPr="002621D1">
        <w:rPr>
          <w:sz w:val="22"/>
          <w:szCs w:val="22"/>
        </w:rPr>
        <w:t xml:space="preserve"> про</w:t>
      </w:r>
      <w:r w:rsidRPr="002621D1">
        <w:rPr>
          <w:sz w:val="22"/>
          <w:szCs w:val="22"/>
        </w:rPr>
        <w:softHyphen/>
        <w:t>изводится также на основании сочинений и других письменных проверочных работ (ответ на вопрос, устное сообщение и пр.). Они проводятся в определенной последовательности и составляют важное средство развития речи.</w:t>
      </w:r>
    </w:p>
    <w:p w:rsidR="009D3D20" w:rsidRPr="002621D1" w:rsidRDefault="009D3D20" w:rsidP="009D3D20">
      <w:pPr>
        <w:shd w:val="clear" w:color="auto" w:fill="FFFFFF"/>
        <w:ind w:firstLine="720"/>
        <w:rPr>
          <w:i/>
          <w:sz w:val="22"/>
          <w:szCs w:val="22"/>
        </w:rPr>
      </w:pPr>
      <w:r w:rsidRPr="002621D1">
        <w:rPr>
          <w:sz w:val="22"/>
          <w:szCs w:val="22"/>
        </w:rPr>
        <w:t>Любое сочинение проверяется не позднее недельного срока в 5 классе и оценивается двумя отметками: первая ставится за содержание и речь по литературе, вторая — за грамотность ставится в русский язык.</w:t>
      </w:r>
    </w:p>
    <w:p w:rsidR="009D3D20" w:rsidRPr="002621D1" w:rsidRDefault="009D3D20" w:rsidP="009D3D20">
      <w:pPr>
        <w:widowControl w:val="0"/>
        <w:ind w:firstLine="567"/>
        <w:jc w:val="both"/>
        <w:rPr>
          <w:sz w:val="22"/>
          <w:szCs w:val="22"/>
        </w:rPr>
      </w:pPr>
      <w:r w:rsidRPr="002621D1">
        <w:rPr>
          <w:b/>
          <w:sz w:val="22"/>
          <w:szCs w:val="22"/>
        </w:rPr>
        <w:t>Система   оценивания  планируемых результатов</w:t>
      </w:r>
      <w:r w:rsidRPr="002621D1">
        <w:rPr>
          <w:sz w:val="22"/>
          <w:szCs w:val="22"/>
        </w:rPr>
        <w:t xml:space="preserve"> освоения программ основной школы, в  частности, предполагает:</w:t>
      </w:r>
    </w:p>
    <w:p w:rsidR="009D3D20" w:rsidRPr="002621D1" w:rsidRDefault="009D3D20" w:rsidP="009D3D20">
      <w:pPr>
        <w:widowControl w:val="0"/>
        <w:jc w:val="both"/>
        <w:rPr>
          <w:sz w:val="22"/>
          <w:szCs w:val="22"/>
        </w:rPr>
      </w:pPr>
      <w:r w:rsidRPr="002621D1">
        <w:rPr>
          <w:sz w:val="22"/>
          <w:szCs w:val="22"/>
        </w:rPr>
        <w:t xml:space="preserve"> 1.      Включение учащихся в контрольно-оценочную деятельность с тем, чтобы они приобретали навыки и привычку к самооценке и самоанализу (рефлексии);</w:t>
      </w:r>
    </w:p>
    <w:p w:rsidR="009D3D20" w:rsidRPr="002621D1" w:rsidRDefault="009D3D20" w:rsidP="009D3D20">
      <w:pPr>
        <w:widowControl w:val="0"/>
        <w:jc w:val="both"/>
        <w:rPr>
          <w:sz w:val="22"/>
          <w:szCs w:val="22"/>
        </w:rPr>
      </w:pPr>
      <w:r w:rsidRPr="002621D1">
        <w:rPr>
          <w:sz w:val="22"/>
          <w:szCs w:val="22"/>
        </w:rPr>
        <w:t xml:space="preserve"> 2.       Использование критериальной системы оценивания;</w:t>
      </w:r>
    </w:p>
    <w:p w:rsidR="009D3D20" w:rsidRPr="002621D1" w:rsidRDefault="009D3D20" w:rsidP="009D3D20">
      <w:pPr>
        <w:widowControl w:val="0"/>
        <w:jc w:val="both"/>
        <w:rPr>
          <w:sz w:val="22"/>
          <w:szCs w:val="22"/>
        </w:rPr>
      </w:pPr>
      <w:r w:rsidRPr="002621D1">
        <w:rPr>
          <w:sz w:val="22"/>
          <w:szCs w:val="22"/>
        </w:rPr>
        <w:t xml:space="preserve"> 3.       Использование разнообразных видов, методов, форм и объектов оценивания, в том числе:</w:t>
      </w:r>
    </w:p>
    <w:p w:rsidR="009D3D20" w:rsidRPr="002621D1" w:rsidRDefault="009D3D20" w:rsidP="009D3D20">
      <w:pPr>
        <w:widowControl w:val="0"/>
        <w:jc w:val="both"/>
        <w:rPr>
          <w:sz w:val="22"/>
          <w:szCs w:val="22"/>
        </w:rPr>
      </w:pPr>
      <w:r w:rsidRPr="002621D1">
        <w:rPr>
          <w:sz w:val="22"/>
          <w:szCs w:val="22"/>
        </w:rPr>
        <w:t>·        как внутреннюю, так и внешнюю оценку, при последовательном нарастании объема внешней оценки на каждой последующей ступени обучения;</w:t>
      </w:r>
    </w:p>
    <w:p w:rsidR="009D3D20" w:rsidRPr="002621D1" w:rsidRDefault="009D3D20" w:rsidP="009D3D20">
      <w:pPr>
        <w:widowControl w:val="0"/>
        <w:jc w:val="both"/>
        <w:rPr>
          <w:sz w:val="22"/>
          <w:szCs w:val="22"/>
        </w:rPr>
      </w:pPr>
      <w:r w:rsidRPr="002621D1">
        <w:rPr>
          <w:sz w:val="22"/>
          <w:szCs w:val="22"/>
        </w:rPr>
        <w:t>·        субъективные и объективные методы оценивания;  стандартизованные оценки;</w:t>
      </w:r>
    </w:p>
    <w:p w:rsidR="009D3D20" w:rsidRPr="002621D1" w:rsidRDefault="009D3D20" w:rsidP="009D3D20">
      <w:pPr>
        <w:widowControl w:val="0"/>
        <w:jc w:val="both"/>
        <w:rPr>
          <w:sz w:val="22"/>
          <w:szCs w:val="22"/>
        </w:rPr>
      </w:pPr>
      <w:r w:rsidRPr="002621D1">
        <w:rPr>
          <w:sz w:val="22"/>
          <w:szCs w:val="22"/>
        </w:rPr>
        <w:t>·        интегральную оценку, в том числе – портфолио, и  дифференцированную оценку отдельных аспектов обучения;</w:t>
      </w:r>
    </w:p>
    <w:p w:rsidR="009D3D20" w:rsidRPr="002621D1" w:rsidRDefault="009D3D20" w:rsidP="009D3D20">
      <w:pPr>
        <w:widowControl w:val="0"/>
        <w:jc w:val="both"/>
        <w:rPr>
          <w:sz w:val="22"/>
          <w:szCs w:val="22"/>
        </w:rPr>
      </w:pPr>
      <w:r w:rsidRPr="002621D1">
        <w:rPr>
          <w:b/>
          <w:sz w:val="22"/>
          <w:szCs w:val="22"/>
        </w:rPr>
        <w:t xml:space="preserve">·    </w:t>
      </w:r>
      <w:r w:rsidRPr="002621D1">
        <w:rPr>
          <w:sz w:val="22"/>
          <w:szCs w:val="22"/>
        </w:rPr>
        <w:t>оценивание как достигаемых образовательных результатов, так и процесса их формирования, а также оценивание осознанности каждым обучающимся особенностей развития своего собственного процесса обучения;</w:t>
      </w:r>
    </w:p>
    <w:p w:rsidR="00AE257D" w:rsidRPr="002621D1" w:rsidRDefault="009D3D20" w:rsidP="009D3D20">
      <w:pPr>
        <w:widowControl w:val="0"/>
        <w:jc w:val="both"/>
        <w:rPr>
          <w:sz w:val="22"/>
          <w:szCs w:val="22"/>
        </w:rPr>
      </w:pPr>
      <w:r w:rsidRPr="002621D1">
        <w:rPr>
          <w:sz w:val="22"/>
          <w:szCs w:val="22"/>
        </w:rPr>
        <w:t xml:space="preserve">·        разнообразные формы оценивания, выбор которых определяется этапом обучения, общими и специальными целями обучения, текущими учебными задачами; целью получения информации. </w:t>
      </w:r>
    </w:p>
    <w:p w:rsidR="00AE257D" w:rsidRDefault="00AE257D" w:rsidP="00042E5F">
      <w:pPr>
        <w:ind w:left="142"/>
        <w:jc w:val="center"/>
        <w:rPr>
          <w:rStyle w:val="c2c5"/>
          <w:b/>
        </w:rPr>
      </w:pPr>
    </w:p>
    <w:p w:rsidR="00C25016" w:rsidRPr="00042E5F" w:rsidRDefault="00DC3326" w:rsidP="00042E5F">
      <w:pPr>
        <w:ind w:left="142"/>
        <w:jc w:val="center"/>
        <w:rPr>
          <w:rStyle w:val="c2c5"/>
          <w:rFonts w:eastAsia="Calibri"/>
        </w:rPr>
      </w:pPr>
      <w:r>
        <w:rPr>
          <w:rStyle w:val="c2c5"/>
          <w:b/>
          <w:lang w:val="en-US"/>
        </w:rPr>
        <w:t>I</w:t>
      </w:r>
      <w:r>
        <w:rPr>
          <w:rStyle w:val="c2c5"/>
          <w:b/>
        </w:rPr>
        <w:t>.</w:t>
      </w:r>
      <w:r w:rsidR="00C25016">
        <w:rPr>
          <w:rStyle w:val="c2c5"/>
          <w:b/>
        </w:rPr>
        <w:t>Планируемые результаты</w:t>
      </w:r>
    </w:p>
    <w:p w:rsidR="00C25016" w:rsidRDefault="00C25016" w:rsidP="00782BE0">
      <w:pPr>
        <w:pStyle w:val="c0"/>
        <w:spacing w:before="0" w:beforeAutospacing="0" w:after="0" w:afterAutospacing="0"/>
        <w:rPr>
          <w:rStyle w:val="c2c5"/>
          <w:b/>
        </w:rPr>
      </w:pPr>
    </w:p>
    <w:p w:rsidR="00556AFC" w:rsidRDefault="00C25016" w:rsidP="00556AFC">
      <w:pPr>
        <w:pStyle w:val="c0"/>
        <w:spacing w:before="0" w:beforeAutospacing="0" w:after="0" w:afterAutospacing="0"/>
      </w:pPr>
      <w:r>
        <w:rPr>
          <w:rStyle w:val="c2c5"/>
          <w:b/>
        </w:rPr>
        <w:t>Личностные:</w:t>
      </w:r>
    </w:p>
    <w:p w:rsidR="00C25016" w:rsidRPr="00556AFC" w:rsidRDefault="00556AFC" w:rsidP="00556AFC">
      <w:pPr>
        <w:pStyle w:val="c0"/>
        <w:spacing w:before="0" w:beforeAutospacing="0" w:after="0" w:afterAutospacing="0"/>
        <w:rPr>
          <w:b/>
        </w:rPr>
      </w:pPr>
      <w:r w:rsidRPr="00024BCD">
        <w:rPr>
          <w:b/>
        </w:rPr>
        <w:t>-воспитание</w:t>
      </w:r>
      <w:r>
        <w:t xml:space="preserve"> рос</w:t>
      </w:r>
      <w:r w:rsidR="00DC3326">
        <w:t>сийской гражданской идентичности</w:t>
      </w:r>
      <w:r w:rsidR="00C25016">
        <w:t xml:space="preserve">(патриотизм,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w:t>
      </w:r>
      <w:r w:rsidR="00C25016">
        <w:lastRenderedPageBreak/>
        <w:t>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находившихсянатерриториисовременнойРоссии);интериоризациягуманистических,демократическихитрадиционныхценностей</w:t>
      </w:r>
      <w:r w:rsidR="00C25016" w:rsidRPr="00C25016">
        <w:t xml:space="preserve">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C25016" w:rsidRDefault="003432B6" w:rsidP="00024BCD">
      <w:pPr>
        <w:pStyle w:val="a9"/>
        <w:tabs>
          <w:tab w:val="left" w:pos="0"/>
          <w:tab w:val="left" w:pos="1319"/>
        </w:tabs>
        <w:ind w:left="0" w:right="614"/>
        <w:jc w:val="both"/>
      </w:pPr>
      <w:r>
        <w:rPr>
          <w:b/>
        </w:rPr>
        <w:t xml:space="preserve">- </w:t>
      </w:r>
      <w:r w:rsidR="00024BCD" w:rsidRPr="00024BCD">
        <w:rPr>
          <w:b/>
        </w:rPr>
        <w:t>формирование</w:t>
      </w:r>
      <w:r w:rsidR="00024BCD">
        <w:t xml:space="preserve"> способности</w:t>
      </w:r>
      <w:r w:rsidR="00C25016">
        <w:t xml:space="preserve">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w:t>
      </w:r>
      <w:r w:rsidR="00E4433A">
        <w:t xml:space="preserve"> </w:t>
      </w:r>
      <w:r w:rsidR="00C25016">
        <w:t>интересов.</w:t>
      </w:r>
    </w:p>
    <w:p w:rsidR="00C25016" w:rsidRDefault="00024BCD" w:rsidP="00F976BF">
      <w:pPr>
        <w:tabs>
          <w:tab w:val="left" w:pos="1305"/>
        </w:tabs>
        <w:spacing w:before="1"/>
        <w:ind w:right="614"/>
        <w:jc w:val="both"/>
      </w:pPr>
      <w:r>
        <w:t xml:space="preserve">- </w:t>
      </w:r>
      <w:r w:rsidRPr="00024BCD">
        <w:rPr>
          <w:b/>
        </w:rPr>
        <w:t>формирование</w:t>
      </w:r>
      <w:r>
        <w:t xml:space="preserve"> развитого морального</w:t>
      </w:r>
      <w:r w:rsidR="00C25016">
        <w:t xml:space="preserve"> со</w:t>
      </w:r>
      <w:r>
        <w:t>знания и компетентности</w:t>
      </w:r>
      <w:r w:rsidR="00C25016">
        <w:t xml:space="preserve">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w:t>
      </w:r>
      <w:r w:rsidR="00E4433A">
        <w:t xml:space="preserve"> </w:t>
      </w:r>
      <w:r w:rsidR="00C25016">
        <w:t>семьи.</w:t>
      </w:r>
    </w:p>
    <w:p w:rsidR="00C25016" w:rsidRDefault="003432B6" w:rsidP="003432B6">
      <w:pPr>
        <w:tabs>
          <w:tab w:val="left" w:pos="1367"/>
        </w:tabs>
        <w:ind w:right="614"/>
        <w:jc w:val="both"/>
      </w:pPr>
      <w:r>
        <w:t xml:space="preserve">- </w:t>
      </w:r>
      <w:r w:rsidRPr="003432B6">
        <w:rPr>
          <w:b/>
        </w:rPr>
        <w:t xml:space="preserve">формирование </w:t>
      </w:r>
      <w:r w:rsidR="00C25016">
        <w:t>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w:t>
      </w:r>
      <w:r w:rsidR="00E4433A">
        <w:t xml:space="preserve"> </w:t>
      </w:r>
      <w:r w:rsidR="00C25016">
        <w:t>мира.</w:t>
      </w:r>
    </w:p>
    <w:p w:rsidR="00C25016" w:rsidRDefault="003432B6" w:rsidP="003432B6">
      <w:pPr>
        <w:tabs>
          <w:tab w:val="left" w:pos="1262"/>
        </w:tabs>
        <w:spacing w:before="1"/>
        <w:ind w:right="614"/>
        <w:jc w:val="both"/>
      </w:pPr>
      <w:r>
        <w:t xml:space="preserve">- </w:t>
      </w:r>
      <w:r w:rsidRPr="003432B6">
        <w:rPr>
          <w:b/>
        </w:rPr>
        <w:t>формирование</w:t>
      </w:r>
      <w:r>
        <w:t xml:space="preserve"> осознанного, уважительного и доброжелательного отношения</w:t>
      </w:r>
      <w:r w:rsidR="00C25016">
        <w:t xml:space="preserve">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w:t>
      </w:r>
      <w:r w:rsidR="00E4433A">
        <w:t xml:space="preserve"> </w:t>
      </w:r>
      <w:r w:rsidR="00C25016">
        <w:t>переговоров).</w:t>
      </w:r>
    </w:p>
    <w:p w:rsidR="00C25016" w:rsidRDefault="003432B6" w:rsidP="003432B6">
      <w:pPr>
        <w:tabs>
          <w:tab w:val="left" w:pos="1269"/>
        </w:tabs>
        <w:ind w:right="614"/>
        <w:jc w:val="both"/>
      </w:pPr>
      <w:r>
        <w:t xml:space="preserve">- </w:t>
      </w:r>
      <w:r w:rsidRPr="003432B6">
        <w:rPr>
          <w:b/>
        </w:rPr>
        <w:t>освоение</w:t>
      </w:r>
      <w:r w:rsidR="00C25016">
        <w:t xml:space="preserve">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республиканских,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w:t>
      </w:r>
      <w:r w:rsidR="00E4433A">
        <w:t xml:space="preserve"> </w:t>
      </w:r>
      <w:r w:rsidR="00C25016">
        <w:t>потенциала).</w:t>
      </w:r>
    </w:p>
    <w:p w:rsidR="00C25016" w:rsidRDefault="003432B6" w:rsidP="003432B6">
      <w:pPr>
        <w:tabs>
          <w:tab w:val="left" w:pos="1298"/>
        </w:tabs>
        <w:spacing w:before="1"/>
        <w:ind w:right="614"/>
        <w:jc w:val="both"/>
      </w:pPr>
      <w:r>
        <w:t xml:space="preserve">- </w:t>
      </w:r>
      <w:r w:rsidRPr="003432B6">
        <w:rPr>
          <w:b/>
        </w:rPr>
        <w:t>формирование</w:t>
      </w:r>
      <w:r w:rsidR="00C25016">
        <w:t xml:space="preserve">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w:t>
      </w:r>
      <w:r w:rsidR="00E4433A">
        <w:t xml:space="preserve"> </w:t>
      </w:r>
      <w:r w:rsidR="00C25016">
        <w:t>дорогах.</w:t>
      </w:r>
    </w:p>
    <w:p w:rsidR="00C25016" w:rsidRDefault="003432B6" w:rsidP="003432B6">
      <w:pPr>
        <w:tabs>
          <w:tab w:val="left" w:pos="1295"/>
        </w:tabs>
        <w:spacing w:before="78"/>
        <w:ind w:right="614"/>
        <w:jc w:val="both"/>
      </w:pPr>
      <w:r>
        <w:lastRenderedPageBreak/>
        <w:t xml:space="preserve">- </w:t>
      </w:r>
      <w:r w:rsidRPr="003432B6">
        <w:rPr>
          <w:b/>
        </w:rPr>
        <w:t>р</w:t>
      </w:r>
      <w:r w:rsidR="00C25016" w:rsidRPr="003432B6">
        <w:rPr>
          <w:b/>
        </w:rPr>
        <w:t>аз</w:t>
      </w:r>
      <w:r w:rsidRPr="003432B6">
        <w:rPr>
          <w:b/>
        </w:rPr>
        <w:t>витие</w:t>
      </w:r>
      <w:r w:rsidR="00C25016">
        <w:t xml:space="preserve">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 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w:t>
      </w:r>
      <w:r w:rsidR="00E4433A">
        <w:t xml:space="preserve"> </w:t>
      </w:r>
      <w:r w:rsidR="00C25016">
        <w:t>ценности).</w:t>
      </w:r>
    </w:p>
    <w:p w:rsidR="00C25016" w:rsidRDefault="003432B6" w:rsidP="003432B6">
      <w:pPr>
        <w:tabs>
          <w:tab w:val="left" w:pos="1293"/>
        </w:tabs>
        <w:spacing w:before="1"/>
        <w:ind w:right="614"/>
        <w:jc w:val="both"/>
      </w:pPr>
      <w:r>
        <w:t xml:space="preserve">- </w:t>
      </w:r>
      <w:r w:rsidR="000F7F7B">
        <w:rPr>
          <w:b/>
        </w:rPr>
        <w:t>формирование</w:t>
      </w:r>
      <w:r w:rsidR="00E4433A">
        <w:rPr>
          <w:b/>
        </w:rPr>
        <w:t xml:space="preserve"> </w:t>
      </w:r>
      <w:r w:rsidR="00C25016">
        <w:t>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w:t>
      </w:r>
      <w:r w:rsidR="00E4433A">
        <w:t xml:space="preserve"> </w:t>
      </w:r>
      <w:r w:rsidR="00C25016">
        <w:t>деятельности).</w:t>
      </w:r>
    </w:p>
    <w:p w:rsidR="00C25016" w:rsidRDefault="00C25016" w:rsidP="00C25016">
      <w:pPr>
        <w:pStyle w:val="a9"/>
        <w:tabs>
          <w:tab w:val="left" w:pos="1293"/>
        </w:tabs>
        <w:spacing w:before="1"/>
        <w:ind w:left="142" w:right="614"/>
        <w:jc w:val="both"/>
      </w:pPr>
    </w:p>
    <w:p w:rsidR="00C25016" w:rsidRDefault="00C25016" w:rsidP="00C25016">
      <w:pPr>
        <w:tabs>
          <w:tab w:val="left" w:pos="1293"/>
        </w:tabs>
        <w:spacing w:before="1"/>
        <w:ind w:right="614"/>
        <w:jc w:val="both"/>
        <w:rPr>
          <w:b/>
        </w:rPr>
      </w:pPr>
      <w:r w:rsidRPr="00C25016">
        <w:rPr>
          <w:b/>
        </w:rPr>
        <w:t>Метапредметные:</w:t>
      </w:r>
    </w:p>
    <w:p w:rsidR="00C25016" w:rsidRDefault="00C25016" w:rsidP="00C25016">
      <w:pPr>
        <w:spacing w:before="5" w:line="274" w:lineRule="exact"/>
        <w:ind w:left="142" w:hanging="142"/>
        <w:rPr>
          <w:b/>
        </w:rPr>
      </w:pPr>
      <w:r>
        <w:rPr>
          <w:b/>
        </w:rPr>
        <w:t>Регулятивные УУД</w:t>
      </w:r>
    </w:p>
    <w:p w:rsidR="00C25016" w:rsidRDefault="00BA202B" w:rsidP="00BA202B">
      <w:pPr>
        <w:pStyle w:val="a9"/>
        <w:widowControl w:val="0"/>
        <w:autoSpaceDE w:val="0"/>
        <w:autoSpaceDN w:val="0"/>
        <w:ind w:left="0" w:right="763"/>
        <w:contextualSpacing w:val="0"/>
      </w:pPr>
      <w:r w:rsidRPr="00BA202B">
        <w:rPr>
          <w:b/>
        </w:rPr>
        <w:t>У</w:t>
      </w:r>
      <w:r w:rsidR="00C25016" w:rsidRPr="00BA202B">
        <w:rPr>
          <w:b/>
        </w:rPr>
        <w:t>мение самостоятельно определять цели обучения</w:t>
      </w:r>
      <w:r w:rsidR="00C25016">
        <w:t>,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w:t>
      </w:r>
      <w:r w:rsidR="00E4433A">
        <w:t xml:space="preserve"> </w:t>
      </w:r>
      <w:r w:rsidR="00C25016">
        <w:t>сможет:</w:t>
      </w:r>
    </w:p>
    <w:p w:rsidR="00C25016" w:rsidRDefault="00C25016" w:rsidP="00B44FF3">
      <w:pPr>
        <w:pStyle w:val="a9"/>
        <w:widowControl w:val="0"/>
        <w:numPr>
          <w:ilvl w:val="0"/>
          <w:numId w:val="13"/>
        </w:numPr>
        <w:tabs>
          <w:tab w:val="left" w:pos="709"/>
          <w:tab w:val="left" w:pos="1307"/>
        </w:tabs>
        <w:autoSpaceDE w:val="0"/>
        <w:autoSpaceDN w:val="0"/>
        <w:ind w:left="142" w:hanging="142"/>
        <w:contextualSpacing w:val="0"/>
      </w:pPr>
      <w:r>
        <w:t>анализировать существующие и планировать будущие образовательные</w:t>
      </w:r>
      <w:r w:rsidR="00E4433A">
        <w:t xml:space="preserve"> </w:t>
      </w:r>
      <w:r>
        <w:t>результаты;</w:t>
      </w:r>
    </w:p>
    <w:p w:rsidR="00C25016" w:rsidRDefault="00C25016" w:rsidP="00B44FF3">
      <w:pPr>
        <w:pStyle w:val="a9"/>
        <w:widowControl w:val="0"/>
        <w:numPr>
          <w:ilvl w:val="0"/>
          <w:numId w:val="13"/>
        </w:numPr>
        <w:tabs>
          <w:tab w:val="left" w:pos="709"/>
          <w:tab w:val="left" w:pos="1307"/>
        </w:tabs>
        <w:autoSpaceDE w:val="0"/>
        <w:autoSpaceDN w:val="0"/>
        <w:spacing w:before="1" w:line="293" w:lineRule="exact"/>
        <w:ind w:left="142" w:hanging="142"/>
        <w:contextualSpacing w:val="0"/>
      </w:pPr>
      <w:r>
        <w:t>идентифицировать собственные проблемы и определять главную</w:t>
      </w:r>
      <w:r w:rsidR="00E4433A">
        <w:t xml:space="preserve"> </w:t>
      </w:r>
      <w:r>
        <w:t>проблему;</w:t>
      </w:r>
    </w:p>
    <w:p w:rsidR="00C25016" w:rsidRDefault="00C25016" w:rsidP="00B44FF3">
      <w:pPr>
        <w:pStyle w:val="a9"/>
        <w:widowControl w:val="0"/>
        <w:numPr>
          <w:ilvl w:val="0"/>
          <w:numId w:val="13"/>
        </w:numPr>
        <w:tabs>
          <w:tab w:val="left" w:pos="709"/>
          <w:tab w:val="left" w:pos="1307"/>
        </w:tabs>
        <w:autoSpaceDE w:val="0"/>
        <w:autoSpaceDN w:val="0"/>
        <w:spacing w:line="293" w:lineRule="exact"/>
        <w:ind w:left="142" w:hanging="142"/>
        <w:contextualSpacing w:val="0"/>
      </w:pPr>
      <w:r>
        <w:t>выдвигать версии решения проблемы, формулировать гипотезы, предвосхищать конечный</w:t>
      </w:r>
      <w:r w:rsidR="00E4433A">
        <w:t xml:space="preserve"> </w:t>
      </w:r>
      <w:r>
        <w:t>результат;</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ставить цель деятельности на основе определенной проблемы и существующих</w:t>
      </w:r>
      <w:r w:rsidR="00E4433A">
        <w:t xml:space="preserve"> </w:t>
      </w:r>
      <w:r>
        <w:t>возможностей;</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формулировать учебные задачи как шаги достижения поставленной цели</w:t>
      </w:r>
      <w:r w:rsidR="00E4433A">
        <w:t xml:space="preserve"> </w:t>
      </w:r>
      <w:r>
        <w:t>деятельности;</w:t>
      </w:r>
    </w:p>
    <w:p w:rsidR="00C25016" w:rsidRPr="005B401D"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обосновывать</w:t>
      </w:r>
      <w:r w:rsidR="005B401D">
        <w:t xml:space="preserve"> </w:t>
      </w:r>
      <w:r>
        <w:t>целевые</w:t>
      </w:r>
      <w:r w:rsidR="005B401D">
        <w:t xml:space="preserve"> </w:t>
      </w:r>
      <w:r>
        <w:t>ориентиры</w:t>
      </w:r>
      <w:r w:rsidR="005B401D">
        <w:t xml:space="preserve"> </w:t>
      </w:r>
      <w:r>
        <w:t>и</w:t>
      </w:r>
      <w:r w:rsidR="005B401D">
        <w:t xml:space="preserve"> </w:t>
      </w:r>
      <w:r>
        <w:t>приоритеты</w:t>
      </w:r>
      <w:r w:rsidR="005B401D">
        <w:t xml:space="preserve"> </w:t>
      </w:r>
      <w:r>
        <w:t>ссылками</w:t>
      </w:r>
      <w:r w:rsidR="005B401D">
        <w:t xml:space="preserve"> </w:t>
      </w:r>
      <w:r>
        <w:t>на</w:t>
      </w:r>
      <w:r w:rsidR="005B401D">
        <w:t xml:space="preserve"> </w:t>
      </w:r>
      <w:r>
        <w:t>ценности,</w:t>
      </w:r>
      <w:r w:rsidR="005B401D">
        <w:t xml:space="preserve"> </w:t>
      </w:r>
      <w:r>
        <w:t>указывая</w:t>
      </w:r>
      <w:r w:rsidR="005B401D">
        <w:t xml:space="preserve"> </w:t>
      </w:r>
      <w:r>
        <w:t>и</w:t>
      </w:r>
      <w:r w:rsidR="005B401D">
        <w:t xml:space="preserve"> </w:t>
      </w:r>
      <w:r>
        <w:t>обосновывая</w:t>
      </w:r>
      <w:r w:rsidR="005B401D">
        <w:t xml:space="preserve"> </w:t>
      </w:r>
      <w:r>
        <w:t>логическую</w:t>
      </w:r>
      <w:r w:rsidR="005B401D">
        <w:t xml:space="preserve"> </w:t>
      </w:r>
      <w:r>
        <w:t>последовательность</w:t>
      </w:r>
      <w:r w:rsidR="005B401D">
        <w:t xml:space="preserve"> </w:t>
      </w:r>
      <w:r w:rsidRPr="005B401D">
        <w:t>шагов.</w:t>
      </w:r>
    </w:p>
    <w:p w:rsidR="00C25016" w:rsidRDefault="00C25016" w:rsidP="00BA202B">
      <w:pPr>
        <w:pStyle w:val="a9"/>
        <w:widowControl w:val="0"/>
        <w:tabs>
          <w:tab w:val="left" w:pos="709"/>
          <w:tab w:val="left" w:pos="1445"/>
          <w:tab w:val="left" w:pos="1446"/>
        </w:tabs>
        <w:autoSpaceDE w:val="0"/>
        <w:autoSpaceDN w:val="0"/>
        <w:ind w:left="142" w:hanging="142"/>
        <w:contextualSpacing w:val="0"/>
      </w:pPr>
      <w:r w:rsidRPr="00BA202B">
        <w:rPr>
          <w:b/>
        </w:rPr>
        <w:t>Умение</w:t>
      </w:r>
      <w:r w:rsidR="005B401D">
        <w:rPr>
          <w:b/>
        </w:rPr>
        <w:t xml:space="preserve"> </w:t>
      </w:r>
      <w:r w:rsidRPr="00BA202B">
        <w:rPr>
          <w:b/>
        </w:rPr>
        <w:t>самостоятельно</w:t>
      </w:r>
      <w:r w:rsidR="005B401D">
        <w:rPr>
          <w:b/>
        </w:rPr>
        <w:t xml:space="preserve"> </w:t>
      </w:r>
      <w:r w:rsidRPr="00BA202B">
        <w:rPr>
          <w:b/>
        </w:rPr>
        <w:t>планировать</w:t>
      </w:r>
      <w:r w:rsidR="005B401D">
        <w:rPr>
          <w:b/>
        </w:rPr>
        <w:t xml:space="preserve"> </w:t>
      </w:r>
      <w:r w:rsidRPr="00BA202B">
        <w:rPr>
          <w:b/>
        </w:rPr>
        <w:t>пути</w:t>
      </w:r>
      <w:r w:rsidR="005B401D">
        <w:rPr>
          <w:b/>
        </w:rPr>
        <w:t xml:space="preserve"> </w:t>
      </w:r>
      <w:r w:rsidRPr="00BA202B">
        <w:rPr>
          <w:b/>
        </w:rPr>
        <w:t>достижения</w:t>
      </w:r>
      <w:r w:rsidR="005B401D">
        <w:rPr>
          <w:b/>
        </w:rPr>
        <w:t xml:space="preserve"> </w:t>
      </w:r>
      <w:r w:rsidRPr="00BA202B">
        <w:rPr>
          <w:b/>
        </w:rPr>
        <w:t>целей</w:t>
      </w:r>
      <w:r>
        <w:t>,</w:t>
      </w:r>
      <w:r w:rsidR="005B401D">
        <w:t xml:space="preserve"> </w:t>
      </w:r>
      <w:r>
        <w:t>в</w:t>
      </w:r>
      <w:r w:rsidR="005B401D">
        <w:t xml:space="preserve"> </w:t>
      </w:r>
      <w:r>
        <w:t>том</w:t>
      </w:r>
      <w:r w:rsidR="005B401D">
        <w:t xml:space="preserve"> </w:t>
      </w:r>
      <w:r>
        <w:t>числе</w:t>
      </w:r>
      <w:r w:rsidR="005B401D">
        <w:t xml:space="preserve"> </w:t>
      </w:r>
      <w:r>
        <w:t>альтернативные,</w:t>
      </w:r>
      <w:r w:rsidR="005B401D">
        <w:t xml:space="preserve"> </w:t>
      </w:r>
      <w:r>
        <w:t>осознанно</w:t>
      </w:r>
      <w:r w:rsidR="005B401D">
        <w:t xml:space="preserve"> </w:t>
      </w:r>
      <w:r>
        <w:t>выбирать</w:t>
      </w:r>
      <w:r w:rsidR="005B401D">
        <w:t xml:space="preserve"> </w:t>
      </w:r>
      <w:r>
        <w:t>наиболее</w:t>
      </w:r>
    </w:p>
    <w:p w:rsidR="00C25016" w:rsidRDefault="00C25016" w:rsidP="00C25016">
      <w:pPr>
        <w:pStyle w:val="af"/>
        <w:tabs>
          <w:tab w:val="left" w:pos="709"/>
        </w:tabs>
        <w:ind w:left="142" w:hanging="142"/>
      </w:pPr>
      <w:r w:rsidRPr="00C25016">
        <w:rPr>
          <w:lang w:val="ru-RU"/>
        </w:rPr>
        <w:t xml:space="preserve">эффективные способы решения учебных и познавательных задач. </w:t>
      </w:r>
      <w:r>
        <w:t>Обучающийся</w:t>
      </w:r>
      <w:r w:rsidR="005B401D">
        <w:rPr>
          <w:lang w:val="ru-RU"/>
        </w:rPr>
        <w:t xml:space="preserve"> </w:t>
      </w:r>
      <w:r>
        <w:t>сможет:</w:t>
      </w:r>
    </w:p>
    <w:p w:rsidR="00C25016" w:rsidRDefault="00C25016" w:rsidP="00B44FF3">
      <w:pPr>
        <w:pStyle w:val="a9"/>
        <w:widowControl w:val="0"/>
        <w:numPr>
          <w:ilvl w:val="0"/>
          <w:numId w:val="13"/>
        </w:numPr>
        <w:tabs>
          <w:tab w:val="left" w:pos="709"/>
        </w:tabs>
        <w:autoSpaceDE w:val="0"/>
        <w:autoSpaceDN w:val="0"/>
        <w:spacing w:before="2"/>
        <w:ind w:left="142" w:hanging="142"/>
        <w:contextualSpacing w:val="0"/>
      </w:pPr>
      <w:r>
        <w:t>определять необходимые действие(я) в соответствии с учебной и познавательной задачей и составлять алгоритм их</w:t>
      </w:r>
      <w:r w:rsidR="00E4433A">
        <w:t xml:space="preserve"> </w:t>
      </w:r>
      <w:r>
        <w:t>выполнения;</w:t>
      </w:r>
    </w:p>
    <w:p w:rsidR="00C25016" w:rsidRDefault="00C25016" w:rsidP="00B44FF3">
      <w:pPr>
        <w:pStyle w:val="a9"/>
        <w:widowControl w:val="0"/>
        <w:numPr>
          <w:ilvl w:val="0"/>
          <w:numId w:val="13"/>
        </w:numPr>
        <w:tabs>
          <w:tab w:val="left" w:pos="709"/>
        </w:tabs>
        <w:autoSpaceDE w:val="0"/>
        <w:autoSpaceDN w:val="0"/>
        <w:spacing w:before="1" w:line="293" w:lineRule="exact"/>
        <w:ind w:left="142" w:hanging="142"/>
        <w:contextualSpacing w:val="0"/>
      </w:pPr>
      <w:r>
        <w:t>обосновывать и осуществлять выбор наиболее эффективных способов решения учебных и познавательных</w:t>
      </w:r>
      <w:r w:rsidR="00E4433A">
        <w:t xml:space="preserve"> </w:t>
      </w:r>
      <w:r>
        <w:t>задач;</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определять/находить, в том числе из предложенных вариантов, условия для выполнения учебной и познавательной</w:t>
      </w:r>
      <w:r w:rsidR="00E4433A">
        <w:t xml:space="preserve"> </w:t>
      </w:r>
      <w:r>
        <w:t>задачи;</w:t>
      </w:r>
    </w:p>
    <w:p w:rsidR="00C25016" w:rsidRDefault="00C25016" w:rsidP="00B44FF3">
      <w:pPr>
        <w:pStyle w:val="a9"/>
        <w:widowControl w:val="0"/>
        <w:numPr>
          <w:ilvl w:val="0"/>
          <w:numId w:val="13"/>
        </w:numPr>
        <w:tabs>
          <w:tab w:val="left" w:pos="709"/>
        </w:tabs>
        <w:autoSpaceDE w:val="0"/>
        <w:autoSpaceDN w:val="0"/>
        <w:spacing w:before="2" w:line="237" w:lineRule="auto"/>
        <w:ind w:left="142" w:right="766" w:hanging="142"/>
        <w:contextualSpacing w:val="0"/>
      </w:pPr>
      <w: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w:t>
      </w:r>
      <w:r w:rsidR="00E4433A">
        <w:t xml:space="preserve"> </w:t>
      </w:r>
      <w:r>
        <w:t>шагов);</w:t>
      </w:r>
    </w:p>
    <w:p w:rsidR="00C25016" w:rsidRDefault="00C25016" w:rsidP="00B44FF3">
      <w:pPr>
        <w:pStyle w:val="a9"/>
        <w:widowControl w:val="0"/>
        <w:numPr>
          <w:ilvl w:val="0"/>
          <w:numId w:val="13"/>
        </w:numPr>
        <w:tabs>
          <w:tab w:val="left" w:pos="709"/>
        </w:tabs>
        <w:autoSpaceDE w:val="0"/>
        <w:autoSpaceDN w:val="0"/>
        <w:spacing w:before="2" w:line="293" w:lineRule="exact"/>
        <w:ind w:left="142" w:hanging="142"/>
        <w:contextualSpacing w:val="0"/>
      </w:pPr>
      <w:r>
        <w:t>выбирать из предложенных вариантов и самостоятельно искать средства/ресурсы для решения задачи/достижения</w:t>
      </w:r>
      <w:r w:rsidR="00E4433A">
        <w:t xml:space="preserve"> </w:t>
      </w:r>
      <w:r>
        <w:t>цели;</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составлять план решения проблемы (выполнения проекта, проведения</w:t>
      </w:r>
      <w:r w:rsidR="00E4433A">
        <w:t xml:space="preserve"> </w:t>
      </w:r>
      <w:r>
        <w:t>исследования);</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определять потенциальные затруднения при решении учебной и познавательной задачи и находить средства для их</w:t>
      </w:r>
      <w:r w:rsidR="00E4433A">
        <w:t xml:space="preserve"> </w:t>
      </w:r>
      <w:r>
        <w:t>устранения;</w:t>
      </w:r>
    </w:p>
    <w:p w:rsidR="00C25016" w:rsidRDefault="00C25016" w:rsidP="00B44FF3">
      <w:pPr>
        <w:pStyle w:val="a9"/>
        <w:widowControl w:val="0"/>
        <w:numPr>
          <w:ilvl w:val="0"/>
          <w:numId w:val="13"/>
        </w:numPr>
        <w:tabs>
          <w:tab w:val="left" w:pos="709"/>
        </w:tabs>
        <w:autoSpaceDE w:val="0"/>
        <w:autoSpaceDN w:val="0"/>
        <w:spacing w:before="4" w:line="237" w:lineRule="auto"/>
        <w:ind w:left="142" w:right="762" w:hanging="142"/>
        <w:contextualSpacing w:val="0"/>
      </w:pPr>
      <w:r>
        <w:t>описывать свой опыт, оформляя его для передачи другим людям в виде технологии решения практических задач определенного класса;</w:t>
      </w:r>
    </w:p>
    <w:p w:rsidR="00C25016" w:rsidRDefault="00C25016" w:rsidP="00B44FF3">
      <w:pPr>
        <w:pStyle w:val="a9"/>
        <w:widowControl w:val="0"/>
        <w:numPr>
          <w:ilvl w:val="0"/>
          <w:numId w:val="13"/>
        </w:numPr>
        <w:tabs>
          <w:tab w:val="left" w:pos="709"/>
        </w:tabs>
        <w:autoSpaceDE w:val="0"/>
        <w:autoSpaceDN w:val="0"/>
        <w:spacing w:before="2"/>
        <w:ind w:left="142" w:hanging="142"/>
        <w:contextualSpacing w:val="0"/>
      </w:pPr>
      <w:r>
        <w:t>планировать и корректировать свою индивидуальную образовательную</w:t>
      </w:r>
      <w:r w:rsidR="00E4433A">
        <w:t xml:space="preserve"> </w:t>
      </w:r>
      <w:r>
        <w:t>траекторию.</w:t>
      </w:r>
    </w:p>
    <w:p w:rsidR="00C25016" w:rsidRDefault="00C25016" w:rsidP="00BA202B">
      <w:pPr>
        <w:pStyle w:val="a9"/>
        <w:widowControl w:val="0"/>
        <w:tabs>
          <w:tab w:val="left" w:pos="709"/>
          <w:tab w:val="left" w:pos="1446"/>
        </w:tabs>
        <w:autoSpaceDE w:val="0"/>
        <w:autoSpaceDN w:val="0"/>
        <w:spacing w:before="78"/>
        <w:ind w:left="142" w:right="758"/>
        <w:contextualSpacing w:val="0"/>
        <w:jc w:val="both"/>
      </w:pPr>
      <w:r w:rsidRPr="00BA202B">
        <w:rPr>
          <w:b/>
        </w:rPr>
        <w:lastRenderedPageBreak/>
        <w:t>Умение соотносить свои действия с планируемыми результатами,</w:t>
      </w:r>
      <w:r>
        <w:t xml:space="preserve">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w:t>
      </w:r>
      <w:r w:rsidR="00E4433A">
        <w:t xml:space="preserve"> </w:t>
      </w:r>
      <w:r>
        <w:t>сможет:</w:t>
      </w:r>
    </w:p>
    <w:p w:rsidR="00C25016" w:rsidRDefault="00C25016" w:rsidP="00B44FF3">
      <w:pPr>
        <w:pStyle w:val="a9"/>
        <w:widowControl w:val="0"/>
        <w:numPr>
          <w:ilvl w:val="0"/>
          <w:numId w:val="13"/>
        </w:numPr>
        <w:tabs>
          <w:tab w:val="left" w:pos="709"/>
        </w:tabs>
        <w:autoSpaceDE w:val="0"/>
        <w:autoSpaceDN w:val="0"/>
        <w:spacing w:before="2"/>
        <w:ind w:left="142" w:right="764" w:hanging="142"/>
        <w:contextualSpacing w:val="0"/>
      </w:pPr>
      <w:r>
        <w:t>определять совместно с педагогом и сверстниками критерии планируемых результатов и критерии оценки своей учебной деятельности;</w:t>
      </w:r>
    </w:p>
    <w:p w:rsidR="00C25016" w:rsidRDefault="00C25016" w:rsidP="00B44FF3">
      <w:pPr>
        <w:pStyle w:val="a9"/>
        <w:widowControl w:val="0"/>
        <w:numPr>
          <w:ilvl w:val="0"/>
          <w:numId w:val="13"/>
        </w:numPr>
        <w:tabs>
          <w:tab w:val="left" w:pos="709"/>
        </w:tabs>
        <w:autoSpaceDE w:val="0"/>
        <w:autoSpaceDN w:val="0"/>
        <w:spacing w:before="2" w:line="293" w:lineRule="exact"/>
        <w:ind w:left="142" w:hanging="142"/>
        <w:contextualSpacing w:val="0"/>
      </w:pPr>
      <w:r>
        <w:t>систематизировать (в том числе выбирать приоритетные) критерии планируемых результатов и оценки своей</w:t>
      </w:r>
      <w:r w:rsidR="00E4433A">
        <w:t xml:space="preserve"> </w:t>
      </w:r>
      <w:r>
        <w:t>деятельности;</w:t>
      </w:r>
    </w:p>
    <w:p w:rsidR="00C25016" w:rsidRDefault="00C25016" w:rsidP="00B44FF3">
      <w:pPr>
        <w:pStyle w:val="a9"/>
        <w:widowControl w:val="0"/>
        <w:numPr>
          <w:ilvl w:val="0"/>
          <w:numId w:val="13"/>
        </w:numPr>
        <w:tabs>
          <w:tab w:val="left" w:pos="709"/>
        </w:tabs>
        <w:autoSpaceDE w:val="0"/>
        <w:autoSpaceDN w:val="0"/>
        <w:spacing w:before="1" w:line="237" w:lineRule="auto"/>
        <w:ind w:left="142" w:right="759" w:hanging="142"/>
        <w:contextualSpacing w:val="0"/>
      </w:pPr>
      <w:r>
        <w:t>отбирать инструменты для оценивания своей деятельности, осуществлять самоконтроль своей деятельности в рамках предложенных условий и</w:t>
      </w:r>
      <w:r w:rsidR="00E4433A">
        <w:t xml:space="preserve"> </w:t>
      </w:r>
      <w:r>
        <w:t>требований;</w:t>
      </w:r>
    </w:p>
    <w:p w:rsidR="00C25016" w:rsidRDefault="00C25016" w:rsidP="00B44FF3">
      <w:pPr>
        <w:pStyle w:val="a9"/>
        <w:widowControl w:val="0"/>
        <w:numPr>
          <w:ilvl w:val="0"/>
          <w:numId w:val="13"/>
        </w:numPr>
        <w:tabs>
          <w:tab w:val="left" w:pos="709"/>
        </w:tabs>
        <w:autoSpaceDE w:val="0"/>
        <w:autoSpaceDN w:val="0"/>
        <w:spacing w:before="3" w:line="293" w:lineRule="exact"/>
        <w:ind w:left="142" w:hanging="142"/>
        <w:contextualSpacing w:val="0"/>
      </w:pPr>
      <w:r>
        <w:t>оценивать свою деятельность, аргументируя причины достижения или отсутствия планируемого</w:t>
      </w:r>
      <w:r w:rsidR="00E4433A">
        <w:t xml:space="preserve"> </w:t>
      </w:r>
      <w:r>
        <w:t>результата;</w:t>
      </w:r>
    </w:p>
    <w:p w:rsidR="00C25016" w:rsidRDefault="00C25016" w:rsidP="00B44FF3">
      <w:pPr>
        <w:pStyle w:val="a9"/>
        <w:widowControl w:val="0"/>
        <w:numPr>
          <w:ilvl w:val="0"/>
          <w:numId w:val="13"/>
        </w:numPr>
        <w:tabs>
          <w:tab w:val="left" w:pos="709"/>
        </w:tabs>
        <w:autoSpaceDE w:val="0"/>
        <w:autoSpaceDN w:val="0"/>
        <w:spacing w:before="2" w:line="237" w:lineRule="auto"/>
        <w:ind w:left="142" w:right="763" w:hanging="142"/>
        <w:contextualSpacing w:val="0"/>
      </w:pPr>
      <w:r>
        <w:t>находить достаточные средства для выполнения учебных действий в изменяющейся ситуации и/или при отсутствии планируемого результата;</w:t>
      </w:r>
    </w:p>
    <w:p w:rsidR="00C25016" w:rsidRDefault="00C25016" w:rsidP="00B44FF3">
      <w:pPr>
        <w:pStyle w:val="a9"/>
        <w:widowControl w:val="0"/>
        <w:numPr>
          <w:ilvl w:val="0"/>
          <w:numId w:val="13"/>
        </w:numPr>
        <w:tabs>
          <w:tab w:val="left" w:pos="709"/>
        </w:tabs>
        <w:autoSpaceDE w:val="0"/>
        <w:autoSpaceDN w:val="0"/>
        <w:spacing w:before="4" w:line="237" w:lineRule="auto"/>
        <w:ind w:left="142" w:right="765" w:hanging="142"/>
        <w:contextualSpacing w:val="0"/>
      </w:pPr>
      <w:r>
        <w:t>работая по своему плану, вносить коррективы в текущую деятельность на основе анализа изменений ситуации для получения запланированных характеристик</w:t>
      </w:r>
      <w:r w:rsidR="00E4433A">
        <w:t xml:space="preserve"> </w:t>
      </w:r>
      <w:r>
        <w:t>продукта/результата;</w:t>
      </w:r>
    </w:p>
    <w:p w:rsidR="00C25016" w:rsidRDefault="00C25016" w:rsidP="00B44FF3">
      <w:pPr>
        <w:pStyle w:val="a9"/>
        <w:widowControl w:val="0"/>
        <w:numPr>
          <w:ilvl w:val="0"/>
          <w:numId w:val="13"/>
        </w:numPr>
        <w:tabs>
          <w:tab w:val="left" w:pos="709"/>
        </w:tabs>
        <w:autoSpaceDE w:val="0"/>
        <w:autoSpaceDN w:val="0"/>
        <w:spacing w:before="3"/>
        <w:ind w:left="142" w:right="765" w:hanging="142"/>
        <w:contextualSpacing w:val="0"/>
      </w:pPr>
      <w: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w:t>
      </w:r>
      <w:r w:rsidR="00E4433A">
        <w:t xml:space="preserve"> </w:t>
      </w:r>
      <w:r>
        <w:t>продукта;</w:t>
      </w:r>
    </w:p>
    <w:p w:rsidR="00C25016" w:rsidRDefault="00C25016" w:rsidP="00B44FF3">
      <w:pPr>
        <w:pStyle w:val="a9"/>
        <w:widowControl w:val="0"/>
        <w:numPr>
          <w:ilvl w:val="0"/>
          <w:numId w:val="13"/>
        </w:numPr>
        <w:tabs>
          <w:tab w:val="left" w:pos="709"/>
        </w:tabs>
        <w:autoSpaceDE w:val="0"/>
        <w:autoSpaceDN w:val="0"/>
        <w:spacing w:before="1" w:line="292" w:lineRule="exact"/>
        <w:ind w:left="142" w:hanging="142"/>
        <w:contextualSpacing w:val="0"/>
      </w:pPr>
      <w:r>
        <w:t>сверять свои действия с целью и, при необходимости, исправлять ошибки</w:t>
      </w:r>
      <w:r w:rsidR="00E4433A">
        <w:t xml:space="preserve"> </w:t>
      </w:r>
      <w:r>
        <w:t>самостоятельно.</w:t>
      </w:r>
    </w:p>
    <w:p w:rsidR="00C25016" w:rsidRDefault="00C25016" w:rsidP="00BA202B">
      <w:pPr>
        <w:pStyle w:val="a9"/>
        <w:widowControl w:val="0"/>
        <w:tabs>
          <w:tab w:val="left" w:pos="709"/>
          <w:tab w:val="left" w:pos="1445"/>
          <w:tab w:val="left" w:pos="1446"/>
        </w:tabs>
        <w:autoSpaceDE w:val="0"/>
        <w:autoSpaceDN w:val="0"/>
        <w:spacing w:line="274" w:lineRule="exact"/>
        <w:ind w:left="142"/>
        <w:contextualSpacing w:val="0"/>
      </w:pPr>
      <w:r w:rsidRPr="00BA202B">
        <w:rPr>
          <w:b/>
        </w:rPr>
        <w:t>Умение оценивать правильность выполнения учебной задачи</w:t>
      </w:r>
      <w:r>
        <w:t>, собственные возможности ее решения. Обучающийся</w:t>
      </w:r>
      <w:r w:rsidR="00E4433A">
        <w:t xml:space="preserve"> </w:t>
      </w:r>
      <w:r>
        <w:t>сможет:</w:t>
      </w:r>
    </w:p>
    <w:p w:rsidR="00C25016" w:rsidRDefault="00C25016" w:rsidP="00B44FF3">
      <w:pPr>
        <w:pStyle w:val="a9"/>
        <w:widowControl w:val="0"/>
        <w:numPr>
          <w:ilvl w:val="0"/>
          <w:numId w:val="13"/>
        </w:numPr>
        <w:tabs>
          <w:tab w:val="left" w:pos="709"/>
        </w:tabs>
        <w:autoSpaceDE w:val="0"/>
        <w:autoSpaceDN w:val="0"/>
        <w:spacing w:before="2" w:line="293" w:lineRule="exact"/>
        <w:ind w:left="142" w:hanging="142"/>
        <w:contextualSpacing w:val="0"/>
      </w:pPr>
      <w:r>
        <w:t>определять критерии правильности (корректности) выполнения учебной</w:t>
      </w:r>
      <w:r w:rsidR="00E4433A">
        <w:t xml:space="preserve"> </w:t>
      </w:r>
      <w:r>
        <w:t>задачи;</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анализировать и обосновывать применение соответствующего инструментария для выполнения учебной</w:t>
      </w:r>
      <w:r w:rsidR="00E4433A">
        <w:t xml:space="preserve"> </w:t>
      </w:r>
      <w:r>
        <w:t>задачи;</w:t>
      </w:r>
    </w:p>
    <w:p w:rsidR="00C25016" w:rsidRDefault="00C25016" w:rsidP="00B44FF3">
      <w:pPr>
        <w:pStyle w:val="a9"/>
        <w:widowControl w:val="0"/>
        <w:numPr>
          <w:ilvl w:val="0"/>
          <w:numId w:val="13"/>
        </w:numPr>
        <w:tabs>
          <w:tab w:val="left" w:pos="709"/>
        </w:tabs>
        <w:autoSpaceDE w:val="0"/>
        <w:autoSpaceDN w:val="0"/>
        <w:spacing w:before="2" w:line="237" w:lineRule="auto"/>
        <w:ind w:left="142" w:right="761" w:hanging="142"/>
        <w:contextualSpacing w:val="0"/>
      </w:pPr>
      <w:r>
        <w:t>свободно пользоваться выработанными критериями оценки и самооценки, исходя из цели и имеющихся средств, различая результат и способы</w:t>
      </w:r>
      <w:r w:rsidR="00E4433A">
        <w:t xml:space="preserve"> </w:t>
      </w:r>
      <w:r>
        <w:t>действий;</w:t>
      </w:r>
    </w:p>
    <w:p w:rsidR="00C25016" w:rsidRDefault="00C25016" w:rsidP="00B44FF3">
      <w:pPr>
        <w:pStyle w:val="a9"/>
        <w:widowControl w:val="0"/>
        <w:numPr>
          <w:ilvl w:val="0"/>
          <w:numId w:val="13"/>
        </w:numPr>
        <w:tabs>
          <w:tab w:val="left" w:pos="709"/>
        </w:tabs>
        <w:autoSpaceDE w:val="0"/>
        <w:autoSpaceDN w:val="0"/>
        <w:spacing w:before="4" w:line="237" w:lineRule="auto"/>
        <w:ind w:left="142" w:right="762" w:hanging="142"/>
        <w:contextualSpacing w:val="0"/>
      </w:pPr>
      <w:r>
        <w:t>оценивать продукт своей деятельности по заданным и/или самостоятельно определенным критериям в соответствии с целью деятельности;</w:t>
      </w:r>
    </w:p>
    <w:p w:rsidR="00C25016" w:rsidRDefault="00C25016" w:rsidP="00B44FF3">
      <w:pPr>
        <w:pStyle w:val="a9"/>
        <w:widowControl w:val="0"/>
        <w:numPr>
          <w:ilvl w:val="0"/>
          <w:numId w:val="13"/>
        </w:numPr>
        <w:tabs>
          <w:tab w:val="left" w:pos="709"/>
        </w:tabs>
        <w:autoSpaceDE w:val="0"/>
        <w:autoSpaceDN w:val="0"/>
        <w:spacing w:before="3"/>
        <w:ind w:left="142" w:right="763" w:hanging="142"/>
        <w:contextualSpacing w:val="0"/>
      </w:pPr>
      <w:r>
        <w:t>обосновывать достижимость цели выбранным способом на основе оценки своих внутренних ресурсов и доступных внешних ресурсов;</w:t>
      </w:r>
    </w:p>
    <w:p w:rsidR="00C25016" w:rsidRDefault="00C25016" w:rsidP="00B44FF3">
      <w:pPr>
        <w:pStyle w:val="a9"/>
        <w:widowControl w:val="0"/>
        <w:numPr>
          <w:ilvl w:val="0"/>
          <w:numId w:val="13"/>
        </w:numPr>
        <w:tabs>
          <w:tab w:val="left" w:pos="709"/>
        </w:tabs>
        <w:autoSpaceDE w:val="0"/>
        <w:autoSpaceDN w:val="0"/>
        <w:spacing w:before="1" w:line="292" w:lineRule="exact"/>
        <w:ind w:left="142" w:hanging="142"/>
        <w:contextualSpacing w:val="0"/>
      </w:pPr>
      <w:r>
        <w:t>фиксировать и анализировать динамику собственных образовательных</w:t>
      </w:r>
      <w:r w:rsidR="00E4433A">
        <w:t xml:space="preserve"> </w:t>
      </w:r>
      <w:r>
        <w:t>результатов.</w:t>
      </w:r>
    </w:p>
    <w:p w:rsidR="00C25016" w:rsidRDefault="00C25016" w:rsidP="00BA202B">
      <w:pPr>
        <w:pStyle w:val="a9"/>
        <w:widowControl w:val="0"/>
        <w:tabs>
          <w:tab w:val="left" w:pos="709"/>
          <w:tab w:val="left" w:pos="1445"/>
          <w:tab w:val="left" w:pos="1446"/>
        </w:tabs>
        <w:autoSpaceDE w:val="0"/>
        <w:autoSpaceDN w:val="0"/>
        <w:ind w:left="142" w:right="764"/>
        <w:contextualSpacing w:val="0"/>
      </w:pPr>
      <w:r w:rsidRPr="00BA202B">
        <w:rPr>
          <w:b/>
        </w:rPr>
        <w:t>Владение основами самоконтроля, самооценки, принятия решений</w:t>
      </w:r>
      <w:r>
        <w:t xml:space="preserve"> и осуществления осознанного выбора в учебной и познавательной. Обучающийся</w:t>
      </w:r>
      <w:r w:rsidR="00E4433A">
        <w:t xml:space="preserve"> </w:t>
      </w:r>
      <w:r>
        <w:t>сможет:</w:t>
      </w:r>
    </w:p>
    <w:p w:rsidR="00C25016" w:rsidRDefault="00C25016" w:rsidP="00B44FF3">
      <w:pPr>
        <w:pStyle w:val="a9"/>
        <w:widowControl w:val="0"/>
        <w:numPr>
          <w:ilvl w:val="0"/>
          <w:numId w:val="13"/>
        </w:numPr>
        <w:tabs>
          <w:tab w:val="left" w:pos="709"/>
        </w:tabs>
        <w:autoSpaceDE w:val="0"/>
        <w:autoSpaceDN w:val="0"/>
        <w:spacing w:before="3" w:line="237" w:lineRule="auto"/>
        <w:ind w:left="142" w:right="760" w:hanging="142"/>
        <w:contextualSpacing w:val="0"/>
      </w:pPr>
      <w: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C25016" w:rsidRDefault="00C25016" w:rsidP="00B44FF3">
      <w:pPr>
        <w:pStyle w:val="a9"/>
        <w:widowControl w:val="0"/>
        <w:numPr>
          <w:ilvl w:val="0"/>
          <w:numId w:val="13"/>
        </w:numPr>
        <w:tabs>
          <w:tab w:val="left" w:pos="709"/>
        </w:tabs>
        <w:autoSpaceDE w:val="0"/>
        <w:autoSpaceDN w:val="0"/>
        <w:spacing w:before="2" w:line="293" w:lineRule="exact"/>
        <w:ind w:left="142" w:hanging="142"/>
        <w:contextualSpacing w:val="0"/>
      </w:pPr>
      <w:r>
        <w:t>соотносить реальные и планируемые результаты индивидуальной образовательной деятельности и делать</w:t>
      </w:r>
      <w:r w:rsidR="00E4433A">
        <w:t xml:space="preserve"> </w:t>
      </w:r>
      <w:r>
        <w:t>выводы;</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принимать решение в учебной ситуации и нести за него</w:t>
      </w:r>
      <w:r w:rsidR="00E4433A">
        <w:t xml:space="preserve"> </w:t>
      </w:r>
      <w:r>
        <w:t>ответственность;</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самостоятельно определять причины своего успеха или неуспеха и находить способы выхода из ситуации</w:t>
      </w:r>
      <w:r w:rsidR="00E4433A">
        <w:t xml:space="preserve"> </w:t>
      </w:r>
      <w:r>
        <w:t>неуспеха;</w:t>
      </w:r>
    </w:p>
    <w:p w:rsidR="00C25016" w:rsidRDefault="00C25016" w:rsidP="00B44FF3">
      <w:pPr>
        <w:pStyle w:val="a9"/>
        <w:widowControl w:val="0"/>
        <w:numPr>
          <w:ilvl w:val="0"/>
          <w:numId w:val="13"/>
        </w:numPr>
        <w:tabs>
          <w:tab w:val="left" w:pos="709"/>
        </w:tabs>
        <w:autoSpaceDE w:val="0"/>
        <w:autoSpaceDN w:val="0"/>
        <w:spacing w:before="80"/>
        <w:ind w:left="142" w:right="763" w:hanging="142"/>
        <w:contextualSpacing w:val="0"/>
      </w:pPr>
      <w:r>
        <w:t>ретроспективно определять, какие действия по решению учебной задачи или параметры этих действий привели к получению имеющегося продукта учебной</w:t>
      </w:r>
      <w:r w:rsidR="00E4433A">
        <w:t xml:space="preserve"> </w:t>
      </w:r>
      <w:r>
        <w:t>деятельности;</w:t>
      </w:r>
    </w:p>
    <w:p w:rsidR="00C25016" w:rsidRDefault="00C25016" w:rsidP="00B44FF3">
      <w:pPr>
        <w:pStyle w:val="a9"/>
        <w:widowControl w:val="0"/>
        <w:numPr>
          <w:ilvl w:val="0"/>
          <w:numId w:val="13"/>
        </w:numPr>
        <w:tabs>
          <w:tab w:val="left" w:pos="709"/>
        </w:tabs>
        <w:autoSpaceDE w:val="0"/>
        <w:autoSpaceDN w:val="0"/>
        <w:spacing w:before="4" w:line="237" w:lineRule="auto"/>
        <w:ind w:left="142" w:right="760" w:hanging="142"/>
        <w:contextualSpacing w:val="0"/>
        <w:jc w:val="both"/>
      </w:pPr>
      <w:r>
        <w:t xml:space="preserve">демонстрировать приемы регуляции психофизиологических/ эмоциональных состояний для достижения эффекта успокоения </w:t>
      </w:r>
      <w:r>
        <w:lastRenderedPageBreak/>
        <w:t>(устранения эмоциональной напряженности), эффекта восстановления (ослабления проявлений утомления), эффекта активизации (повышения психофизиологической</w:t>
      </w:r>
      <w:r w:rsidR="00E4433A">
        <w:t xml:space="preserve"> </w:t>
      </w:r>
      <w:r>
        <w:t>реактивности).</w:t>
      </w:r>
    </w:p>
    <w:p w:rsidR="00C25016" w:rsidRDefault="00C25016" w:rsidP="00C25016">
      <w:pPr>
        <w:tabs>
          <w:tab w:val="left" w:pos="709"/>
        </w:tabs>
        <w:spacing w:before="8" w:line="274" w:lineRule="exact"/>
        <w:ind w:left="142" w:hanging="142"/>
        <w:rPr>
          <w:b/>
        </w:rPr>
      </w:pPr>
      <w:r>
        <w:rPr>
          <w:b/>
        </w:rPr>
        <w:t>Познавательные УУД</w:t>
      </w:r>
    </w:p>
    <w:p w:rsidR="00C25016" w:rsidRDefault="00C25016" w:rsidP="00C25016">
      <w:pPr>
        <w:pStyle w:val="a9"/>
        <w:tabs>
          <w:tab w:val="left" w:pos="709"/>
          <w:tab w:val="left" w:pos="1446"/>
        </w:tabs>
        <w:ind w:left="142" w:right="755" w:hanging="142"/>
        <w:jc w:val="both"/>
      </w:pPr>
      <w:r w:rsidRPr="00BA202B">
        <w:rPr>
          <w:b/>
        </w:rPr>
        <w:t>Умение определять понятия, создавать обобщения, устанавливать аналогии</w:t>
      </w:r>
      <w:r>
        <w:t>,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w:t>
      </w:r>
      <w:r w:rsidR="00E4433A">
        <w:t xml:space="preserve"> </w:t>
      </w:r>
      <w:r>
        <w:t>сможет:</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подбирать слова, соподчиненные ключевому слову, определяющие его признаки исвойства;</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выстраивать логическую цепочку, состоящую из ключевого слова и соподчиненных ему</w:t>
      </w:r>
      <w:r w:rsidR="00E4433A">
        <w:t xml:space="preserve"> </w:t>
      </w:r>
      <w:r>
        <w:t>слов;</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выделять общий признак двух или нескольких предметов или явлений и объяснять их</w:t>
      </w:r>
      <w:r w:rsidR="00E4433A">
        <w:t xml:space="preserve"> </w:t>
      </w:r>
      <w:r>
        <w:t>сходство;</w:t>
      </w:r>
    </w:p>
    <w:p w:rsidR="00C25016" w:rsidRDefault="00C25016" w:rsidP="00B44FF3">
      <w:pPr>
        <w:pStyle w:val="a9"/>
        <w:widowControl w:val="0"/>
        <w:numPr>
          <w:ilvl w:val="0"/>
          <w:numId w:val="13"/>
        </w:numPr>
        <w:tabs>
          <w:tab w:val="left" w:pos="709"/>
        </w:tabs>
        <w:autoSpaceDE w:val="0"/>
        <w:autoSpaceDN w:val="0"/>
        <w:spacing w:before="2" w:line="237" w:lineRule="auto"/>
        <w:ind w:left="142" w:right="762" w:hanging="142"/>
        <w:contextualSpacing w:val="0"/>
      </w:pPr>
      <w:r>
        <w:t>объединять предметы и явления в группы по определенным признакам, сравнивать, классифицировать и обобщать факты и явления;</w:t>
      </w:r>
    </w:p>
    <w:p w:rsidR="00C25016" w:rsidRDefault="00C25016" w:rsidP="00B44FF3">
      <w:pPr>
        <w:pStyle w:val="a9"/>
        <w:widowControl w:val="0"/>
        <w:numPr>
          <w:ilvl w:val="0"/>
          <w:numId w:val="13"/>
        </w:numPr>
        <w:tabs>
          <w:tab w:val="left" w:pos="709"/>
        </w:tabs>
        <w:autoSpaceDE w:val="0"/>
        <w:autoSpaceDN w:val="0"/>
        <w:spacing w:before="2"/>
        <w:ind w:left="142" w:hanging="142"/>
        <w:contextualSpacing w:val="0"/>
      </w:pPr>
      <w:r>
        <w:t>выделять явление из общего ряда других</w:t>
      </w:r>
      <w:r w:rsidR="00E4433A">
        <w:t xml:space="preserve"> </w:t>
      </w:r>
      <w:r>
        <w:t>явлений;</w:t>
      </w:r>
    </w:p>
    <w:p w:rsidR="00C25016" w:rsidRDefault="00C25016" w:rsidP="00B44FF3">
      <w:pPr>
        <w:pStyle w:val="a9"/>
        <w:widowControl w:val="0"/>
        <w:numPr>
          <w:ilvl w:val="0"/>
          <w:numId w:val="13"/>
        </w:numPr>
        <w:tabs>
          <w:tab w:val="left" w:pos="709"/>
        </w:tabs>
        <w:autoSpaceDE w:val="0"/>
        <w:autoSpaceDN w:val="0"/>
        <w:spacing w:before="3" w:line="237" w:lineRule="auto"/>
        <w:ind w:left="142" w:right="762" w:hanging="142"/>
        <w:contextualSpacing w:val="0"/>
      </w:pPr>
      <w: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w:t>
      </w:r>
      <w:r w:rsidR="00E4433A">
        <w:t xml:space="preserve"> </w:t>
      </w:r>
      <w:r>
        <w:t>явлений;</w:t>
      </w:r>
    </w:p>
    <w:p w:rsidR="00C25016" w:rsidRDefault="00C25016" w:rsidP="00B44FF3">
      <w:pPr>
        <w:pStyle w:val="a9"/>
        <w:widowControl w:val="0"/>
        <w:numPr>
          <w:ilvl w:val="0"/>
          <w:numId w:val="13"/>
        </w:numPr>
        <w:tabs>
          <w:tab w:val="left" w:pos="709"/>
        </w:tabs>
        <w:autoSpaceDE w:val="0"/>
        <w:autoSpaceDN w:val="0"/>
        <w:spacing w:before="3" w:line="293" w:lineRule="exact"/>
        <w:ind w:left="142" w:hanging="142"/>
        <w:contextualSpacing w:val="0"/>
      </w:pPr>
      <w:r>
        <w:t>строить рассуждение от общих закономерностей к частным явлениям и от частных явлений к общим</w:t>
      </w:r>
      <w:r w:rsidR="00E4433A">
        <w:t xml:space="preserve"> </w:t>
      </w:r>
      <w:r>
        <w:t>закономерностям;</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строить рассуждение на основе сравнения предметов и явлений, выделяя при этом общие</w:t>
      </w:r>
      <w:r w:rsidR="00E4433A">
        <w:t xml:space="preserve"> </w:t>
      </w:r>
      <w:r>
        <w:t>признаки;</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излагать полученную информацию, интерпретируя ее в контексте решаемой</w:t>
      </w:r>
      <w:r w:rsidR="00E4433A">
        <w:t xml:space="preserve"> </w:t>
      </w:r>
      <w:r>
        <w:t>задачи;</w:t>
      </w:r>
    </w:p>
    <w:p w:rsidR="00C25016" w:rsidRDefault="00C25016" w:rsidP="00B44FF3">
      <w:pPr>
        <w:pStyle w:val="a9"/>
        <w:widowControl w:val="0"/>
        <w:numPr>
          <w:ilvl w:val="0"/>
          <w:numId w:val="13"/>
        </w:numPr>
        <w:tabs>
          <w:tab w:val="left" w:pos="709"/>
        </w:tabs>
        <w:autoSpaceDE w:val="0"/>
        <w:autoSpaceDN w:val="0"/>
        <w:spacing w:before="2" w:line="237" w:lineRule="auto"/>
        <w:ind w:left="142" w:right="767" w:hanging="142"/>
        <w:contextualSpacing w:val="0"/>
      </w:pPr>
      <w:r>
        <w:t>самостоятельно указывать на информацию, нуждающуюся в проверке, предлагать и применять способ проверки достоверности информации;</w:t>
      </w:r>
    </w:p>
    <w:p w:rsidR="00C25016" w:rsidRDefault="00C25016" w:rsidP="00B44FF3">
      <w:pPr>
        <w:pStyle w:val="a9"/>
        <w:widowControl w:val="0"/>
        <w:numPr>
          <w:ilvl w:val="0"/>
          <w:numId w:val="13"/>
        </w:numPr>
        <w:tabs>
          <w:tab w:val="left" w:pos="709"/>
        </w:tabs>
        <w:autoSpaceDE w:val="0"/>
        <w:autoSpaceDN w:val="0"/>
        <w:spacing w:before="2"/>
        <w:ind w:left="142" w:hanging="142"/>
        <w:contextualSpacing w:val="0"/>
      </w:pPr>
      <w:r>
        <w:t>вербализовать эмоциональное впечатление, оказанное на него</w:t>
      </w:r>
      <w:r w:rsidR="00E4433A">
        <w:t xml:space="preserve"> </w:t>
      </w:r>
      <w:r>
        <w:t>источником;</w:t>
      </w:r>
    </w:p>
    <w:p w:rsidR="00C25016" w:rsidRDefault="00C25016" w:rsidP="00B44FF3">
      <w:pPr>
        <w:pStyle w:val="a9"/>
        <w:widowControl w:val="0"/>
        <w:numPr>
          <w:ilvl w:val="0"/>
          <w:numId w:val="13"/>
        </w:numPr>
        <w:tabs>
          <w:tab w:val="left" w:pos="709"/>
        </w:tabs>
        <w:autoSpaceDE w:val="0"/>
        <w:autoSpaceDN w:val="0"/>
        <w:spacing w:before="3" w:line="237" w:lineRule="auto"/>
        <w:ind w:left="142" w:right="757" w:hanging="142"/>
        <w:contextualSpacing w:val="0"/>
      </w:pPr>
      <w: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w:t>
      </w:r>
      <w:r w:rsidR="00E4433A">
        <w:t xml:space="preserve"> </w:t>
      </w:r>
      <w:r>
        <w:t>зрения);</w:t>
      </w:r>
    </w:p>
    <w:p w:rsidR="00C25016" w:rsidRDefault="00C25016" w:rsidP="00B44FF3">
      <w:pPr>
        <w:pStyle w:val="a9"/>
        <w:widowControl w:val="0"/>
        <w:numPr>
          <w:ilvl w:val="0"/>
          <w:numId w:val="13"/>
        </w:numPr>
        <w:tabs>
          <w:tab w:val="left" w:pos="709"/>
        </w:tabs>
        <w:autoSpaceDE w:val="0"/>
        <w:autoSpaceDN w:val="0"/>
        <w:spacing w:before="6" w:line="237" w:lineRule="auto"/>
        <w:ind w:left="142" w:right="758" w:hanging="142"/>
        <w:contextualSpacing w:val="0"/>
      </w:pPr>
      <w: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w:t>
      </w:r>
      <w:r w:rsidR="00E4433A">
        <w:t xml:space="preserve"> </w:t>
      </w:r>
      <w:r>
        <w:t>анализ;</w:t>
      </w:r>
    </w:p>
    <w:p w:rsidR="00C25016" w:rsidRDefault="00C25016" w:rsidP="00B44FF3">
      <w:pPr>
        <w:pStyle w:val="a9"/>
        <w:widowControl w:val="0"/>
        <w:numPr>
          <w:ilvl w:val="0"/>
          <w:numId w:val="13"/>
        </w:numPr>
        <w:tabs>
          <w:tab w:val="left" w:pos="709"/>
        </w:tabs>
        <w:autoSpaceDE w:val="0"/>
        <w:autoSpaceDN w:val="0"/>
        <w:spacing w:before="4" w:line="237" w:lineRule="auto"/>
        <w:ind w:left="142" w:right="750" w:hanging="142"/>
        <w:contextualSpacing w:val="0"/>
      </w:pPr>
      <w:r>
        <w:t>делать вывод на основе критического анализа разных точек зрения, подтверждать вывод собственной аргументацией или самостоятельно полученными</w:t>
      </w:r>
      <w:r w:rsidR="00E4433A">
        <w:t xml:space="preserve"> </w:t>
      </w:r>
      <w:r>
        <w:t>данными.</w:t>
      </w:r>
    </w:p>
    <w:p w:rsidR="00C25016" w:rsidRDefault="00C25016" w:rsidP="00BA202B">
      <w:pPr>
        <w:pStyle w:val="a9"/>
        <w:widowControl w:val="0"/>
        <w:tabs>
          <w:tab w:val="left" w:pos="709"/>
          <w:tab w:val="left" w:pos="1445"/>
          <w:tab w:val="left" w:pos="1446"/>
        </w:tabs>
        <w:autoSpaceDE w:val="0"/>
        <w:autoSpaceDN w:val="0"/>
        <w:ind w:left="142" w:right="765"/>
        <w:contextualSpacing w:val="0"/>
      </w:pPr>
      <w:r w:rsidRPr="00BA202B">
        <w:rPr>
          <w:b/>
        </w:rPr>
        <w:t>Умение создавать, применять и преобразовывать</w:t>
      </w:r>
      <w:r>
        <w:t xml:space="preserve"> знаки и символы, модели и схемы для решения учебных и познавательных задач. Обучающийся</w:t>
      </w:r>
      <w:r w:rsidR="00E4433A">
        <w:t xml:space="preserve"> </w:t>
      </w:r>
      <w:r>
        <w:t>сможет:</w:t>
      </w:r>
    </w:p>
    <w:p w:rsidR="00C25016" w:rsidRDefault="00C25016" w:rsidP="00B44FF3">
      <w:pPr>
        <w:pStyle w:val="a9"/>
        <w:widowControl w:val="0"/>
        <w:numPr>
          <w:ilvl w:val="0"/>
          <w:numId w:val="13"/>
        </w:numPr>
        <w:tabs>
          <w:tab w:val="left" w:pos="709"/>
        </w:tabs>
        <w:autoSpaceDE w:val="0"/>
        <w:autoSpaceDN w:val="0"/>
        <w:spacing w:before="2" w:line="293" w:lineRule="exact"/>
        <w:ind w:left="142" w:hanging="142"/>
        <w:contextualSpacing w:val="0"/>
      </w:pPr>
      <w:r>
        <w:t>обозначать символом и знаком предмет и/или</w:t>
      </w:r>
      <w:r w:rsidR="00E4433A">
        <w:t xml:space="preserve"> </w:t>
      </w:r>
      <w:r>
        <w:t>явление;</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определять логические связи между предметами и/или явлениями, обозначать данные логические связи с помощью знаков всхеме;</w:t>
      </w:r>
    </w:p>
    <w:p w:rsidR="00C25016" w:rsidRDefault="00C25016" w:rsidP="00B44FF3">
      <w:pPr>
        <w:pStyle w:val="a9"/>
        <w:widowControl w:val="0"/>
        <w:numPr>
          <w:ilvl w:val="0"/>
          <w:numId w:val="13"/>
        </w:numPr>
        <w:tabs>
          <w:tab w:val="left" w:pos="709"/>
        </w:tabs>
        <w:autoSpaceDE w:val="0"/>
        <w:autoSpaceDN w:val="0"/>
        <w:spacing w:before="80"/>
        <w:ind w:left="142" w:hanging="142"/>
        <w:contextualSpacing w:val="0"/>
      </w:pPr>
      <w:r>
        <w:t>создавать абстрактный или реальный образ предмета и/или</w:t>
      </w:r>
      <w:r w:rsidR="00E4433A">
        <w:t xml:space="preserve"> </w:t>
      </w:r>
      <w:r>
        <w:t>явления;</w:t>
      </w:r>
    </w:p>
    <w:p w:rsidR="00C25016" w:rsidRDefault="00C25016" w:rsidP="00B44FF3">
      <w:pPr>
        <w:pStyle w:val="a9"/>
        <w:widowControl w:val="0"/>
        <w:numPr>
          <w:ilvl w:val="0"/>
          <w:numId w:val="13"/>
        </w:numPr>
        <w:tabs>
          <w:tab w:val="left" w:pos="709"/>
        </w:tabs>
        <w:autoSpaceDE w:val="0"/>
        <w:autoSpaceDN w:val="0"/>
        <w:spacing w:before="2" w:line="293" w:lineRule="exact"/>
        <w:ind w:left="142" w:hanging="142"/>
        <w:contextualSpacing w:val="0"/>
      </w:pPr>
      <w:r>
        <w:t>строить модель/схему на основе условий задачи и/или способа ее</w:t>
      </w:r>
      <w:r w:rsidR="00E4433A">
        <w:t xml:space="preserve"> </w:t>
      </w:r>
      <w:r>
        <w:t>решения;</w:t>
      </w:r>
    </w:p>
    <w:p w:rsidR="00C25016" w:rsidRDefault="00C25016" w:rsidP="00B44FF3">
      <w:pPr>
        <w:pStyle w:val="a9"/>
        <w:widowControl w:val="0"/>
        <w:numPr>
          <w:ilvl w:val="0"/>
          <w:numId w:val="13"/>
        </w:numPr>
        <w:tabs>
          <w:tab w:val="left" w:pos="709"/>
        </w:tabs>
        <w:autoSpaceDE w:val="0"/>
        <w:autoSpaceDN w:val="0"/>
        <w:spacing w:before="1" w:line="237" w:lineRule="auto"/>
        <w:ind w:left="142" w:right="760" w:hanging="142"/>
        <w:contextualSpacing w:val="0"/>
      </w:pPr>
      <w: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w:t>
      </w:r>
      <w:r w:rsidR="00E4433A">
        <w:t xml:space="preserve"> </w:t>
      </w:r>
      <w:r>
        <w:t>ситуацией;</w:t>
      </w:r>
    </w:p>
    <w:p w:rsidR="00C25016" w:rsidRDefault="00C25016" w:rsidP="00B44FF3">
      <w:pPr>
        <w:pStyle w:val="a9"/>
        <w:widowControl w:val="0"/>
        <w:numPr>
          <w:ilvl w:val="0"/>
          <w:numId w:val="13"/>
        </w:numPr>
        <w:tabs>
          <w:tab w:val="left" w:pos="709"/>
        </w:tabs>
        <w:autoSpaceDE w:val="0"/>
        <w:autoSpaceDN w:val="0"/>
        <w:spacing w:before="2" w:line="293" w:lineRule="exact"/>
        <w:ind w:left="142" w:hanging="142"/>
        <w:contextualSpacing w:val="0"/>
      </w:pPr>
      <w:r>
        <w:t>преобразовывать модели с целью выявления общих законов, определяющих данную предметную</w:t>
      </w:r>
      <w:r w:rsidR="00E4433A">
        <w:t xml:space="preserve"> </w:t>
      </w:r>
      <w:r>
        <w:t>область;</w:t>
      </w:r>
    </w:p>
    <w:p w:rsidR="00C25016" w:rsidRDefault="00C25016" w:rsidP="00B44FF3">
      <w:pPr>
        <w:pStyle w:val="a9"/>
        <w:widowControl w:val="0"/>
        <w:numPr>
          <w:ilvl w:val="0"/>
          <w:numId w:val="13"/>
        </w:numPr>
        <w:tabs>
          <w:tab w:val="left" w:pos="709"/>
        </w:tabs>
        <w:autoSpaceDE w:val="0"/>
        <w:autoSpaceDN w:val="0"/>
        <w:spacing w:before="2" w:line="237" w:lineRule="auto"/>
        <w:ind w:left="142" w:right="760" w:hanging="142"/>
        <w:contextualSpacing w:val="0"/>
      </w:pPr>
      <w:r>
        <w:t xml:space="preserve">переводить сложную по составу (многоаспектную) информацию из графического или формализованного (символьного) представления </w:t>
      </w:r>
      <w:r>
        <w:lastRenderedPageBreak/>
        <w:t>в текстовое, и</w:t>
      </w:r>
      <w:r w:rsidR="00E4433A">
        <w:t xml:space="preserve"> </w:t>
      </w:r>
      <w:r>
        <w:t>наоборот;</w:t>
      </w:r>
    </w:p>
    <w:p w:rsidR="00C25016" w:rsidRDefault="00C25016" w:rsidP="00B44FF3">
      <w:pPr>
        <w:pStyle w:val="a9"/>
        <w:widowControl w:val="0"/>
        <w:numPr>
          <w:ilvl w:val="0"/>
          <w:numId w:val="13"/>
        </w:numPr>
        <w:tabs>
          <w:tab w:val="left" w:pos="709"/>
        </w:tabs>
        <w:autoSpaceDE w:val="0"/>
        <w:autoSpaceDN w:val="0"/>
        <w:spacing w:before="5" w:line="237" w:lineRule="auto"/>
        <w:ind w:left="142" w:right="752" w:hanging="142"/>
        <w:contextualSpacing w:val="0"/>
      </w:pPr>
      <w: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w:t>
      </w:r>
      <w:r w:rsidR="00E4433A">
        <w:t xml:space="preserve"> </w:t>
      </w:r>
      <w:r>
        <w:t>алгоритм;</w:t>
      </w:r>
    </w:p>
    <w:p w:rsidR="00C25016" w:rsidRDefault="00C25016" w:rsidP="00B44FF3">
      <w:pPr>
        <w:pStyle w:val="a9"/>
        <w:widowControl w:val="0"/>
        <w:numPr>
          <w:ilvl w:val="0"/>
          <w:numId w:val="13"/>
        </w:numPr>
        <w:tabs>
          <w:tab w:val="left" w:pos="709"/>
        </w:tabs>
        <w:autoSpaceDE w:val="0"/>
        <w:autoSpaceDN w:val="0"/>
        <w:spacing w:before="2"/>
        <w:ind w:left="142" w:hanging="142"/>
        <w:contextualSpacing w:val="0"/>
      </w:pPr>
      <w:r>
        <w:t>строить доказательство: прямое, косвенное, от</w:t>
      </w:r>
      <w:r w:rsidR="00E4433A">
        <w:t xml:space="preserve"> </w:t>
      </w:r>
      <w:r>
        <w:t>противного;</w:t>
      </w:r>
    </w:p>
    <w:p w:rsidR="00C25016" w:rsidRDefault="00C25016" w:rsidP="00B44FF3">
      <w:pPr>
        <w:pStyle w:val="a9"/>
        <w:widowControl w:val="0"/>
        <w:numPr>
          <w:ilvl w:val="0"/>
          <w:numId w:val="13"/>
        </w:numPr>
        <w:tabs>
          <w:tab w:val="left" w:pos="709"/>
        </w:tabs>
        <w:autoSpaceDE w:val="0"/>
        <w:autoSpaceDN w:val="0"/>
        <w:spacing w:before="4" w:line="237" w:lineRule="auto"/>
        <w:ind w:left="142" w:right="759" w:hanging="142"/>
        <w:contextualSpacing w:val="0"/>
      </w:pPr>
      <w: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w:t>
      </w:r>
      <w:r w:rsidR="00E4433A">
        <w:t xml:space="preserve"> </w:t>
      </w:r>
      <w:r>
        <w:t>продукта/результата.</w:t>
      </w:r>
    </w:p>
    <w:p w:rsidR="00C25016" w:rsidRDefault="00C25016" w:rsidP="00BA202B">
      <w:pPr>
        <w:pStyle w:val="a9"/>
        <w:widowControl w:val="0"/>
        <w:tabs>
          <w:tab w:val="left" w:pos="709"/>
          <w:tab w:val="left" w:pos="1445"/>
          <w:tab w:val="left" w:pos="1446"/>
        </w:tabs>
        <w:autoSpaceDE w:val="0"/>
        <w:autoSpaceDN w:val="0"/>
        <w:ind w:left="142"/>
        <w:contextualSpacing w:val="0"/>
      </w:pPr>
      <w:r w:rsidRPr="00BA202B">
        <w:rPr>
          <w:b/>
        </w:rPr>
        <w:t>Смысловое чтение</w:t>
      </w:r>
      <w:r>
        <w:t>. Обучающийся</w:t>
      </w:r>
      <w:r w:rsidR="00E4433A">
        <w:t xml:space="preserve"> </w:t>
      </w:r>
      <w:r>
        <w:t>сможет:</w:t>
      </w:r>
    </w:p>
    <w:p w:rsidR="00C25016" w:rsidRDefault="00C25016" w:rsidP="00B44FF3">
      <w:pPr>
        <w:pStyle w:val="a9"/>
        <w:widowControl w:val="0"/>
        <w:numPr>
          <w:ilvl w:val="0"/>
          <w:numId w:val="13"/>
        </w:numPr>
        <w:tabs>
          <w:tab w:val="left" w:pos="709"/>
        </w:tabs>
        <w:autoSpaceDE w:val="0"/>
        <w:autoSpaceDN w:val="0"/>
        <w:spacing w:before="2" w:line="293" w:lineRule="exact"/>
        <w:ind w:left="142" w:hanging="142"/>
        <w:contextualSpacing w:val="0"/>
      </w:pPr>
      <w:r>
        <w:t>находить в тексте требуемую информацию (в соответствии с целями своей</w:t>
      </w:r>
      <w:r w:rsidR="00E4433A">
        <w:t xml:space="preserve"> </w:t>
      </w:r>
      <w:r>
        <w:t>деятельности);</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ориентироваться в содержании текста, понимать целостный смысл текста, структурировать</w:t>
      </w:r>
      <w:r w:rsidR="00E4433A">
        <w:t xml:space="preserve"> </w:t>
      </w:r>
      <w:r>
        <w:t>текст;</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устанавливать взаимосвязь описанных в тексте событий, явлений,</w:t>
      </w:r>
      <w:r w:rsidR="00E4433A">
        <w:t xml:space="preserve"> </w:t>
      </w:r>
      <w:r>
        <w:t>процессов;</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резюмировать главную идею</w:t>
      </w:r>
      <w:r w:rsidR="00E4433A">
        <w:t xml:space="preserve"> </w:t>
      </w:r>
      <w:r>
        <w:t>текста;</w:t>
      </w:r>
    </w:p>
    <w:p w:rsidR="00C25016" w:rsidRDefault="00C25016" w:rsidP="00B44FF3">
      <w:pPr>
        <w:pStyle w:val="a9"/>
        <w:widowControl w:val="0"/>
        <w:numPr>
          <w:ilvl w:val="0"/>
          <w:numId w:val="13"/>
        </w:numPr>
        <w:tabs>
          <w:tab w:val="left" w:pos="709"/>
        </w:tabs>
        <w:autoSpaceDE w:val="0"/>
        <w:autoSpaceDN w:val="0"/>
        <w:ind w:left="142" w:right="748" w:hanging="142"/>
        <w:contextualSpacing w:val="0"/>
      </w:pPr>
      <w: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текстnon-fiction);</w:t>
      </w:r>
    </w:p>
    <w:p w:rsidR="00C25016" w:rsidRDefault="00C25016" w:rsidP="00B44FF3">
      <w:pPr>
        <w:pStyle w:val="a9"/>
        <w:widowControl w:val="0"/>
        <w:numPr>
          <w:ilvl w:val="0"/>
          <w:numId w:val="13"/>
        </w:numPr>
        <w:tabs>
          <w:tab w:val="left" w:pos="709"/>
        </w:tabs>
        <w:autoSpaceDE w:val="0"/>
        <w:autoSpaceDN w:val="0"/>
        <w:spacing w:before="1" w:line="292" w:lineRule="exact"/>
        <w:ind w:left="142" w:hanging="142"/>
        <w:contextualSpacing w:val="0"/>
      </w:pPr>
      <w:r>
        <w:t>критически оценивать содержание и форму</w:t>
      </w:r>
      <w:r w:rsidR="00E4433A">
        <w:t xml:space="preserve"> </w:t>
      </w:r>
      <w:r>
        <w:t>текста.</w:t>
      </w:r>
    </w:p>
    <w:p w:rsidR="00C25016" w:rsidRDefault="00C25016" w:rsidP="00BA202B">
      <w:pPr>
        <w:pStyle w:val="a9"/>
        <w:widowControl w:val="0"/>
        <w:tabs>
          <w:tab w:val="left" w:pos="709"/>
          <w:tab w:val="left" w:pos="1445"/>
          <w:tab w:val="left" w:pos="1446"/>
        </w:tabs>
        <w:autoSpaceDE w:val="0"/>
        <w:autoSpaceDN w:val="0"/>
        <w:ind w:left="142" w:right="763"/>
        <w:contextualSpacing w:val="0"/>
      </w:pPr>
      <w:r w:rsidRPr="00BA202B">
        <w:rPr>
          <w:b/>
        </w:rPr>
        <w:t>Формирование и развитие экологического мышления</w:t>
      </w:r>
      <w:r>
        <w:t>, умение применять его в познавательной, коммуникативной, социальной практике и профессиональной ориентации. Обучающийся</w:t>
      </w:r>
      <w:r w:rsidR="00E4433A">
        <w:t xml:space="preserve"> </w:t>
      </w:r>
      <w:r>
        <w:t>сможет:</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определять свое отношение к природной</w:t>
      </w:r>
      <w:r w:rsidR="00E4433A">
        <w:t xml:space="preserve"> </w:t>
      </w:r>
      <w:r>
        <w:t>среде;</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анализировать влияние экологических факторов на среду обитания живых</w:t>
      </w:r>
      <w:r w:rsidR="00E4433A">
        <w:t xml:space="preserve"> </w:t>
      </w:r>
      <w:r>
        <w:t>организмов;</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проводить причинный и вероятностный анализ экологических</w:t>
      </w:r>
      <w:r w:rsidR="00E4433A">
        <w:t xml:space="preserve"> </w:t>
      </w:r>
      <w:r>
        <w:t>ситуаций;</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прогнозировать изменения ситуации при смене действия одного фактора на действие другого</w:t>
      </w:r>
      <w:r w:rsidR="00E4433A">
        <w:t xml:space="preserve"> </w:t>
      </w:r>
      <w:r>
        <w:t>фактора;</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распространять экологические знания и участвовать в практических делах по защите окружающей</w:t>
      </w:r>
      <w:r w:rsidR="00E4433A">
        <w:t xml:space="preserve"> </w:t>
      </w:r>
      <w:r>
        <w:t>среды;</w:t>
      </w:r>
    </w:p>
    <w:p w:rsidR="00C25016" w:rsidRDefault="00C25016" w:rsidP="00B44FF3">
      <w:pPr>
        <w:pStyle w:val="a9"/>
        <w:widowControl w:val="0"/>
        <w:numPr>
          <w:ilvl w:val="0"/>
          <w:numId w:val="13"/>
        </w:numPr>
        <w:tabs>
          <w:tab w:val="left" w:pos="709"/>
        </w:tabs>
        <w:autoSpaceDE w:val="0"/>
        <w:autoSpaceDN w:val="0"/>
        <w:spacing w:before="2" w:line="292" w:lineRule="exact"/>
        <w:ind w:left="142" w:hanging="142"/>
        <w:contextualSpacing w:val="0"/>
      </w:pPr>
      <w:r>
        <w:t>выражать свое отношение к природе через рисунки, сочинения, модели, проектные</w:t>
      </w:r>
      <w:r w:rsidR="00E4433A">
        <w:t xml:space="preserve"> </w:t>
      </w:r>
      <w:r>
        <w:t>работы.</w:t>
      </w:r>
    </w:p>
    <w:p w:rsidR="00C25016" w:rsidRDefault="00C25016" w:rsidP="00BA202B">
      <w:pPr>
        <w:pStyle w:val="a9"/>
        <w:widowControl w:val="0"/>
        <w:tabs>
          <w:tab w:val="left" w:pos="709"/>
          <w:tab w:val="left" w:pos="1442"/>
        </w:tabs>
        <w:autoSpaceDE w:val="0"/>
        <w:autoSpaceDN w:val="0"/>
        <w:ind w:left="142" w:right="767"/>
        <w:contextualSpacing w:val="0"/>
      </w:pPr>
      <w:r w:rsidRPr="00BA202B">
        <w:rPr>
          <w:b/>
        </w:rPr>
        <w:t>Развитие мотивации к овладению культурой</w:t>
      </w:r>
      <w:r>
        <w:t xml:space="preserve"> активного использования словарей и других поисковых систем. Обучающийся сможет:</w:t>
      </w:r>
    </w:p>
    <w:p w:rsidR="00C25016" w:rsidRDefault="00C25016" w:rsidP="00B44FF3">
      <w:pPr>
        <w:pStyle w:val="a9"/>
        <w:widowControl w:val="0"/>
        <w:numPr>
          <w:ilvl w:val="1"/>
          <w:numId w:val="12"/>
        </w:numPr>
        <w:tabs>
          <w:tab w:val="left" w:pos="709"/>
          <w:tab w:val="left" w:pos="1741"/>
          <w:tab w:val="left" w:pos="1742"/>
        </w:tabs>
        <w:autoSpaceDE w:val="0"/>
        <w:autoSpaceDN w:val="0"/>
        <w:spacing w:line="293" w:lineRule="exact"/>
        <w:ind w:left="142" w:hanging="142"/>
        <w:contextualSpacing w:val="0"/>
      </w:pPr>
      <w:r>
        <w:t>определять необходимые ключевые поисковые слова и</w:t>
      </w:r>
      <w:r w:rsidR="00E4433A">
        <w:t xml:space="preserve"> </w:t>
      </w:r>
      <w:r>
        <w:t>запросы;</w:t>
      </w:r>
    </w:p>
    <w:p w:rsidR="00C25016" w:rsidRDefault="00C25016" w:rsidP="00B44FF3">
      <w:pPr>
        <w:pStyle w:val="a9"/>
        <w:widowControl w:val="0"/>
        <w:numPr>
          <w:ilvl w:val="1"/>
          <w:numId w:val="12"/>
        </w:numPr>
        <w:tabs>
          <w:tab w:val="left" w:pos="709"/>
          <w:tab w:val="left" w:pos="1741"/>
          <w:tab w:val="left" w:pos="1742"/>
        </w:tabs>
        <w:autoSpaceDE w:val="0"/>
        <w:autoSpaceDN w:val="0"/>
        <w:spacing w:line="293" w:lineRule="exact"/>
        <w:ind w:left="142" w:hanging="142"/>
        <w:contextualSpacing w:val="0"/>
      </w:pPr>
      <w:r>
        <w:t>осуществлять взаимодействие с электронными поисковыми системами,</w:t>
      </w:r>
      <w:r w:rsidR="00E4433A">
        <w:t xml:space="preserve"> </w:t>
      </w:r>
      <w:r>
        <w:t>словарями;</w:t>
      </w:r>
    </w:p>
    <w:p w:rsidR="00C25016" w:rsidRDefault="00C25016" w:rsidP="00B44FF3">
      <w:pPr>
        <w:pStyle w:val="a9"/>
        <w:widowControl w:val="0"/>
        <w:numPr>
          <w:ilvl w:val="1"/>
          <w:numId w:val="12"/>
        </w:numPr>
        <w:tabs>
          <w:tab w:val="left" w:pos="709"/>
          <w:tab w:val="left" w:pos="1741"/>
          <w:tab w:val="left" w:pos="1742"/>
        </w:tabs>
        <w:autoSpaceDE w:val="0"/>
        <w:autoSpaceDN w:val="0"/>
        <w:spacing w:line="293" w:lineRule="exact"/>
        <w:ind w:left="142" w:hanging="142"/>
        <w:contextualSpacing w:val="0"/>
      </w:pPr>
      <w:r>
        <w:t>формировать множественную выборку из поисковых источников для объективизации результатов</w:t>
      </w:r>
      <w:r w:rsidR="00E4433A">
        <w:t xml:space="preserve"> </w:t>
      </w:r>
      <w:r>
        <w:t>поиска;</w:t>
      </w:r>
    </w:p>
    <w:p w:rsidR="00C25016" w:rsidRDefault="00C25016" w:rsidP="00B44FF3">
      <w:pPr>
        <w:pStyle w:val="a9"/>
        <w:widowControl w:val="0"/>
        <w:numPr>
          <w:ilvl w:val="0"/>
          <w:numId w:val="13"/>
        </w:numPr>
        <w:tabs>
          <w:tab w:val="left" w:pos="709"/>
        </w:tabs>
        <w:autoSpaceDE w:val="0"/>
        <w:autoSpaceDN w:val="0"/>
        <w:spacing w:before="80"/>
        <w:ind w:left="142" w:hanging="142"/>
        <w:contextualSpacing w:val="0"/>
      </w:pPr>
      <w:r>
        <w:t>соотносить полученные результаты поиска со своей</w:t>
      </w:r>
      <w:r w:rsidR="00E4433A">
        <w:t xml:space="preserve"> </w:t>
      </w:r>
      <w:r>
        <w:t>деятельностью.</w:t>
      </w:r>
    </w:p>
    <w:p w:rsidR="00C25016" w:rsidRDefault="00C25016" w:rsidP="00C25016">
      <w:pPr>
        <w:tabs>
          <w:tab w:val="left" w:pos="709"/>
        </w:tabs>
        <w:spacing w:before="4" w:line="274" w:lineRule="exact"/>
        <w:ind w:left="142" w:hanging="142"/>
        <w:rPr>
          <w:b/>
        </w:rPr>
      </w:pPr>
      <w:r>
        <w:rPr>
          <w:b/>
        </w:rPr>
        <w:t>Коммуникативные УУД</w:t>
      </w:r>
    </w:p>
    <w:p w:rsidR="00C25016" w:rsidRDefault="00C25016" w:rsidP="00BA202B">
      <w:pPr>
        <w:pStyle w:val="a9"/>
        <w:widowControl w:val="0"/>
        <w:tabs>
          <w:tab w:val="left" w:pos="709"/>
          <w:tab w:val="left" w:pos="1730"/>
        </w:tabs>
        <w:autoSpaceDE w:val="0"/>
        <w:autoSpaceDN w:val="0"/>
        <w:ind w:left="142" w:right="756"/>
        <w:contextualSpacing w:val="0"/>
        <w:jc w:val="both"/>
      </w:pPr>
      <w: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w:t>
      </w:r>
      <w:r w:rsidR="00E4433A">
        <w:t xml:space="preserve"> </w:t>
      </w:r>
      <w:r>
        <w:t>сможет:</w:t>
      </w:r>
    </w:p>
    <w:p w:rsidR="00C25016" w:rsidRDefault="00C25016" w:rsidP="00B44FF3">
      <w:pPr>
        <w:pStyle w:val="a9"/>
        <w:widowControl w:val="0"/>
        <w:numPr>
          <w:ilvl w:val="0"/>
          <w:numId w:val="11"/>
        </w:numPr>
        <w:tabs>
          <w:tab w:val="left" w:pos="709"/>
          <w:tab w:val="left" w:pos="3145"/>
          <w:tab w:val="left" w:pos="3146"/>
        </w:tabs>
        <w:autoSpaceDE w:val="0"/>
        <w:autoSpaceDN w:val="0"/>
        <w:spacing w:line="293" w:lineRule="exact"/>
        <w:ind w:left="142" w:hanging="142"/>
        <w:contextualSpacing w:val="0"/>
      </w:pPr>
      <w:r>
        <w:t>определять возможные роли в совместной</w:t>
      </w:r>
      <w:r w:rsidR="00E4433A">
        <w:t xml:space="preserve"> </w:t>
      </w:r>
      <w:r>
        <w:t>деятельности;</w:t>
      </w:r>
    </w:p>
    <w:p w:rsidR="00C25016" w:rsidRDefault="00C25016" w:rsidP="00B44FF3">
      <w:pPr>
        <w:pStyle w:val="a9"/>
        <w:widowControl w:val="0"/>
        <w:numPr>
          <w:ilvl w:val="0"/>
          <w:numId w:val="11"/>
        </w:numPr>
        <w:tabs>
          <w:tab w:val="left" w:pos="709"/>
          <w:tab w:val="left" w:pos="3145"/>
          <w:tab w:val="left" w:pos="3146"/>
        </w:tabs>
        <w:autoSpaceDE w:val="0"/>
        <w:autoSpaceDN w:val="0"/>
        <w:spacing w:line="293" w:lineRule="exact"/>
        <w:ind w:left="142" w:hanging="142"/>
        <w:contextualSpacing w:val="0"/>
      </w:pPr>
      <w:r>
        <w:t>играть определенную роль в совместной</w:t>
      </w:r>
      <w:r w:rsidR="00E4433A">
        <w:t xml:space="preserve"> </w:t>
      </w:r>
      <w:r>
        <w:t>деятельности;</w:t>
      </w:r>
    </w:p>
    <w:p w:rsidR="00C25016" w:rsidRDefault="00C25016" w:rsidP="00B44FF3">
      <w:pPr>
        <w:pStyle w:val="a9"/>
        <w:widowControl w:val="0"/>
        <w:numPr>
          <w:ilvl w:val="0"/>
          <w:numId w:val="11"/>
        </w:numPr>
        <w:tabs>
          <w:tab w:val="left" w:pos="709"/>
          <w:tab w:val="left" w:pos="3145"/>
          <w:tab w:val="left" w:pos="3146"/>
        </w:tabs>
        <w:autoSpaceDE w:val="0"/>
        <w:autoSpaceDN w:val="0"/>
        <w:spacing w:before="2" w:line="237" w:lineRule="auto"/>
        <w:ind w:left="142" w:right="762" w:hanging="142"/>
        <w:contextualSpacing w:val="0"/>
      </w:pPr>
      <w:r>
        <w:t>принимать позицию собеседника, понимая позицию другого, различать в его речи: мнение (точку зрения), доказательство (аргументы), факты; гипотезы, аксиомы,</w:t>
      </w:r>
      <w:r w:rsidR="00E4433A">
        <w:t xml:space="preserve"> </w:t>
      </w:r>
      <w:r>
        <w:t>теории;</w:t>
      </w:r>
    </w:p>
    <w:p w:rsidR="00C25016" w:rsidRDefault="00C25016" w:rsidP="00B44FF3">
      <w:pPr>
        <w:pStyle w:val="a9"/>
        <w:widowControl w:val="0"/>
        <w:numPr>
          <w:ilvl w:val="0"/>
          <w:numId w:val="11"/>
        </w:numPr>
        <w:tabs>
          <w:tab w:val="left" w:pos="709"/>
          <w:tab w:val="left" w:pos="3145"/>
          <w:tab w:val="left" w:pos="3146"/>
        </w:tabs>
        <w:autoSpaceDE w:val="0"/>
        <w:autoSpaceDN w:val="0"/>
        <w:spacing w:before="5" w:line="237" w:lineRule="auto"/>
        <w:ind w:left="142" w:right="763" w:hanging="142"/>
        <w:contextualSpacing w:val="0"/>
      </w:pPr>
      <w:r>
        <w:lastRenderedPageBreak/>
        <w:t>определять свои действия и действия партнера, которые способствовали или препятствовали продуктивной коммуникации;</w:t>
      </w:r>
    </w:p>
    <w:p w:rsidR="00C25016" w:rsidRDefault="00C25016" w:rsidP="00B44FF3">
      <w:pPr>
        <w:pStyle w:val="a9"/>
        <w:widowControl w:val="0"/>
        <w:numPr>
          <w:ilvl w:val="0"/>
          <w:numId w:val="11"/>
        </w:numPr>
        <w:tabs>
          <w:tab w:val="left" w:pos="709"/>
          <w:tab w:val="left" w:pos="3145"/>
          <w:tab w:val="left" w:pos="3146"/>
        </w:tabs>
        <w:autoSpaceDE w:val="0"/>
        <w:autoSpaceDN w:val="0"/>
        <w:spacing w:before="2" w:line="293" w:lineRule="exact"/>
        <w:ind w:left="142" w:hanging="142"/>
        <w:contextualSpacing w:val="0"/>
      </w:pPr>
      <w:r>
        <w:t>строить позитивные отношения в процессе учебной и познавательной</w:t>
      </w:r>
      <w:r w:rsidR="00E4433A">
        <w:t xml:space="preserve"> </w:t>
      </w:r>
      <w:r>
        <w:t>деятельности;</w:t>
      </w:r>
    </w:p>
    <w:p w:rsidR="00C25016" w:rsidRDefault="00C25016" w:rsidP="00B44FF3">
      <w:pPr>
        <w:pStyle w:val="a9"/>
        <w:widowControl w:val="0"/>
        <w:numPr>
          <w:ilvl w:val="0"/>
          <w:numId w:val="11"/>
        </w:numPr>
        <w:tabs>
          <w:tab w:val="left" w:pos="709"/>
          <w:tab w:val="left" w:pos="3145"/>
          <w:tab w:val="left" w:pos="3146"/>
        </w:tabs>
        <w:autoSpaceDE w:val="0"/>
        <w:autoSpaceDN w:val="0"/>
        <w:ind w:left="142" w:right="759" w:hanging="142"/>
        <w:contextualSpacing w:val="0"/>
      </w:pPr>
      <w: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w:t>
      </w:r>
      <w:r w:rsidR="00E4433A">
        <w:t xml:space="preserve"> </w:t>
      </w:r>
      <w:r>
        <w:t>замен);</w:t>
      </w:r>
    </w:p>
    <w:p w:rsidR="00C25016" w:rsidRDefault="00C25016" w:rsidP="00B44FF3">
      <w:pPr>
        <w:pStyle w:val="a9"/>
        <w:widowControl w:val="0"/>
        <w:numPr>
          <w:ilvl w:val="0"/>
          <w:numId w:val="11"/>
        </w:numPr>
        <w:tabs>
          <w:tab w:val="left" w:pos="709"/>
          <w:tab w:val="left" w:pos="3145"/>
          <w:tab w:val="left" w:pos="3146"/>
        </w:tabs>
        <w:autoSpaceDE w:val="0"/>
        <w:autoSpaceDN w:val="0"/>
        <w:spacing w:before="3" w:line="237" w:lineRule="auto"/>
        <w:ind w:left="142" w:right="764" w:hanging="142"/>
        <w:contextualSpacing w:val="0"/>
      </w:pPr>
      <w:r>
        <w:t>критически относиться к собственному мнению, с достоинством признавать ошибочность своего мнения (если оно таково) и корректировать</w:t>
      </w:r>
      <w:r w:rsidR="00E4433A">
        <w:t xml:space="preserve"> </w:t>
      </w:r>
      <w:r>
        <w:t>его;</w:t>
      </w:r>
    </w:p>
    <w:p w:rsidR="00C25016" w:rsidRDefault="00C25016" w:rsidP="00B44FF3">
      <w:pPr>
        <w:pStyle w:val="a9"/>
        <w:widowControl w:val="0"/>
        <w:numPr>
          <w:ilvl w:val="0"/>
          <w:numId w:val="11"/>
        </w:numPr>
        <w:tabs>
          <w:tab w:val="left" w:pos="709"/>
          <w:tab w:val="left" w:pos="3145"/>
          <w:tab w:val="left" w:pos="3146"/>
        </w:tabs>
        <w:autoSpaceDE w:val="0"/>
        <w:autoSpaceDN w:val="0"/>
        <w:spacing w:before="2" w:line="294" w:lineRule="exact"/>
        <w:ind w:left="142" w:hanging="142"/>
        <w:contextualSpacing w:val="0"/>
      </w:pPr>
      <w:r>
        <w:t>предлагать альтернативное решение в конфликтной</w:t>
      </w:r>
      <w:r w:rsidR="00E4433A">
        <w:t xml:space="preserve"> </w:t>
      </w:r>
      <w:r>
        <w:t>ситуации;</w:t>
      </w:r>
    </w:p>
    <w:p w:rsidR="00C25016" w:rsidRDefault="00C25016" w:rsidP="00B44FF3">
      <w:pPr>
        <w:pStyle w:val="a9"/>
        <w:widowControl w:val="0"/>
        <w:numPr>
          <w:ilvl w:val="0"/>
          <w:numId w:val="11"/>
        </w:numPr>
        <w:tabs>
          <w:tab w:val="left" w:pos="709"/>
          <w:tab w:val="left" w:pos="3145"/>
          <w:tab w:val="left" w:pos="3146"/>
        </w:tabs>
        <w:autoSpaceDE w:val="0"/>
        <w:autoSpaceDN w:val="0"/>
        <w:spacing w:line="293" w:lineRule="exact"/>
        <w:ind w:left="142" w:hanging="142"/>
        <w:contextualSpacing w:val="0"/>
      </w:pPr>
      <w:r>
        <w:t>выделять общую точку зрения в</w:t>
      </w:r>
      <w:r w:rsidR="00E4433A">
        <w:t xml:space="preserve"> </w:t>
      </w:r>
      <w:r>
        <w:t>дискуссии;</w:t>
      </w:r>
    </w:p>
    <w:p w:rsidR="00C25016" w:rsidRDefault="00C25016" w:rsidP="00B44FF3">
      <w:pPr>
        <w:pStyle w:val="a9"/>
        <w:widowControl w:val="0"/>
        <w:numPr>
          <w:ilvl w:val="0"/>
          <w:numId w:val="11"/>
        </w:numPr>
        <w:tabs>
          <w:tab w:val="left" w:pos="709"/>
          <w:tab w:val="left" w:pos="3145"/>
          <w:tab w:val="left" w:pos="3146"/>
        </w:tabs>
        <w:autoSpaceDE w:val="0"/>
        <w:autoSpaceDN w:val="0"/>
        <w:spacing w:line="293" w:lineRule="exact"/>
        <w:ind w:left="142" w:hanging="142"/>
        <w:contextualSpacing w:val="0"/>
      </w:pPr>
      <w:r>
        <w:t>договариваться о правилах и вопросах для обсуждения в соответствии с поставленной перед группойзадачей;</w:t>
      </w:r>
    </w:p>
    <w:p w:rsidR="00C25016" w:rsidRDefault="00C25016" w:rsidP="00B44FF3">
      <w:pPr>
        <w:pStyle w:val="a9"/>
        <w:widowControl w:val="0"/>
        <w:numPr>
          <w:ilvl w:val="0"/>
          <w:numId w:val="11"/>
        </w:numPr>
        <w:tabs>
          <w:tab w:val="left" w:pos="709"/>
          <w:tab w:val="left" w:pos="3145"/>
          <w:tab w:val="left" w:pos="3146"/>
        </w:tabs>
        <w:autoSpaceDE w:val="0"/>
        <w:autoSpaceDN w:val="0"/>
        <w:spacing w:before="2" w:line="237" w:lineRule="auto"/>
        <w:ind w:left="142" w:right="756" w:hanging="142"/>
        <w:contextualSpacing w:val="0"/>
      </w:pPr>
      <w:r>
        <w:t>организовывать учебное взаимодействие в группе (определять общие цели, распределять роли, договариваться друг с другом и т.д.);</w:t>
      </w:r>
    </w:p>
    <w:p w:rsidR="00C25016" w:rsidRDefault="00C25016" w:rsidP="00B44FF3">
      <w:pPr>
        <w:pStyle w:val="a9"/>
        <w:widowControl w:val="0"/>
        <w:numPr>
          <w:ilvl w:val="0"/>
          <w:numId w:val="11"/>
        </w:numPr>
        <w:tabs>
          <w:tab w:val="left" w:pos="709"/>
          <w:tab w:val="left" w:pos="3145"/>
          <w:tab w:val="left" w:pos="3146"/>
        </w:tabs>
        <w:autoSpaceDE w:val="0"/>
        <w:autoSpaceDN w:val="0"/>
        <w:spacing w:before="2"/>
        <w:ind w:left="142" w:right="762" w:hanging="142"/>
        <w:contextualSpacing w:val="0"/>
      </w:pPr>
      <w:r>
        <w:t>устранять в рамках диалога разрывы в коммуникации, обусловленные непониманием/неприятием со стороны собеседника задачи, формы или содержания</w:t>
      </w:r>
      <w:r w:rsidR="00E4433A">
        <w:t xml:space="preserve"> </w:t>
      </w:r>
      <w:r>
        <w:t>диалога.</w:t>
      </w:r>
    </w:p>
    <w:p w:rsidR="00C25016" w:rsidRDefault="00C25016" w:rsidP="00BA202B">
      <w:pPr>
        <w:pStyle w:val="a9"/>
        <w:widowControl w:val="0"/>
        <w:tabs>
          <w:tab w:val="left" w:pos="709"/>
          <w:tab w:val="left" w:pos="1730"/>
        </w:tabs>
        <w:autoSpaceDE w:val="0"/>
        <w:autoSpaceDN w:val="0"/>
        <w:ind w:left="142" w:right="763"/>
        <w:contextualSpacing w:val="0"/>
        <w:jc w:val="both"/>
      </w:pPr>
      <w:r w:rsidRPr="00BA202B">
        <w:rPr>
          <w:b/>
        </w:rPr>
        <w:t>Умение осознанно использовать речевые средства</w:t>
      </w:r>
      <w:r w:rsidRPr="00713B1B">
        <w:rPr>
          <w:b/>
        </w:rPr>
        <w:t>в соответствии с задачей коммуникации</w:t>
      </w:r>
      <w:r>
        <w:t xml:space="preserve">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w:t>
      </w:r>
      <w:r w:rsidR="00E4433A">
        <w:t xml:space="preserve"> </w:t>
      </w:r>
      <w:r>
        <w:t>сможет:</w:t>
      </w:r>
    </w:p>
    <w:p w:rsidR="00C25016" w:rsidRDefault="00C25016" w:rsidP="00B44FF3">
      <w:pPr>
        <w:pStyle w:val="a9"/>
        <w:widowControl w:val="0"/>
        <w:numPr>
          <w:ilvl w:val="0"/>
          <w:numId w:val="13"/>
        </w:numPr>
        <w:tabs>
          <w:tab w:val="left" w:pos="709"/>
        </w:tabs>
        <w:autoSpaceDE w:val="0"/>
        <w:autoSpaceDN w:val="0"/>
        <w:spacing w:before="2" w:line="293" w:lineRule="exact"/>
        <w:ind w:left="142" w:hanging="142"/>
        <w:contextualSpacing w:val="0"/>
      </w:pPr>
      <w:r>
        <w:t>определять задачу коммуникации и в соответствии с ней отбирать речевые</w:t>
      </w:r>
      <w:r w:rsidR="00E4433A">
        <w:t xml:space="preserve"> </w:t>
      </w:r>
      <w:r>
        <w:t>средства;</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отбирать и использовать речевые средства в процессе коммуникации с другими людьми (диалог в паре, в малой группе и т.д.);</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представлять в устной или письменной форме развернутый план собственной</w:t>
      </w:r>
      <w:r w:rsidR="00E4433A">
        <w:t xml:space="preserve"> </w:t>
      </w:r>
      <w:r>
        <w:t>деятельности;</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соблюдать нормы публичной речи, регламент в монологе и дискуссии в соответствии с коммуникативной</w:t>
      </w:r>
      <w:r w:rsidR="00E4433A">
        <w:t xml:space="preserve"> </w:t>
      </w:r>
      <w:r>
        <w:t>задачей;</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высказывать и обосновывать мнение (суждение) и запрашивать мнение партнера в рамках</w:t>
      </w:r>
      <w:r w:rsidR="00E4433A">
        <w:t xml:space="preserve"> </w:t>
      </w:r>
      <w:r>
        <w:t>диалога;</w:t>
      </w:r>
    </w:p>
    <w:p w:rsidR="00C25016" w:rsidRDefault="00C25016" w:rsidP="00B44FF3">
      <w:pPr>
        <w:pStyle w:val="a9"/>
        <w:widowControl w:val="0"/>
        <w:numPr>
          <w:ilvl w:val="0"/>
          <w:numId w:val="13"/>
        </w:numPr>
        <w:tabs>
          <w:tab w:val="left" w:pos="709"/>
        </w:tabs>
        <w:autoSpaceDE w:val="0"/>
        <w:autoSpaceDN w:val="0"/>
        <w:spacing w:line="293" w:lineRule="exact"/>
        <w:ind w:left="142" w:hanging="142"/>
        <w:contextualSpacing w:val="0"/>
      </w:pPr>
      <w:r>
        <w:t>принимать решение в ходе диалога и согласовывать его с</w:t>
      </w:r>
      <w:r w:rsidR="00E4433A">
        <w:t xml:space="preserve"> </w:t>
      </w:r>
      <w:r>
        <w:t>собеседником;</w:t>
      </w:r>
    </w:p>
    <w:p w:rsidR="00C25016" w:rsidRDefault="00C25016" w:rsidP="00B44FF3">
      <w:pPr>
        <w:pStyle w:val="a9"/>
        <w:widowControl w:val="0"/>
        <w:numPr>
          <w:ilvl w:val="0"/>
          <w:numId w:val="13"/>
        </w:numPr>
        <w:tabs>
          <w:tab w:val="left" w:pos="709"/>
        </w:tabs>
        <w:autoSpaceDE w:val="0"/>
        <w:autoSpaceDN w:val="0"/>
        <w:spacing w:before="1"/>
        <w:ind w:left="142" w:hanging="142"/>
        <w:contextualSpacing w:val="0"/>
      </w:pPr>
      <w:r>
        <w:t>создавать письменные «клишированные» и оригинальные тексты с использованием необходимых речевых</w:t>
      </w:r>
      <w:r w:rsidR="00E4433A">
        <w:t xml:space="preserve"> </w:t>
      </w:r>
      <w:r>
        <w:t>средств;</w:t>
      </w:r>
    </w:p>
    <w:p w:rsidR="00C25016" w:rsidRDefault="00C25016" w:rsidP="00B44FF3">
      <w:pPr>
        <w:pStyle w:val="a9"/>
        <w:widowControl w:val="0"/>
        <w:numPr>
          <w:ilvl w:val="0"/>
          <w:numId w:val="13"/>
        </w:numPr>
        <w:tabs>
          <w:tab w:val="left" w:pos="709"/>
        </w:tabs>
        <w:autoSpaceDE w:val="0"/>
        <w:autoSpaceDN w:val="0"/>
        <w:spacing w:before="80"/>
        <w:ind w:left="142" w:hanging="142"/>
        <w:contextualSpacing w:val="0"/>
      </w:pPr>
      <w:r>
        <w:t>использовать вербальные средства (средства логической связи) для выделения смысловых блоков своего</w:t>
      </w:r>
      <w:r w:rsidR="00E4433A">
        <w:t xml:space="preserve"> </w:t>
      </w:r>
      <w:r>
        <w:t>выступления;</w:t>
      </w:r>
    </w:p>
    <w:p w:rsidR="00C25016" w:rsidRDefault="00C25016" w:rsidP="00B44FF3">
      <w:pPr>
        <w:pStyle w:val="a9"/>
        <w:widowControl w:val="0"/>
        <w:numPr>
          <w:ilvl w:val="0"/>
          <w:numId w:val="13"/>
        </w:numPr>
        <w:tabs>
          <w:tab w:val="left" w:pos="709"/>
        </w:tabs>
        <w:autoSpaceDE w:val="0"/>
        <w:autoSpaceDN w:val="0"/>
        <w:spacing w:before="2" w:line="293" w:lineRule="exact"/>
        <w:ind w:left="142" w:hanging="142"/>
        <w:contextualSpacing w:val="0"/>
      </w:pPr>
      <w:r>
        <w:t>использовать невербальные средства или наглядные материалы, подготовленные/отобранные под руководством</w:t>
      </w:r>
      <w:r w:rsidR="00E4433A">
        <w:t xml:space="preserve"> </w:t>
      </w:r>
      <w:r>
        <w:t>учителя;</w:t>
      </w:r>
    </w:p>
    <w:p w:rsidR="00C25016" w:rsidRDefault="00C25016" w:rsidP="00B44FF3">
      <w:pPr>
        <w:pStyle w:val="a9"/>
        <w:widowControl w:val="0"/>
        <w:numPr>
          <w:ilvl w:val="0"/>
          <w:numId w:val="13"/>
        </w:numPr>
        <w:tabs>
          <w:tab w:val="left" w:pos="709"/>
        </w:tabs>
        <w:autoSpaceDE w:val="0"/>
        <w:autoSpaceDN w:val="0"/>
        <w:spacing w:before="1" w:line="237" w:lineRule="auto"/>
        <w:ind w:left="142" w:right="765" w:hanging="142"/>
        <w:contextualSpacing w:val="0"/>
      </w:pPr>
      <w:r>
        <w:t>делать оценочный вывод о достижении цели коммуникации непосредственно после завершения коммуникативного контакта и обосновывать</w:t>
      </w:r>
      <w:r w:rsidR="00E4433A">
        <w:t xml:space="preserve"> </w:t>
      </w:r>
      <w:r>
        <w:t>его.</w:t>
      </w:r>
    </w:p>
    <w:p w:rsidR="00C25016" w:rsidRDefault="00C25016" w:rsidP="00713B1B">
      <w:pPr>
        <w:pStyle w:val="a9"/>
        <w:widowControl w:val="0"/>
        <w:tabs>
          <w:tab w:val="left" w:pos="709"/>
          <w:tab w:val="left" w:pos="1729"/>
          <w:tab w:val="left" w:pos="1730"/>
        </w:tabs>
        <w:autoSpaceDE w:val="0"/>
        <w:autoSpaceDN w:val="0"/>
        <w:spacing w:before="1"/>
        <w:ind w:left="142" w:right="748"/>
        <w:contextualSpacing w:val="0"/>
      </w:pPr>
      <w:r w:rsidRPr="00713B1B">
        <w:rPr>
          <w:b/>
        </w:rPr>
        <w:t>Формирование и развитие компетентности в области использования информационно-коммуникационных технологий</w:t>
      </w:r>
      <w:r>
        <w:t xml:space="preserve"> (далее – ИКТ). </w:t>
      </w:r>
      <w:r w:rsidRPr="00713B1B">
        <w:rPr>
          <w:b/>
        </w:rPr>
        <w:t>Обучающийся</w:t>
      </w:r>
      <w:r w:rsidR="00E4433A">
        <w:rPr>
          <w:b/>
        </w:rPr>
        <w:t xml:space="preserve"> </w:t>
      </w:r>
      <w:r w:rsidRPr="00713B1B">
        <w:rPr>
          <w:b/>
        </w:rPr>
        <w:t>сможет:</w:t>
      </w:r>
    </w:p>
    <w:p w:rsidR="00C25016" w:rsidRDefault="00C25016" w:rsidP="00B44FF3">
      <w:pPr>
        <w:pStyle w:val="a9"/>
        <w:widowControl w:val="0"/>
        <w:numPr>
          <w:ilvl w:val="0"/>
          <w:numId w:val="13"/>
        </w:numPr>
        <w:tabs>
          <w:tab w:val="left" w:pos="709"/>
        </w:tabs>
        <w:autoSpaceDE w:val="0"/>
        <w:autoSpaceDN w:val="0"/>
        <w:spacing w:before="4" w:line="237" w:lineRule="auto"/>
        <w:ind w:left="142" w:right="763" w:hanging="142"/>
        <w:contextualSpacing w:val="0"/>
      </w:pPr>
      <w:r>
        <w:t>целенаправленно искать и использовать информационные ресурсы, необходимые для решения учебных и практических задач с помощью средств</w:t>
      </w:r>
      <w:r w:rsidR="00E4433A">
        <w:t xml:space="preserve"> </w:t>
      </w:r>
      <w:r>
        <w:t>ИКТ;</w:t>
      </w:r>
    </w:p>
    <w:p w:rsidR="00C25016" w:rsidRDefault="00C25016" w:rsidP="00B44FF3">
      <w:pPr>
        <w:pStyle w:val="a9"/>
        <w:widowControl w:val="0"/>
        <w:numPr>
          <w:ilvl w:val="0"/>
          <w:numId w:val="13"/>
        </w:numPr>
        <w:tabs>
          <w:tab w:val="left" w:pos="709"/>
        </w:tabs>
        <w:autoSpaceDE w:val="0"/>
        <w:autoSpaceDN w:val="0"/>
        <w:spacing w:before="5" w:line="237" w:lineRule="auto"/>
        <w:ind w:left="142" w:right="762" w:hanging="142"/>
        <w:contextualSpacing w:val="0"/>
      </w:pPr>
      <w: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w:t>
      </w:r>
      <w:r w:rsidR="00E4433A">
        <w:t xml:space="preserve"> </w:t>
      </w:r>
      <w:r>
        <w:t>коммуникации;</w:t>
      </w:r>
    </w:p>
    <w:p w:rsidR="00C25016" w:rsidRDefault="00C25016" w:rsidP="00B44FF3">
      <w:pPr>
        <w:pStyle w:val="a9"/>
        <w:widowControl w:val="0"/>
        <w:numPr>
          <w:ilvl w:val="0"/>
          <w:numId w:val="13"/>
        </w:numPr>
        <w:tabs>
          <w:tab w:val="left" w:pos="709"/>
        </w:tabs>
        <w:autoSpaceDE w:val="0"/>
        <w:autoSpaceDN w:val="0"/>
        <w:spacing w:before="2" w:line="293" w:lineRule="exact"/>
        <w:ind w:left="142" w:hanging="142"/>
        <w:contextualSpacing w:val="0"/>
      </w:pPr>
      <w:r>
        <w:t>выделять информационный аспект задачи, оперировать данными, использовать модель решения</w:t>
      </w:r>
      <w:r w:rsidR="00E4433A">
        <w:t xml:space="preserve"> </w:t>
      </w:r>
      <w:r>
        <w:t>задачи;</w:t>
      </w:r>
    </w:p>
    <w:p w:rsidR="00C25016" w:rsidRDefault="00C25016" w:rsidP="00B44FF3">
      <w:pPr>
        <w:pStyle w:val="a9"/>
        <w:widowControl w:val="0"/>
        <w:numPr>
          <w:ilvl w:val="0"/>
          <w:numId w:val="13"/>
        </w:numPr>
        <w:tabs>
          <w:tab w:val="left" w:pos="709"/>
        </w:tabs>
        <w:autoSpaceDE w:val="0"/>
        <w:autoSpaceDN w:val="0"/>
        <w:ind w:left="142" w:right="750" w:hanging="142"/>
        <w:contextualSpacing w:val="0"/>
        <w:jc w:val="both"/>
      </w:pPr>
      <w:r>
        <w:t xml:space="preserve">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w:t>
      </w:r>
      <w:r>
        <w:lastRenderedPageBreak/>
        <w:t>докладов, рефератов, создание презентаций и</w:t>
      </w:r>
      <w:r w:rsidR="00E4433A">
        <w:t xml:space="preserve"> </w:t>
      </w:r>
      <w:r>
        <w:t>др.;</w:t>
      </w:r>
    </w:p>
    <w:p w:rsidR="00C25016" w:rsidRDefault="00C25016" w:rsidP="00B44FF3">
      <w:pPr>
        <w:pStyle w:val="a9"/>
        <w:widowControl w:val="0"/>
        <w:numPr>
          <w:ilvl w:val="0"/>
          <w:numId w:val="13"/>
        </w:numPr>
        <w:tabs>
          <w:tab w:val="left" w:pos="709"/>
        </w:tabs>
        <w:autoSpaceDE w:val="0"/>
        <w:autoSpaceDN w:val="0"/>
        <w:spacing w:before="1" w:line="293" w:lineRule="exact"/>
        <w:ind w:left="142" w:hanging="142"/>
        <w:contextualSpacing w:val="0"/>
      </w:pPr>
      <w:r>
        <w:t>использовать информацию с учетом этических и правовых</w:t>
      </w:r>
      <w:r w:rsidR="00E4433A">
        <w:t xml:space="preserve"> </w:t>
      </w:r>
      <w:r>
        <w:t>норм;</w:t>
      </w:r>
    </w:p>
    <w:p w:rsidR="00E436E7" w:rsidRPr="005B401D" w:rsidRDefault="00C25016" w:rsidP="00B44FF3">
      <w:pPr>
        <w:pStyle w:val="a9"/>
        <w:widowControl w:val="0"/>
        <w:numPr>
          <w:ilvl w:val="0"/>
          <w:numId w:val="13"/>
        </w:numPr>
        <w:tabs>
          <w:tab w:val="left" w:pos="709"/>
        </w:tabs>
        <w:autoSpaceDE w:val="0"/>
        <w:autoSpaceDN w:val="0"/>
        <w:spacing w:before="2" w:line="237" w:lineRule="auto"/>
        <w:ind w:left="142" w:right="763" w:hanging="142"/>
        <w:contextualSpacing w:val="0"/>
        <w:rPr>
          <w:rStyle w:val="c2c4c5"/>
        </w:rPr>
      </w:pPr>
      <w:r>
        <w:t>создавать информационные ресурсы разного типа и для разных аудиторий, соблюдать информационную гигиену и правила информационной</w:t>
      </w:r>
      <w:r w:rsidR="00E4433A">
        <w:t xml:space="preserve"> </w:t>
      </w:r>
      <w:r>
        <w:t>безопасности.</w:t>
      </w:r>
    </w:p>
    <w:p w:rsidR="00E436E7" w:rsidRPr="007905BD" w:rsidRDefault="00E436E7" w:rsidP="00453061">
      <w:pPr>
        <w:pStyle w:val="c0"/>
        <w:spacing w:before="0" w:beforeAutospacing="0" w:after="0" w:afterAutospacing="0"/>
        <w:rPr>
          <w:rStyle w:val="c2c4c5"/>
          <w:b/>
        </w:rPr>
      </w:pPr>
    </w:p>
    <w:p w:rsidR="00E436E7" w:rsidRPr="007905BD" w:rsidRDefault="00E436E7" w:rsidP="00453061">
      <w:pPr>
        <w:pStyle w:val="c0"/>
        <w:spacing w:before="0" w:beforeAutospacing="0" w:after="0" w:afterAutospacing="0"/>
        <w:rPr>
          <w:rStyle w:val="c2c4c5"/>
          <w:b/>
        </w:rPr>
      </w:pPr>
    </w:p>
    <w:p w:rsidR="00057B40" w:rsidRPr="002305C4" w:rsidRDefault="00057B40" w:rsidP="00782BE0">
      <w:pPr>
        <w:pStyle w:val="c0"/>
        <w:spacing w:before="0" w:beforeAutospacing="0" w:after="0" w:afterAutospacing="0"/>
        <w:jc w:val="center"/>
        <w:rPr>
          <w:rStyle w:val="c2c4c5"/>
          <w:b/>
        </w:rPr>
      </w:pPr>
      <w:r w:rsidRPr="002305C4">
        <w:rPr>
          <w:rStyle w:val="c2c4c5"/>
          <w:b/>
        </w:rPr>
        <w:t>Предметные результаты обучения</w:t>
      </w:r>
    </w:p>
    <w:p w:rsidR="00E515F1" w:rsidRPr="002305C4" w:rsidRDefault="00E515F1" w:rsidP="00782BE0">
      <w:pPr>
        <w:pStyle w:val="c0"/>
        <w:spacing w:before="0" w:beforeAutospacing="0" w:after="0" w:afterAutospacing="0"/>
        <w:jc w:val="center"/>
        <w:rPr>
          <w:b/>
          <w:i/>
        </w:rPr>
      </w:pPr>
      <w:r w:rsidRPr="002305C4">
        <w:rPr>
          <w:rStyle w:val="c2c4c5"/>
          <w:b/>
          <w:i/>
        </w:rPr>
        <w:t>Устное народное творчество</w:t>
      </w:r>
    </w:p>
    <w:p w:rsidR="00057B40" w:rsidRPr="002305C4" w:rsidRDefault="00057B40" w:rsidP="00782BE0">
      <w:pPr>
        <w:pStyle w:val="c0"/>
        <w:spacing w:before="0" w:beforeAutospacing="0" w:after="0" w:afterAutospacing="0"/>
        <w:rPr>
          <w:b/>
        </w:rPr>
      </w:pPr>
      <w:r w:rsidRPr="002305C4">
        <w:rPr>
          <w:rStyle w:val="c2c5"/>
          <w:b/>
        </w:rPr>
        <w:t>5 класс</w:t>
      </w:r>
    </w:p>
    <w:p w:rsidR="00057B40" w:rsidRPr="002305C4" w:rsidRDefault="00057B40" w:rsidP="00782BE0">
      <w:pPr>
        <w:pStyle w:val="c0"/>
        <w:spacing w:before="0" w:beforeAutospacing="0" w:after="0" w:afterAutospacing="0"/>
        <w:rPr>
          <w:b/>
          <w:i/>
        </w:rPr>
      </w:pPr>
      <w:r w:rsidRPr="002305C4">
        <w:rPr>
          <w:rStyle w:val="c2c4"/>
          <w:b/>
          <w:i/>
        </w:rPr>
        <w:t>Ученик научится:</w:t>
      </w:r>
    </w:p>
    <w:p w:rsidR="00057B40" w:rsidRPr="002305C4" w:rsidRDefault="00057B40" w:rsidP="00782BE0">
      <w:pPr>
        <w:pStyle w:val="c0"/>
        <w:spacing w:before="0" w:beforeAutospacing="0" w:after="0" w:afterAutospacing="0"/>
      </w:pPr>
      <w:r w:rsidRPr="002305C4">
        <w:rPr>
          <w:rStyle w:val="c2"/>
        </w:rPr>
        <w:t>- видеть черты русского национального характера в героях русских сказок, видеть черты национального характера своего народа в героях народных сказок;</w:t>
      </w:r>
    </w:p>
    <w:p w:rsidR="00057B40" w:rsidRPr="002305C4" w:rsidRDefault="00057B40" w:rsidP="00782BE0">
      <w:pPr>
        <w:pStyle w:val="c0"/>
        <w:spacing w:before="0" w:beforeAutospacing="0" w:after="0" w:afterAutospacing="0"/>
      </w:pPr>
      <w:r w:rsidRPr="002305C4">
        <w:rPr>
          <w:rStyle w:val="c2"/>
        </w:rPr>
        <w:t>- учитывая жанрово-родовые признаки произведений устного народного творчества, выбирать фольклорные произведения для самостоятельного чтения;</w:t>
      </w:r>
    </w:p>
    <w:p w:rsidR="00057B40" w:rsidRPr="002305C4" w:rsidRDefault="00057B40" w:rsidP="00782BE0">
      <w:pPr>
        <w:pStyle w:val="c0"/>
        <w:spacing w:before="0" w:beforeAutospacing="0" w:after="0" w:afterAutospacing="0"/>
      </w:pPr>
      <w:r w:rsidRPr="002305C4">
        <w:rPr>
          <w:rStyle w:val="c2"/>
        </w:rPr>
        <w:t>- целенаправленно использовать малые фольклорные жанры в своих устных и  письменных высказываниях;</w:t>
      </w:r>
    </w:p>
    <w:p w:rsidR="00057B40" w:rsidRPr="002305C4" w:rsidRDefault="00057B40" w:rsidP="00782BE0">
      <w:pPr>
        <w:pStyle w:val="c0"/>
        <w:spacing w:before="0" w:beforeAutospacing="0" w:after="0" w:afterAutospacing="0"/>
      </w:pPr>
      <w:r w:rsidRPr="002305C4">
        <w:rPr>
          <w:rStyle w:val="c2"/>
        </w:rPr>
        <w:t>- определять с помощью пословицы жизненную/вымышленную ситуацию;</w:t>
      </w:r>
    </w:p>
    <w:p w:rsidR="00057B40" w:rsidRPr="002305C4" w:rsidRDefault="00057B40" w:rsidP="00782BE0">
      <w:pPr>
        <w:pStyle w:val="c0"/>
        <w:spacing w:before="0" w:beforeAutospacing="0" w:after="0" w:afterAutospacing="0"/>
      </w:pPr>
      <w:r w:rsidRPr="002305C4">
        <w:rPr>
          <w:rStyle w:val="c2"/>
        </w:rPr>
        <w:t>- выразительно читать сказки, соблюдая соответствующий  интонационный рисунок устного рассказывания;</w:t>
      </w:r>
    </w:p>
    <w:p w:rsidR="00057B40" w:rsidRPr="002305C4" w:rsidRDefault="00057B40" w:rsidP="00782BE0">
      <w:pPr>
        <w:pStyle w:val="c0"/>
        <w:spacing w:before="0" w:beforeAutospacing="0" w:after="0" w:afterAutospacing="0"/>
      </w:pPr>
      <w:r w:rsidRPr="002305C4">
        <w:rPr>
          <w:rStyle w:val="c2"/>
        </w:rPr>
        <w:t>- пересказывать сказки, чётко выделяя сюжетные линии, не пропуская значимых композиционных элементов, используя в своей речи характерные для народных  сказок художественные приёмы;</w:t>
      </w:r>
    </w:p>
    <w:p w:rsidR="00057B40" w:rsidRPr="002305C4" w:rsidRDefault="00057B40" w:rsidP="00782BE0">
      <w:pPr>
        <w:pStyle w:val="c0"/>
        <w:spacing w:before="0" w:beforeAutospacing="0" w:after="0" w:afterAutospacing="0"/>
      </w:pPr>
      <w:r w:rsidRPr="002305C4">
        <w:rPr>
          <w:rStyle w:val="c2"/>
        </w:rPr>
        <w:t>- выявлять в сказках характерные художественные приёмы и на этой основе определять жанровую разновидность сказки.</w:t>
      </w:r>
    </w:p>
    <w:p w:rsidR="00057B40" w:rsidRPr="002305C4" w:rsidRDefault="00057B40" w:rsidP="00782BE0">
      <w:pPr>
        <w:pStyle w:val="c0"/>
        <w:spacing w:before="0" w:beforeAutospacing="0" w:after="0" w:afterAutospacing="0"/>
        <w:rPr>
          <w:b/>
        </w:rPr>
      </w:pPr>
      <w:r w:rsidRPr="002305C4">
        <w:rPr>
          <w:rStyle w:val="c2c4"/>
          <w:b/>
        </w:rPr>
        <w:t>Ученик получит возможность научиться:</w:t>
      </w:r>
    </w:p>
    <w:p w:rsidR="00057B40" w:rsidRPr="002305C4" w:rsidRDefault="00057B40" w:rsidP="00782BE0">
      <w:pPr>
        <w:pStyle w:val="c0"/>
        <w:spacing w:before="0" w:beforeAutospacing="0" w:after="0" w:afterAutospacing="0"/>
      </w:pPr>
      <w:r w:rsidRPr="002305C4">
        <w:rPr>
          <w:rStyle w:val="c2"/>
        </w:rPr>
        <w:t xml:space="preserve">- сравнивая сказки, принадлежащие разным народам, видеть в них воплощение </w:t>
      </w:r>
    </w:p>
    <w:p w:rsidR="00057B40" w:rsidRPr="002305C4" w:rsidRDefault="00057B40" w:rsidP="00782BE0">
      <w:pPr>
        <w:pStyle w:val="c0"/>
        <w:spacing w:before="0" w:beforeAutospacing="0" w:after="0" w:afterAutospacing="0"/>
      </w:pPr>
      <w:r w:rsidRPr="002305C4">
        <w:rPr>
          <w:rStyle w:val="c2"/>
        </w:rPr>
        <w:t>нравственного идеала конкретного народа (находить общее и различное с идеалом русского и своего народов);</w:t>
      </w:r>
    </w:p>
    <w:p w:rsidR="00057B40" w:rsidRPr="002305C4" w:rsidRDefault="00057B40" w:rsidP="00782BE0">
      <w:pPr>
        <w:pStyle w:val="c0"/>
        <w:spacing w:before="0" w:beforeAutospacing="0" w:after="0" w:afterAutospacing="0"/>
      </w:pPr>
      <w:r w:rsidRPr="002305C4">
        <w:rPr>
          <w:rStyle w:val="c2"/>
        </w:rPr>
        <w:t>- рассказывать о самостоятельно прочитанной сказке, обосновывая свой выбор;</w:t>
      </w:r>
    </w:p>
    <w:p w:rsidR="00E515F1" w:rsidRPr="002305C4" w:rsidRDefault="00057B40" w:rsidP="00782BE0">
      <w:pPr>
        <w:pStyle w:val="c0"/>
        <w:spacing w:before="0" w:beforeAutospacing="0" w:after="0" w:afterAutospacing="0"/>
      </w:pPr>
      <w:r w:rsidRPr="002305C4">
        <w:rPr>
          <w:rStyle w:val="c2"/>
        </w:rPr>
        <w:t>- сочинять сказку (в том числе и по пословице).</w:t>
      </w:r>
    </w:p>
    <w:p w:rsidR="00057B40" w:rsidRPr="002305C4" w:rsidRDefault="00057B40" w:rsidP="00782BE0">
      <w:pPr>
        <w:pStyle w:val="c0"/>
        <w:spacing w:before="0" w:beforeAutospacing="0" w:after="0" w:afterAutospacing="0"/>
        <w:rPr>
          <w:b/>
        </w:rPr>
      </w:pPr>
      <w:r w:rsidRPr="002305C4">
        <w:rPr>
          <w:rStyle w:val="c2c5"/>
          <w:b/>
        </w:rPr>
        <w:t>6 класс</w:t>
      </w:r>
    </w:p>
    <w:p w:rsidR="00057B40" w:rsidRPr="002305C4" w:rsidRDefault="00057B40" w:rsidP="00782BE0">
      <w:pPr>
        <w:pStyle w:val="c0"/>
        <w:spacing w:before="0" w:beforeAutospacing="0" w:after="0" w:afterAutospacing="0"/>
        <w:rPr>
          <w:b/>
          <w:i/>
        </w:rPr>
      </w:pPr>
      <w:r w:rsidRPr="002305C4">
        <w:rPr>
          <w:rStyle w:val="c2c4"/>
          <w:b/>
          <w:i/>
        </w:rPr>
        <w:t>Ученик научится:</w:t>
      </w:r>
    </w:p>
    <w:p w:rsidR="00057B40" w:rsidRPr="002305C4" w:rsidRDefault="00057B40" w:rsidP="00782BE0">
      <w:pPr>
        <w:pStyle w:val="c0"/>
        <w:spacing w:before="0" w:beforeAutospacing="0" w:after="0" w:afterAutospacing="0"/>
      </w:pPr>
      <w:r w:rsidRPr="002305C4">
        <w:rPr>
          <w:rStyle w:val="c2"/>
        </w:rPr>
        <w:t>- видеть черты русского национального характера в героях русских былин;</w:t>
      </w:r>
    </w:p>
    <w:p w:rsidR="00057B40" w:rsidRPr="002305C4" w:rsidRDefault="00057B40" w:rsidP="00782BE0">
      <w:pPr>
        <w:pStyle w:val="c0"/>
        <w:spacing w:before="0" w:beforeAutospacing="0" w:after="0" w:afterAutospacing="0"/>
      </w:pPr>
      <w:r w:rsidRPr="002305C4">
        <w:rPr>
          <w:rStyle w:val="c2"/>
        </w:rPr>
        <w:t>- учитывая жанрово-родовые признаки произведений устного народного  творчества, выбирать фольклорные произведения для самостоятельного чтения;</w:t>
      </w:r>
    </w:p>
    <w:p w:rsidR="00057B40" w:rsidRPr="002305C4" w:rsidRDefault="00057B40" w:rsidP="00782BE0">
      <w:pPr>
        <w:pStyle w:val="c0"/>
        <w:spacing w:before="0" w:beforeAutospacing="0" w:after="0" w:afterAutospacing="0"/>
      </w:pPr>
      <w:r w:rsidRPr="002305C4">
        <w:rPr>
          <w:rStyle w:val="c2"/>
        </w:rPr>
        <w:t>- выразительно читать былины, соблюдая соответствующий интонационный рисунок устного рассказывания;- пересказывать былины, чётко выделяя сюжетные линии, не пропуская значимых композиционных элементов, используя в своей речи характерные для былин художественные приёмы;</w:t>
      </w:r>
    </w:p>
    <w:p w:rsidR="00057B40" w:rsidRPr="002305C4" w:rsidRDefault="00057B40" w:rsidP="00782BE0">
      <w:pPr>
        <w:pStyle w:val="c0"/>
        <w:spacing w:before="0" w:beforeAutospacing="0" w:after="0" w:afterAutospacing="0"/>
        <w:rPr>
          <w:b/>
        </w:rPr>
      </w:pPr>
      <w:r w:rsidRPr="002305C4">
        <w:rPr>
          <w:rStyle w:val="c2c4"/>
          <w:b/>
        </w:rPr>
        <w:t>Ученик получит возможность научиться:</w:t>
      </w:r>
    </w:p>
    <w:p w:rsidR="00057B40" w:rsidRPr="002305C4" w:rsidRDefault="00057B40" w:rsidP="00782BE0">
      <w:pPr>
        <w:pStyle w:val="c0"/>
        <w:spacing w:before="0" w:beforeAutospacing="0" w:after="0" w:afterAutospacing="0"/>
      </w:pPr>
      <w:r w:rsidRPr="002305C4">
        <w:rPr>
          <w:rStyle w:val="c2"/>
        </w:rPr>
        <w:t>- рассказывать о самостоятельно прочитанной былине, обосновывая свой  выбор;</w:t>
      </w:r>
    </w:p>
    <w:p w:rsidR="00057B40" w:rsidRPr="002305C4" w:rsidRDefault="00057B40" w:rsidP="00782BE0">
      <w:pPr>
        <w:pStyle w:val="c0"/>
        <w:spacing w:before="0" w:beforeAutospacing="0" w:after="0" w:afterAutospacing="0"/>
      </w:pPr>
      <w:r w:rsidRPr="002305C4">
        <w:rPr>
          <w:rStyle w:val="c2"/>
        </w:rPr>
        <w:t>- сочинять былину и/или придумывать сюжетные линии;</w:t>
      </w:r>
    </w:p>
    <w:p w:rsidR="00057B40" w:rsidRPr="002305C4" w:rsidRDefault="00057B40" w:rsidP="00782BE0">
      <w:pPr>
        <w:pStyle w:val="c0"/>
        <w:spacing w:before="0" w:beforeAutospacing="0" w:after="0" w:afterAutospacing="0"/>
      </w:pPr>
      <w:r w:rsidRPr="002305C4">
        <w:rPr>
          <w:rStyle w:val="c2"/>
        </w:rPr>
        <w:t>- сравнивая произведения героического эпоса разных народов (былину и сагу, былину и сказание), определять черты национального характера;</w:t>
      </w:r>
    </w:p>
    <w:p w:rsidR="00057B40" w:rsidRPr="002305C4" w:rsidRDefault="00057B40" w:rsidP="00782BE0">
      <w:pPr>
        <w:pStyle w:val="c0"/>
        <w:spacing w:before="0" w:beforeAutospacing="0" w:after="0" w:afterAutospacing="0"/>
      </w:pPr>
      <w:r w:rsidRPr="002305C4">
        <w:rPr>
          <w:rStyle w:val="c2"/>
        </w:rPr>
        <w:lastRenderedPageBreak/>
        <w:t>- 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2305C4" w:rsidRDefault="00057B40" w:rsidP="00782BE0">
      <w:pPr>
        <w:pStyle w:val="c0"/>
        <w:spacing w:before="0" w:beforeAutospacing="0" w:after="0" w:afterAutospacing="0"/>
        <w:rPr>
          <w:rStyle w:val="c2c5"/>
        </w:rPr>
      </w:pPr>
      <w:r w:rsidRPr="002305C4">
        <w:rPr>
          <w:rStyle w:val="c2"/>
        </w:rPr>
        <w:t>- устанавливать связи между фольклорными произведениями разных народов на уровне тематики, проблематики, образов (по принципу сходства и различия).</w:t>
      </w:r>
    </w:p>
    <w:p w:rsidR="002305C4" w:rsidRPr="002305C4" w:rsidRDefault="002305C4" w:rsidP="00782BE0">
      <w:pPr>
        <w:pStyle w:val="c0"/>
        <w:spacing w:before="0" w:beforeAutospacing="0" w:after="0" w:afterAutospacing="0"/>
        <w:rPr>
          <w:rStyle w:val="c2c5"/>
        </w:rPr>
      </w:pPr>
    </w:p>
    <w:p w:rsidR="00057B40" w:rsidRPr="002305C4" w:rsidRDefault="00057B40" w:rsidP="00782BE0">
      <w:pPr>
        <w:pStyle w:val="c0"/>
        <w:spacing w:before="0" w:beforeAutospacing="0" w:after="0" w:afterAutospacing="0"/>
        <w:rPr>
          <w:b/>
        </w:rPr>
      </w:pPr>
      <w:r w:rsidRPr="002305C4">
        <w:rPr>
          <w:rStyle w:val="c2c5"/>
          <w:b/>
        </w:rPr>
        <w:t>7 класс</w:t>
      </w:r>
    </w:p>
    <w:p w:rsidR="00057B40" w:rsidRPr="002305C4" w:rsidRDefault="00057B40" w:rsidP="00782BE0">
      <w:pPr>
        <w:pStyle w:val="c0"/>
        <w:spacing w:before="0" w:beforeAutospacing="0" w:after="0" w:afterAutospacing="0"/>
        <w:rPr>
          <w:b/>
          <w:i/>
        </w:rPr>
      </w:pPr>
      <w:r w:rsidRPr="002305C4">
        <w:rPr>
          <w:rStyle w:val="c2c4"/>
          <w:b/>
          <w:i/>
        </w:rPr>
        <w:t>Ученик научится:</w:t>
      </w:r>
    </w:p>
    <w:p w:rsidR="00057B40" w:rsidRPr="002305C4" w:rsidRDefault="00057B40" w:rsidP="00782BE0">
      <w:pPr>
        <w:pStyle w:val="c0"/>
        <w:spacing w:before="0" w:beforeAutospacing="0" w:after="0" w:afterAutospacing="0"/>
      </w:pPr>
      <w:r w:rsidRPr="002305C4">
        <w:rPr>
          <w:rStyle w:val="c2"/>
        </w:rPr>
        <w:t>- 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традиционным фольклорным приёмам в  различных ситуациях речевого общения, сопоставлять фольклорную сказку и её интерпретацию средствами других искусств (иллюстрация, мультипликация,  художественный фильм);</w:t>
      </w:r>
    </w:p>
    <w:p w:rsidR="00057B40" w:rsidRPr="002305C4" w:rsidRDefault="00057B40" w:rsidP="00782BE0">
      <w:pPr>
        <w:pStyle w:val="c0"/>
        <w:spacing w:before="0" w:beforeAutospacing="0" w:after="0" w:afterAutospacing="0"/>
      </w:pPr>
      <w:r w:rsidRPr="002305C4">
        <w:rPr>
          <w:rStyle w:val="c2"/>
        </w:rPr>
        <w:t>- выделять нравственную проблематику фольклорных текстов как основу для развития представлений о нравственном идеале своего и русского народов, формирования представлений о русском национальном характере;</w:t>
      </w:r>
    </w:p>
    <w:p w:rsidR="00057B40" w:rsidRPr="002305C4" w:rsidRDefault="00057B40" w:rsidP="00782BE0">
      <w:pPr>
        <w:pStyle w:val="c0"/>
        <w:spacing w:before="0" w:beforeAutospacing="0" w:after="0" w:afterAutospacing="0"/>
      </w:pPr>
      <w:r w:rsidRPr="002305C4">
        <w:rPr>
          <w:rStyle w:val="c2"/>
        </w:rPr>
        <w:t>- видеть необычное в обычном, устанавливать неочевидные связи между предметами, явлениями, действиями.</w:t>
      </w:r>
    </w:p>
    <w:p w:rsidR="00057B40" w:rsidRPr="002305C4" w:rsidRDefault="00057B40" w:rsidP="00782BE0">
      <w:pPr>
        <w:pStyle w:val="c0"/>
        <w:spacing w:before="0" w:beforeAutospacing="0" w:after="0" w:afterAutospacing="0"/>
        <w:rPr>
          <w:b/>
        </w:rPr>
      </w:pPr>
      <w:r w:rsidRPr="002305C4">
        <w:rPr>
          <w:rStyle w:val="c2c4"/>
          <w:b/>
        </w:rPr>
        <w:t>Ученик получит возможность научиться:</w:t>
      </w:r>
    </w:p>
    <w:p w:rsidR="00057B40" w:rsidRPr="002305C4" w:rsidRDefault="00057B40" w:rsidP="00782BE0">
      <w:pPr>
        <w:pStyle w:val="c0"/>
        <w:spacing w:before="0" w:beforeAutospacing="0" w:after="0" w:afterAutospacing="0"/>
      </w:pPr>
      <w:r w:rsidRPr="002305C4">
        <w:rPr>
          <w:rStyle w:val="c2"/>
        </w:rPr>
        <w:t>- сравнивая произведения героического эпоса разных народов, определять черты национального характера;</w:t>
      </w:r>
    </w:p>
    <w:p w:rsidR="00057B40" w:rsidRPr="002305C4" w:rsidRDefault="00057B40" w:rsidP="00782BE0">
      <w:pPr>
        <w:pStyle w:val="c0"/>
        <w:spacing w:before="0" w:beforeAutospacing="0" w:after="0" w:afterAutospacing="0"/>
      </w:pPr>
      <w:r w:rsidRPr="002305C4">
        <w:rPr>
          <w:rStyle w:val="c2"/>
        </w:rPr>
        <w:t>- 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057B40" w:rsidRPr="002305C4" w:rsidRDefault="00057B40" w:rsidP="00782BE0">
      <w:pPr>
        <w:pStyle w:val="c0"/>
        <w:spacing w:before="0" w:beforeAutospacing="0" w:after="0" w:afterAutospacing="0"/>
      </w:pPr>
      <w:r w:rsidRPr="002305C4">
        <w:rPr>
          <w:rStyle w:val="c2"/>
        </w:rPr>
        <w:t>- устанавливать связи между фольклорными произведениями разных народов на уровне тематики, проблематики, образов (по принципу сходства и различия).</w:t>
      </w:r>
    </w:p>
    <w:p w:rsidR="00E515F1" w:rsidRPr="002305C4" w:rsidRDefault="00E515F1" w:rsidP="00782BE0">
      <w:pPr>
        <w:pStyle w:val="c0"/>
        <w:spacing w:before="0" w:beforeAutospacing="0" w:after="0" w:afterAutospacing="0"/>
        <w:rPr>
          <w:rStyle w:val="c2c5"/>
        </w:rPr>
      </w:pPr>
    </w:p>
    <w:p w:rsidR="00057B40" w:rsidRPr="002305C4" w:rsidRDefault="00057B40" w:rsidP="00782BE0">
      <w:pPr>
        <w:pStyle w:val="c0"/>
        <w:spacing w:before="0" w:beforeAutospacing="0" w:after="0" w:afterAutospacing="0"/>
        <w:rPr>
          <w:b/>
        </w:rPr>
      </w:pPr>
      <w:r w:rsidRPr="002305C4">
        <w:rPr>
          <w:rStyle w:val="c2c5"/>
          <w:b/>
        </w:rPr>
        <w:t xml:space="preserve">8 класс </w:t>
      </w:r>
    </w:p>
    <w:p w:rsidR="00057B40" w:rsidRPr="002305C4" w:rsidRDefault="00057B40" w:rsidP="00782BE0">
      <w:pPr>
        <w:pStyle w:val="c0"/>
        <w:spacing w:before="0" w:beforeAutospacing="0" w:after="0" w:afterAutospacing="0"/>
        <w:rPr>
          <w:b/>
          <w:i/>
        </w:rPr>
      </w:pPr>
      <w:r w:rsidRPr="002305C4">
        <w:rPr>
          <w:rStyle w:val="c2c4"/>
          <w:b/>
          <w:i/>
        </w:rPr>
        <w:t>Ученик научится:</w:t>
      </w:r>
    </w:p>
    <w:p w:rsidR="00057B40" w:rsidRPr="002305C4" w:rsidRDefault="00057B40" w:rsidP="00782BE0">
      <w:pPr>
        <w:pStyle w:val="c0"/>
        <w:spacing w:before="0" w:beforeAutospacing="0" w:after="0" w:afterAutospacing="0"/>
      </w:pPr>
      <w:r w:rsidRPr="002305C4">
        <w:rPr>
          <w:rStyle w:val="c2"/>
        </w:rPr>
        <w:t>- 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традиционным фольклорным приёмам в различных ситуациях речевого общения, сопоставлять фольклорную сказку и её интерпретацию средствами других искусств (иллюстрация, мультипликация, художественный фильм);</w:t>
      </w:r>
    </w:p>
    <w:p w:rsidR="00057B40" w:rsidRPr="002305C4" w:rsidRDefault="00057B40" w:rsidP="00782BE0">
      <w:pPr>
        <w:pStyle w:val="c0"/>
        <w:spacing w:before="0" w:beforeAutospacing="0" w:after="0" w:afterAutospacing="0"/>
      </w:pPr>
      <w:r w:rsidRPr="002305C4">
        <w:rPr>
          <w:rStyle w:val="c2"/>
        </w:rPr>
        <w:t>- выделять нравственную проблематику фольклорных текстов как основу для развития представлений о нравственном идеале своего и русского народов, формирования представлений о русском национальном характере;</w:t>
      </w:r>
    </w:p>
    <w:p w:rsidR="00057B40" w:rsidRPr="002305C4" w:rsidRDefault="00057B40" w:rsidP="00782BE0">
      <w:pPr>
        <w:pStyle w:val="c0"/>
        <w:spacing w:before="0" w:beforeAutospacing="0" w:after="0" w:afterAutospacing="0"/>
      </w:pPr>
      <w:r w:rsidRPr="002305C4">
        <w:rPr>
          <w:rStyle w:val="c2"/>
        </w:rPr>
        <w:t>- учитывая жанрово-родовые признаки произведений устного народного творчества, выбирать фольклорные произведения для самостоятельного чтения;</w:t>
      </w:r>
    </w:p>
    <w:p w:rsidR="00057B40" w:rsidRPr="002305C4" w:rsidRDefault="00057B40" w:rsidP="00782BE0">
      <w:pPr>
        <w:pStyle w:val="c0"/>
        <w:spacing w:before="0" w:beforeAutospacing="0" w:after="0" w:afterAutospacing="0"/>
      </w:pPr>
      <w:r w:rsidRPr="002305C4">
        <w:rPr>
          <w:rStyle w:val="c2"/>
        </w:rPr>
        <w:t>- целенаправленно использовать малые фольклорные жанры в своих устных и  письменных высказываниях;</w:t>
      </w:r>
    </w:p>
    <w:p w:rsidR="00057B40" w:rsidRPr="002305C4" w:rsidRDefault="00057B40" w:rsidP="00782BE0">
      <w:pPr>
        <w:pStyle w:val="c0"/>
        <w:spacing w:before="0" w:beforeAutospacing="0" w:after="0" w:afterAutospacing="0"/>
      </w:pPr>
      <w:r w:rsidRPr="002305C4">
        <w:rPr>
          <w:rStyle w:val="c2"/>
        </w:rPr>
        <w:t>- определять с помощью пословицы жизненную/вымышленную ситуацию;</w:t>
      </w:r>
    </w:p>
    <w:p w:rsidR="00057B40" w:rsidRPr="002305C4" w:rsidRDefault="00057B40" w:rsidP="00782BE0">
      <w:pPr>
        <w:pStyle w:val="c0"/>
        <w:spacing w:before="0" w:beforeAutospacing="0" w:after="0" w:afterAutospacing="0"/>
      </w:pPr>
      <w:r w:rsidRPr="002305C4">
        <w:rPr>
          <w:rStyle w:val="c2"/>
        </w:rPr>
        <w:t>- выразительно читать произведения устного народного творчества, соблюдая  соответствующий интонационный рисунок устного рассказывания;</w:t>
      </w:r>
    </w:p>
    <w:p w:rsidR="00057B40" w:rsidRPr="002305C4" w:rsidRDefault="00057B40" w:rsidP="00782BE0">
      <w:pPr>
        <w:pStyle w:val="c0"/>
        <w:spacing w:before="0" w:beforeAutospacing="0" w:after="0" w:afterAutospacing="0"/>
      </w:pPr>
      <w:r w:rsidRPr="002305C4">
        <w:rPr>
          <w:rStyle w:val="c2c4"/>
        </w:rPr>
        <w:t>Ученик получит возможность научиться:</w:t>
      </w:r>
    </w:p>
    <w:p w:rsidR="00057B40" w:rsidRPr="002305C4" w:rsidRDefault="00057B40" w:rsidP="00782BE0">
      <w:pPr>
        <w:pStyle w:val="c0"/>
        <w:spacing w:before="0" w:beforeAutospacing="0" w:after="0" w:afterAutospacing="0"/>
      </w:pPr>
      <w:r w:rsidRPr="002305C4">
        <w:rPr>
          <w:rStyle w:val="c2"/>
        </w:rPr>
        <w:t>- сравнивая произведения,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057B40" w:rsidRPr="002305C4" w:rsidRDefault="00057B40" w:rsidP="00782BE0">
      <w:pPr>
        <w:pStyle w:val="c0"/>
        <w:spacing w:before="0" w:beforeAutospacing="0" w:after="0" w:afterAutospacing="0"/>
        <w:rPr>
          <w:rStyle w:val="c2"/>
        </w:rPr>
      </w:pPr>
      <w:r w:rsidRPr="002305C4">
        <w:rPr>
          <w:rStyle w:val="c2"/>
        </w:rPr>
        <w:t>- рассказывать о самостоятельно прочитанном произведении, обосновывая свой  выбор;</w:t>
      </w:r>
    </w:p>
    <w:p w:rsidR="00713B1B" w:rsidRDefault="00713B1B" w:rsidP="00453061">
      <w:pPr>
        <w:pStyle w:val="c0"/>
        <w:spacing w:before="0" w:beforeAutospacing="0" w:after="0" w:afterAutospacing="0"/>
        <w:rPr>
          <w:rStyle w:val="c2c5"/>
          <w:b/>
          <w:i/>
        </w:rPr>
      </w:pPr>
    </w:p>
    <w:p w:rsidR="00057B40" w:rsidRPr="002305C4" w:rsidRDefault="00057B40" w:rsidP="00782BE0">
      <w:pPr>
        <w:pStyle w:val="c0"/>
        <w:spacing w:before="0" w:beforeAutospacing="0" w:after="0" w:afterAutospacing="0"/>
        <w:jc w:val="center"/>
        <w:rPr>
          <w:b/>
          <w:i/>
        </w:rPr>
      </w:pPr>
      <w:r w:rsidRPr="002305C4">
        <w:rPr>
          <w:rStyle w:val="c2c5"/>
          <w:b/>
          <w:i/>
        </w:rPr>
        <w:t>Древнерусская литература. Русская литература XVIII в. Русская литература XIX—XX вв. Литература народов России. Зарубежная литература</w:t>
      </w:r>
    </w:p>
    <w:p w:rsidR="00057B40" w:rsidRPr="002305C4" w:rsidRDefault="00057B40" w:rsidP="00782BE0">
      <w:pPr>
        <w:pStyle w:val="c0"/>
        <w:spacing w:before="0" w:beforeAutospacing="0" w:after="0" w:afterAutospacing="0"/>
        <w:rPr>
          <w:b/>
        </w:rPr>
      </w:pPr>
      <w:r w:rsidRPr="002305C4">
        <w:rPr>
          <w:rStyle w:val="c2c5"/>
          <w:b/>
        </w:rPr>
        <w:t>5 класс</w:t>
      </w:r>
    </w:p>
    <w:p w:rsidR="00057B40" w:rsidRPr="002305C4" w:rsidRDefault="00057B40" w:rsidP="00782BE0">
      <w:pPr>
        <w:pStyle w:val="c0"/>
        <w:spacing w:before="0" w:beforeAutospacing="0" w:after="0" w:afterAutospacing="0"/>
        <w:rPr>
          <w:b/>
          <w:i/>
        </w:rPr>
      </w:pPr>
      <w:r w:rsidRPr="002305C4">
        <w:rPr>
          <w:rStyle w:val="c2c4"/>
          <w:b/>
          <w:i/>
        </w:rPr>
        <w:t>Ученик научится:</w:t>
      </w:r>
    </w:p>
    <w:p w:rsidR="00057B40" w:rsidRPr="002305C4" w:rsidRDefault="00057B40" w:rsidP="00782BE0">
      <w:pPr>
        <w:pStyle w:val="c0"/>
        <w:spacing w:before="0" w:beforeAutospacing="0" w:after="0" w:afterAutospacing="0"/>
      </w:pPr>
      <w:r w:rsidRPr="002305C4">
        <w:rPr>
          <w:rStyle w:val="c2"/>
        </w:rPr>
        <w:t xml:space="preserve">- осознанно воспринимать художественное произведение в единстве формы и содержания; </w:t>
      </w:r>
    </w:p>
    <w:p w:rsidR="00057B40" w:rsidRPr="002305C4" w:rsidRDefault="00057B40" w:rsidP="00782BE0">
      <w:pPr>
        <w:pStyle w:val="c0"/>
        <w:spacing w:before="0" w:beforeAutospacing="0" w:after="0" w:afterAutospacing="0"/>
      </w:pPr>
      <w:r w:rsidRPr="002305C4">
        <w:rPr>
          <w:rStyle w:val="c2"/>
        </w:rPr>
        <w:t>- воспринимать художественный текст как произведение искусства, послание автора читателю, современнику и потомку;</w:t>
      </w:r>
    </w:p>
    <w:p w:rsidR="00057B40" w:rsidRPr="002305C4" w:rsidRDefault="00057B40" w:rsidP="00782BE0">
      <w:pPr>
        <w:pStyle w:val="c0"/>
        <w:spacing w:before="0" w:beforeAutospacing="0" w:after="0" w:afterAutospacing="0"/>
      </w:pPr>
      <w:r w:rsidRPr="002305C4">
        <w:rPr>
          <w:rStyle w:val="c2"/>
        </w:rPr>
        <w:t>- определять для себя актуальную и перспективную цели чтения художественной  литературы; выбирать произведения для самостоятельного чтения;</w:t>
      </w:r>
    </w:p>
    <w:p w:rsidR="00057B40" w:rsidRPr="002305C4" w:rsidRDefault="00057B40" w:rsidP="00782BE0">
      <w:pPr>
        <w:pStyle w:val="c0"/>
        <w:spacing w:before="0" w:beforeAutospacing="0" w:after="0" w:afterAutospacing="0"/>
        <w:rPr>
          <w:b/>
        </w:rPr>
      </w:pPr>
      <w:r w:rsidRPr="002305C4">
        <w:rPr>
          <w:rStyle w:val="c2c4"/>
          <w:b/>
        </w:rPr>
        <w:t>Ученик получит возможность научиться:</w:t>
      </w:r>
    </w:p>
    <w:p w:rsidR="00057B40" w:rsidRPr="002305C4" w:rsidRDefault="00057B40" w:rsidP="00782BE0">
      <w:pPr>
        <w:pStyle w:val="c0"/>
        <w:spacing w:before="0" w:beforeAutospacing="0" w:after="0" w:afterAutospacing="0"/>
      </w:pPr>
      <w:r w:rsidRPr="002305C4">
        <w:rPr>
          <w:rStyle w:val="c2"/>
        </w:rPr>
        <w:t xml:space="preserve">- сопоставлять произведения русской и мировой литературы самостоятельно </w:t>
      </w:r>
    </w:p>
    <w:p w:rsidR="00057B40" w:rsidRPr="002305C4" w:rsidRDefault="00057B40" w:rsidP="00782BE0">
      <w:pPr>
        <w:pStyle w:val="c0"/>
        <w:spacing w:before="0" w:beforeAutospacing="0" w:after="0" w:afterAutospacing="0"/>
      </w:pPr>
      <w:r w:rsidRPr="002305C4">
        <w:rPr>
          <w:rStyle w:val="c2"/>
        </w:rPr>
        <w:t>(или под руководством учителя), определяя линии сопоставления, выбирая аспект для сопоставительного анализа;</w:t>
      </w:r>
    </w:p>
    <w:p w:rsidR="00057B40" w:rsidRPr="002305C4" w:rsidRDefault="00057B40" w:rsidP="00782BE0">
      <w:pPr>
        <w:pStyle w:val="c0"/>
        <w:spacing w:before="0" w:beforeAutospacing="0" w:after="0" w:afterAutospacing="0"/>
      </w:pPr>
      <w:r w:rsidRPr="002305C4">
        <w:rPr>
          <w:rStyle w:val="c2"/>
        </w:rPr>
        <w:t xml:space="preserve">- вести самостоятельную проектно-исследовательскую деятельность и оформлять её результаты в разных форматах (работа исследовательского </w:t>
      </w:r>
    </w:p>
    <w:p w:rsidR="00057B40" w:rsidRPr="002305C4" w:rsidRDefault="00057B40" w:rsidP="00782BE0">
      <w:pPr>
        <w:pStyle w:val="c0"/>
        <w:spacing w:before="0" w:beforeAutospacing="0" w:after="0" w:afterAutospacing="0"/>
        <w:rPr>
          <w:rStyle w:val="c2"/>
        </w:rPr>
      </w:pPr>
      <w:r w:rsidRPr="002305C4">
        <w:rPr>
          <w:rStyle w:val="c2"/>
        </w:rPr>
        <w:t>характера, реферат, проект).</w:t>
      </w:r>
    </w:p>
    <w:p w:rsidR="00E515F1" w:rsidRPr="002305C4" w:rsidRDefault="00E515F1" w:rsidP="00782BE0">
      <w:pPr>
        <w:pStyle w:val="c0"/>
        <w:spacing w:before="0" w:beforeAutospacing="0" w:after="0" w:afterAutospacing="0"/>
      </w:pPr>
    </w:p>
    <w:p w:rsidR="00057B40" w:rsidRPr="002305C4" w:rsidRDefault="00057B40" w:rsidP="00782BE0">
      <w:pPr>
        <w:pStyle w:val="c0"/>
        <w:spacing w:before="0" w:beforeAutospacing="0" w:after="0" w:afterAutospacing="0"/>
        <w:rPr>
          <w:b/>
        </w:rPr>
      </w:pPr>
      <w:r w:rsidRPr="002305C4">
        <w:rPr>
          <w:rStyle w:val="c2c5"/>
          <w:b/>
        </w:rPr>
        <w:t>6 класс</w:t>
      </w:r>
    </w:p>
    <w:p w:rsidR="00057B40" w:rsidRPr="002305C4" w:rsidRDefault="00057B40" w:rsidP="00782BE0">
      <w:pPr>
        <w:pStyle w:val="c0"/>
        <w:spacing w:before="0" w:beforeAutospacing="0" w:after="0" w:afterAutospacing="0"/>
        <w:rPr>
          <w:i/>
        </w:rPr>
      </w:pPr>
      <w:r w:rsidRPr="002305C4">
        <w:rPr>
          <w:rStyle w:val="c2"/>
          <w:b/>
          <w:i/>
        </w:rPr>
        <w:t>Ученик научится:</w:t>
      </w:r>
    </w:p>
    <w:p w:rsidR="00057B40" w:rsidRPr="002305C4" w:rsidRDefault="00057B40" w:rsidP="00782BE0">
      <w:pPr>
        <w:pStyle w:val="c0"/>
        <w:spacing w:before="0" w:beforeAutospacing="0" w:after="0" w:afterAutospacing="0"/>
      </w:pPr>
      <w:r w:rsidRPr="002305C4">
        <w:rPr>
          <w:rStyle w:val="c2"/>
        </w:rPr>
        <w:t xml:space="preserve">-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w:t>
      </w:r>
    </w:p>
    <w:p w:rsidR="00057B40" w:rsidRPr="002305C4" w:rsidRDefault="00057B40" w:rsidP="00782BE0">
      <w:pPr>
        <w:pStyle w:val="c0"/>
        <w:spacing w:before="0" w:beforeAutospacing="0" w:after="0" w:afterAutospacing="0"/>
      </w:pPr>
      <w:r w:rsidRPr="002305C4">
        <w:rPr>
          <w:rStyle w:val="c2"/>
        </w:rPr>
        <w:t>- воспринимать художественный текст как произведение искусства, послание  автора читателю, современнику и потомку;</w:t>
      </w:r>
    </w:p>
    <w:p w:rsidR="00057B40" w:rsidRPr="002305C4" w:rsidRDefault="00057B40" w:rsidP="00782BE0">
      <w:pPr>
        <w:pStyle w:val="c0"/>
        <w:spacing w:before="0" w:beforeAutospacing="0" w:after="0" w:afterAutospacing="0"/>
      </w:pPr>
      <w:r w:rsidRPr="002305C4">
        <w:rPr>
          <w:rStyle w:val="c2"/>
        </w:rPr>
        <w:t>- определять для себя актуальную и перспективную цели чтения художественной литературы; выбирать произведения для самостоятельного чтения;</w:t>
      </w:r>
    </w:p>
    <w:p w:rsidR="00057B40" w:rsidRPr="002305C4" w:rsidRDefault="00057B40" w:rsidP="00782BE0">
      <w:pPr>
        <w:pStyle w:val="c0"/>
        <w:spacing w:before="0" w:beforeAutospacing="0" w:after="0" w:afterAutospacing="0"/>
      </w:pPr>
      <w:r w:rsidRPr="002305C4">
        <w:rPr>
          <w:rStyle w:val="c2"/>
        </w:rPr>
        <w:t>- анализировать и истолковывать произведения разной жанровой природы, аргументировано формулируя своё отношение к прочитанному;</w:t>
      </w:r>
    </w:p>
    <w:p w:rsidR="00057B40" w:rsidRPr="002305C4" w:rsidRDefault="00057B40" w:rsidP="00782BE0">
      <w:pPr>
        <w:pStyle w:val="c0"/>
        <w:spacing w:before="0" w:beforeAutospacing="0" w:after="0" w:afterAutospacing="0"/>
      </w:pPr>
      <w:r w:rsidRPr="002305C4">
        <w:rPr>
          <w:rStyle w:val="c2"/>
        </w:rPr>
        <w:t>- создавать собственный текст аналитического и интерпретирующего характера в различных форматах;</w:t>
      </w:r>
    </w:p>
    <w:p w:rsidR="00057B40" w:rsidRPr="002305C4" w:rsidRDefault="00057B40" w:rsidP="00782BE0">
      <w:pPr>
        <w:pStyle w:val="c0"/>
        <w:spacing w:before="0" w:beforeAutospacing="0" w:after="0" w:afterAutospacing="0"/>
      </w:pPr>
      <w:r w:rsidRPr="002305C4">
        <w:rPr>
          <w:rStyle w:val="c2"/>
        </w:rPr>
        <w:t>- сопоставлять произведение словесного искусства и его воплощение в других искусствах;</w:t>
      </w:r>
    </w:p>
    <w:p w:rsidR="00057B40" w:rsidRPr="002305C4" w:rsidRDefault="00057B40" w:rsidP="00782BE0">
      <w:pPr>
        <w:pStyle w:val="c0"/>
        <w:spacing w:before="0" w:beforeAutospacing="0" w:after="0" w:afterAutospacing="0"/>
        <w:rPr>
          <w:b/>
        </w:rPr>
      </w:pPr>
      <w:r w:rsidRPr="002305C4">
        <w:rPr>
          <w:rStyle w:val="c2c4"/>
          <w:b/>
        </w:rPr>
        <w:t>Ученик получит возможность научиться:</w:t>
      </w:r>
    </w:p>
    <w:p w:rsidR="00057B40" w:rsidRPr="002305C4" w:rsidRDefault="00057B40" w:rsidP="00782BE0">
      <w:pPr>
        <w:pStyle w:val="c0"/>
        <w:spacing w:before="0" w:beforeAutospacing="0" w:after="0" w:afterAutospacing="0"/>
      </w:pPr>
      <w:r w:rsidRPr="002305C4">
        <w:rPr>
          <w:rStyle w:val="c2"/>
        </w:rPr>
        <w:t>- выбирать путь анализа произведения, адекватный жанрово-родовой природе художественного текста;- сопоставлять «чужие» тексты интерпретирующего характера, аргументировано оценивать их;</w:t>
      </w:r>
    </w:p>
    <w:p w:rsidR="00057B40" w:rsidRPr="002305C4" w:rsidRDefault="00057B40" w:rsidP="00782BE0">
      <w:pPr>
        <w:pStyle w:val="c0"/>
        <w:spacing w:before="0" w:beforeAutospacing="0" w:after="0" w:afterAutospacing="0"/>
      </w:pPr>
      <w:r w:rsidRPr="002305C4">
        <w:rPr>
          <w:rStyle w:val="c2"/>
        </w:rPr>
        <w:t>- оценивать интерпретацию художественного текста, созданную средствами других искусств;</w:t>
      </w:r>
    </w:p>
    <w:p w:rsidR="002305C4" w:rsidRDefault="00057B40" w:rsidP="00782BE0">
      <w:pPr>
        <w:pStyle w:val="c0"/>
        <w:spacing w:before="0" w:beforeAutospacing="0" w:after="0" w:afterAutospacing="0"/>
        <w:rPr>
          <w:rStyle w:val="c2c5"/>
        </w:rPr>
      </w:pPr>
      <w:r w:rsidRPr="002305C4">
        <w:rPr>
          <w:rStyle w:val="c2"/>
        </w:rPr>
        <w:t>-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2305C4" w:rsidRPr="002305C4" w:rsidRDefault="002305C4" w:rsidP="00782BE0">
      <w:pPr>
        <w:pStyle w:val="c0"/>
        <w:spacing w:before="0" w:beforeAutospacing="0" w:after="0" w:afterAutospacing="0"/>
        <w:rPr>
          <w:rStyle w:val="c2c5"/>
        </w:rPr>
      </w:pPr>
    </w:p>
    <w:p w:rsidR="00057B40" w:rsidRPr="002305C4" w:rsidRDefault="00057B40" w:rsidP="00782BE0">
      <w:pPr>
        <w:pStyle w:val="c0"/>
        <w:spacing w:before="0" w:beforeAutospacing="0" w:after="0" w:afterAutospacing="0"/>
        <w:rPr>
          <w:b/>
        </w:rPr>
      </w:pPr>
      <w:r w:rsidRPr="002305C4">
        <w:rPr>
          <w:rStyle w:val="c2c5"/>
          <w:b/>
        </w:rPr>
        <w:t>7 класс</w:t>
      </w:r>
    </w:p>
    <w:p w:rsidR="00057B40" w:rsidRPr="002305C4" w:rsidRDefault="00057B40" w:rsidP="00782BE0">
      <w:pPr>
        <w:pStyle w:val="c0"/>
        <w:spacing w:before="0" w:beforeAutospacing="0" w:after="0" w:afterAutospacing="0"/>
        <w:rPr>
          <w:b/>
          <w:i/>
        </w:rPr>
      </w:pPr>
      <w:r w:rsidRPr="002305C4">
        <w:rPr>
          <w:rStyle w:val="c2c4"/>
          <w:b/>
          <w:i/>
        </w:rPr>
        <w:t>Ученик научится:</w:t>
      </w:r>
    </w:p>
    <w:p w:rsidR="00057B40" w:rsidRPr="002305C4" w:rsidRDefault="00057B40" w:rsidP="00782BE0">
      <w:pPr>
        <w:pStyle w:val="c0"/>
        <w:spacing w:before="0" w:beforeAutospacing="0" w:after="0" w:afterAutospacing="0"/>
      </w:pPr>
      <w:r w:rsidRPr="002305C4">
        <w:rPr>
          <w:rStyle w:val="c2"/>
        </w:rPr>
        <w:t xml:space="preserve">- осознанно воспринимать художественное произведение в единстве формы и </w:t>
      </w:r>
    </w:p>
    <w:p w:rsidR="00057B40" w:rsidRPr="002305C4" w:rsidRDefault="00057B40" w:rsidP="00782BE0">
      <w:pPr>
        <w:pStyle w:val="c0"/>
        <w:spacing w:before="0" w:beforeAutospacing="0" w:after="0" w:afterAutospacing="0"/>
      </w:pPr>
      <w:r w:rsidRPr="002305C4">
        <w:rPr>
          <w:rStyle w:val="c2"/>
        </w:rPr>
        <w:t xml:space="preserve">содержания; адекватно понимать художественный текст и давать его смысловой </w:t>
      </w:r>
    </w:p>
    <w:p w:rsidR="00057B40" w:rsidRPr="002305C4" w:rsidRDefault="00057B40" w:rsidP="00782BE0">
      <w:pPr>
        <w:pStyle w:val="c0"/>
        <w:spacing w:before="0" w:beforeAutospacing="0" w:after="0" w:afterAutospacing="0"/>
      </w:pPr>
      <w:r w:rsidRPr="002305C4">
        <w:rPr>
          <w:rStyle w:val="c2"/>
        </w:rPr>
        <w:t>анализ; интерпретировать прочитанное, устанавливать поле читательских ассоциаций, отбирать произведения для чтения;</w:t>
      </w:r>
    </w:p>
    <w:p w:rsidR="00057B40" w:rsidRPr="002305C4" w:rsidRDefault="00057B40" w:rsidP="00782BE0">
      <w:pPr>
        <w:pStyle w:val="c0"/>
        <w:spacing w:before="0" w:beforeAutospacing="0" w:after="0" w:afterAutospacing="0"/>
      </w:pPr>
      <w:r w:rsidRPr="002305C4">
        <w:rPr>
          <w:rStyle w:val="c2"/>
        </w:rPr>
        <w:lastRenderedPageBreak/>
        <w:t>- воспринимать художественный текст как произведение искусства, послание автора читателю, современнику и потомку;</w:t>
      </w:r>
    </w:p>
    <w:p w:rsidR="00057B40" w:rsidRPr="002305C4" w:rsidRDefault="00057B40" w:rsidP="00782BE0">
      <w:pPr>
        <w:pStyle w:val="c0"/>
        <w:spacing w:before="0" w:beforeAutospacing="0" w:after="0" w:afterAutospacing="0"/>
      </w:pPr>
      <w:r w:rsidRPr="002305C4">
        <w:rPr>
          <w:rStyle w:val="c2"/>
        </w:rPr>
        <w:t>- определять для себя актуальную и перспективную цели чтения художественной  литературы; выбирать произведения для самостоятельного чтения;</w:t>
      </w:r>
    </w:p>
    <w:p w:rsidR="00057B40" w:rsidRPr="002305C4" w:rsidRDefault="00057B40" w:rsidP="00782BE0">
      <w:pPr>
        <w:pStyle w:val="c0"/>
        <w:spacing w:before="0" w:beforeAutospacing="0" w:after="0" w:afterAutospacing="0"/>
      </w:pPr>
      <w:r w:rsidRPr="002305C4">
        <w:rPr>
          <w:rStyle w:val="c2"/>
        </w:rPr>
        <w:t>- выявлять и интерпретировать авторскую позицию, определяя своё к ней отношение, и на этой основе формировать собственные ценностные ориентации;</w:t>
      </w:r>
    </w:p>
    <w:p w:rsidR="00057B40" w:rsidRPr="002305C4" w:rsidRDefault="00057B40" w:rsidP="00782BE0">
      <w:pPr>
        <w:pStyle w:val="c0"/>
        <w:spacing w:before="0" w:beforeAutospacing="0" w:after="0" w:afterAutospacing="0"/>
      </w:pPr>
      <w:r w:rsidRPr="002305C4">
        <w:rPr>
          <w:rStyle w:val="c2"/>
        </w:rPr>
        <w:t>- определять актуальность произведений для читателей разных поколений и вступать в диалог с другими читателями;</w:t>
      </w:r>
    </w:p>
    <w:p w:rsidR="00057B40" w:rsidRPr="002305C4" w:rsidRDefault="00057B40" w:rsidP="00782BE0">
      <w:pPr>
        <w:pStyle w:val="c0"/>
        <w:spacing w:before="0" w:beforeAutospacing="0" w:after="0" w:afterAutospacing="0"/>
      </w:pPr>
      <w:r w:rsidRPr="002305C4">
        <w:rPr>
          <w:rStyle w:val="c2c4"/>
          <w:b/>
        </w:rPr>
        <w:t>Ученик получит возможность научиться</w:t>
      </w:r>
      <w:r w:rsidRPr="002305C4">
        <w:rPr>
          <w:rStyle w:val="c2c4"/>
        </w:rPr>
        <w:t>:</w:t>
      </w:r>
    </w:p>
    <w:p w:rsidR="00057B40" w:rsidRPr="002305C4" w:rsidRDefault="00057B40" w:rsidP="00782BE0">
      <w:pPr>
        <w:pStyle w:val="c0"/>
        <w:spacing w:before="0" w:beforeAutospacing="0" w:after="0" w:afterAutospacing="0"/>
      </w:pPr>
      <w:r w:rsidRPr="002305C4">
        <w:rPr>
          <w:rStyle w:val="c2"/>
        </w:rPr>
        <w:t>- выбирать путь анализа произведения, адекватный жанрово-родовой природе художественного текста;</w:t>
      </w:r>
    </w:p>
    <w:p w:rsidR="00057B40" w:rsidRPr="002305C4" w:rsidRDefault="00057B40" w:rsidP="00782BE0">
      <w:pPr>
        <w:pStyle w:val="c0"/>
        <w:spacing w:before="0" w:beforeAutospacing="0" w:after="0" w:afterAutospacing="0"/>
      </w:pPr>
      <w:r w:rsidRPr="002305C4">
        <w:rPr>
          <w:rStyle w:val="c2"/>
        </w:rPr>
        <w:t>- дифференцировать элементы поэтики художественного текста, видеть их художественную и смысловую функцию;</w:t>
      </w:r>
    </w:p>
    <w:p w:rsidR="00057B40" w:rsidRPr="002305C4" w:rsidRDefault="00057B40" w:rsidP="00782BE0">
      <w:pPr>
        <w:pStyle w:val="c0"/>
        <w:spacing w:before="0" w:beforeAutospacing="0" w:after="0" w:afterAutospacing="0"/>
      </w:pPr>
      <w:r w:rsidRPr="002305C4">
        <w:rPr>
          <w:rStyle w:val="c2"/>
        </w:rPr>
        <w:t>- сопоставлять «чужие» тексты интерпретирующего характера, аргументировано оценивать их;</w:t>
      </w:r>
    </w:p>
    <w:p w:rsidR="00057B40" w:rsidRPr="002305C4" w:rsidRDefault="00057B40" w:rsidP="00782BE0">
      <w:pPr>
        <w:pStyle w:val="c0"/>
        <w:spacing w:before="0" w:beforeAutospacing="0" w:after="0" w:afterAutospacing="0"/>
      </w:pPr>
      <w:r w:rsidRPr="002305C4">
        <w:rPr>
          <w:rStyle w:val="c2"/>
        </w:rPr>
        <w:t>- оценивать интерпретацию художественного текста, созданную средствами других искусств;</w:t>
      </w:r>
    </w:p>
    <w:p w:rsidR="00057B40" w:rsidRPr="002305C4" w:rsidRDefault="00057B40" w:rsidP="00782BE0">
      <w:pPr>
        <w:pStyle w:val="c0"/>
        <w:spacing w:before="0" w:beforeAutospacing="0" w:after="0" w:afterAutospacing="0"/>
      </w:pPr>
      <w:r w:rsidRPr="002305C4">
        <w:rPr>
          <w:rStyle w:val="c2"/>
        </w:rPr>
        <w:t xml:space="preserve">- вести самостоятельную проектно-исследовательскую деятельность и оформлять её результаты в разных форматах (работа исследовательского </w:t>
      </w:r>
    </w:p>
    <w:p w:rsidR="00057B40" w:rsidRPr="002305C4" w:rsidRDefault="00057B40" w:rsidP="00782BE0">
      <w:pPr>
        <w:pStyle w:val="c0"/>
        <w:spacing w:before="0" w:beforeAutospacing="0" w:after="0" w:afterAutospacing="0"/>
      </w:pPr>
      <w:r w:rsidRPr="002305C4">
        <w:rPr>
          <w:rStyle w:val="c2"/>
        </w:rPr>
        <w:t>характера, реферат, проект).</w:t>
      </w:r>
    </w:p>
    <w:p w:rsidR="00E515F1" w:rsidRPr="002305C4" w:rsidRDefault="00E515F1" w:rsidP="00782BE0">
      <w:pPr>
        <w:pStyle w:val="c0"/>
        <w:spacing w:before="0" w:beforeAutospacing="0" w:after="0" w:afterAutospacing="0"/>
        <w:rPr>
          <w:rStyle w:val="c2c5"/>
        </w:rPr>
      </w:pPr>
    </w:p>
    <w:p w:rsidR="00057B40" w:rsidRPr="002305C4" w:rsidRDefault="00057B40" w:rsidP="00782BE0">
      <w:pPr>
        <w:pStyle w:val="c0"/>
        <w:spacing w:before="0" w:beforeAutospacing="0" w:after="0" w:afterAutospacing="0"/>
        <w:rPr>
          <w:b/>
        </w:rPr>
      </w:pPr>
      <w:r w:rsidRPr="002305C4">
        <w:rPr>
          <w:rStyle w:val="c2c5"/>
          <w:b/>
        </w:rPr>
        <w:t>8 класс</w:t>
      </w:r>
    </w:p>
    <w:p w:rsidR="00057B40" w:rsidRPr="002305C4" w:rsidRDefault="00057B40" w:rsidP="00782BE0">
      <w:pPr>
        <w:pStyle w:val="c0"/>
        <w:spacing w:before="0" w:beforeAutospacing="0" w:after="0" w:afterAutospacing="0"/>
        <w:rPr>
          <w:b/>
          <w:i/>
        </w:rPr>
      </w:pPr>
      <w:r w:rsidRPr="002305C4">
        <w:rPr>
          <w:rStyle w:val="c2c4"/>
          <w:b/>
          <w:i/>
        </w:rPr>
        <w:t>Ученик научится:</w:t>
      </w:r>
    </w:p>
    <w:p w:rsidR="00057B40" w:rsidRPr="002305C4" w:rsidRDefault="00057B40" w:rsidP="00782BE0">
      <w:pPr>
        <w:pStyle w:val="c0"/>
        <w:spacing w:before="0" w:beforeAutospacing="0" w:after="0" w:afterAutospacing="0"/>
      </w:pPr>
      <w:r w:rsidRPr="002305C4">
        <w:rPr>
          <w:rStyle w:val="c2"/>
        </w:rPr>
        <w:t xml:space="preserve">- осознанно воспринимать художественное произведение в единстве формы и </w:t>
      </w:r>
    </w:p>
    <w:p w:rsidR="00057B40" w:rsidRPr="002305C4" w:rsidRDefault="00057B40" w:rsidP="00782BE0">
      <w:pPr>
        <w:pStyle w:val="c0"/>
        <w:spacing w:before="0" w:beforeAutospacing="0" w:after="0" w:afterAutospacing="0"/>
      </w:pPr>
      <w:r w:rsidRPr="002305C4">
        <w:rPr>
          <w:rStyle w:val="c2"/>
        </w:rPr>
        <w:t>содержания; адекватно понимать художественный текст и давать его смысловой анализ; интерпретировать прочитанное, устанавливать поле читательских ассоциаций, отбирать произведения для чтения;</w:t>
      </w:r>
    </w:p>
    <w:p w:rsidR="00057B40" w:rsidRPr="002305C4" w:rsidRDefault="00057B40" w:rsidP="00782BE0">
      <w:pPr>
        <w:pStyle w:val="c0"/>
        <w:spacing w:before="0" w:beforeAutospacing="0" w:after="0" w:afterAutospacing="0"/>
      </w:pPr>
      <w:r w:rsidRPr="002305C4">
        <w:rPr>
          <w:rStyle w:val="c2"/>
        </w:rPr>
        <w:t xml:space="preserve">- воспринимать художественный текст как произведение искусства, послание </w:t>
      </w:r>
    </w:p>
    <w:p w:rsidR="00057B40" w:rsidRPr="002305C4" w:rsidRDefault="00057B40" w:rsidP="00782BE0">
      <w:pPr>
        <w:pStyle w:val="c0"/>
        <w:spacing w:before="0" w:beforeAutospacing="0" w:after="0" w:afterAutospacing="0"/>
      </w:pPr>
      <w:r w:rsidRPr="002305C4">
        <w:rPr>
          <w:rStyle w:val="c2"/>
        </w:rPr>
        <w:t>автора читателю, современнику и потомку;</w:t>
      </w:r>
    </w:p>
    <w:p w:rsidR="00057B40" w:rsidRPr="002305C4" w:rsidRDefault="00057B40" w:rsidP="00782BE0">
      <w:pPr>
        <w:pStyle w:val="c0"/>
        <w:spacing w:before="0" w:beforeAutospacing="0" w:after="0" w:afterAutospacing="0"/>
      </w:pPr>
      <w:r w:rsidRPr="002305C4">
        <w:rPr>
          <w:rStyle w:val="c2"/>
        </w:rPr>
        <w:t>- определять для себя актуальную и перспективную цели чтения художественной литературы; выбирать произведения для самостоятельного чтения;</w:t>
      </w:r>
    </w:p>
    <w:p w:rsidR="00057B40" w:rsidRPr="002305C4" w:rsidRDefault="00057B40" w:rsidP="00782BE0">
      <w:pPr>
        <w:pStyle w:val="c0"/>
        <w:spacing w:before="0" w:beforeAutospacing="0" w:after="0" w:afterAutospacing="0"/>
      </w:pPr>
      <w:r w:rsidRPr="002305C4">
        <w:rPr>
          <w:rStyle w:val="c2"/>
        </w:rPr>
        <w:t>- выявлять и интерпретировать авторскую позицию, определяя своё к ней отношение, и на этой основе формировать собственные ценностные ориентации;</w:t>
      </w:r>
    </w:p>
    <w:p w:rsidR="00057B40" w:rsidRPr="002305C4" w:rsidRDefault="00057B40" w:rsidP="00782BE0">
      <w:pPr>
        <w:pStyle w:val="c0"/>
        <w:spacing w:before="0" w:beforeAutospacing="0" w:after="0" w:afterAutospacing="0"/>
      </w:pPr>
      <w:r w:rsidRPr="002305C4">
        <w:rPr>
          <w:rStyle w:val="c2"/>
        </w:rPr>
        <w:t>- определять актуальность произведений для читателей разных поколений и  вступать в диалог с другими читателями;</w:t>
      </w:r>
    </w:p>
    <w:p w:rsidR="00057B40" w:rsidRPr="002305C4" w:rsidRDefault="00057B40" w:rsidP="00782BE0">
      <w:pPr>
        <w:pStyle w:val="c0"/>
        <w:spacing w:before="0" w:beforeAutospacing="0" w:after="0" w:afterAutospacing="0"/>
      </w:pPr>
      <w:r w:rsidRPr="002305C4">
        <w:rPr>
          <w:rStyle w:val="c2"/>
        </w:rPr>
        <w:t>- анализировать и истолковывать произведения разной жанровой природы, аргументировано формулируя своё отношение к прочитанному;</w:t>
      </w:r>
    </w:p>
    <w:p w:rsidR="00057B40" w:rsidRPr="002305C4" w:rsidRDefault="00057B40" w:rsidP="00782BE0">
      <w:pPr>
        <w:pStyle w:val="c0"/>
        <w:spacing w:before="0" w:beforeAutospacing="0" w:after="0" w:afterAutospacing="0"/>
      </w:pPr>
      <w:r w:rsidRPr="002305C4">
        <w:rPr>
          <w:rStyle w:val="c2"/>
        </w:rPr>
        <w:t>- создавать собственный текст аналитического и интерпретирующего характера в различных форматах;</w:t>
      </w:r>
    </w:p>
    <w:p w:rsidR="00057B40" w:rsidRPr="002305C4" w:rsidRDefault="00057B40" w:rsidP="00782BE0">
      <w:pPr>
        <w:pStyle w:val="c0"/>
        <w:spacing w:before="0" w:beforeAutospacing="0" w:after="0" w:afterAutospacing="0"/>
      </w:pPr>
      <w:r w:rsidRPr="002305C4">
        <w:rPr>
          <w:rStyle w:val="c2"/>
        </w:rPr>
        <w:t>- сопоставлять произведение словесного искусства и его воплощение в других искусствах;</w:t>
      </w:r>
    </w:p>
    <w:p w:rsidR="00057B40" w:rsidRPr="002305C4" w:rsidRDefault="00057B40" w:rsidP="00782BE0">
      <w:pPr>
        <w:pStyle w:val="c0"/>
        <w:spacing w:before="0" w:beforeAutospacing="0" w:after="0" w:afterAutospacing="0"/>
      </w:pPr>
      <w:r w:rsidRPr="002305C4">
        <w:rPr>
          <w:rStyle w:val="c2"/>
        </w:rPr>
        <w:t>- работать с разными источниками информации и владеть основными способами  её обработки и презентации.</w:t>
      </w:r>
    </w:p>
    <w:p w:rsidR="00057B40" w:rsidRPr="002305C4" w:rsidRDefault="00057B40" w:rsidP="00782BE0">
      <w:pPr>
        <w:pStyle w:val="c0"/>
        <w:spacing w:before="0" w:beforeAutospacing="0" w:after="0" w:afterAutospacing="0"/>
        <w:rPr>
          <w:b/>
        </w:rPr>
      </w:pPr>
      <w:r w:rsidRPr="002305C4">
        <w:rPr>
          <w:rStyle w:val="c2c4"/>
          <w:b/>
        </w:rPr>
        <w:t>Ученик получит возможность научиться:</w:t>
      </w:r>
    </w:p>
    <w:p w:rsidR="00057B40" w:rsidRPr="002305C4" w:rsidRDefault="00057B40" w:rsidP="00782BE0">
      <w:pPr>
        <w:pStyle w:val="c0"/>
        <w:spacing w:before="0" w:beforeAutospacing="0" w:after="0" w:afterAutospacing="0"/>
      </w:pPr>
      <w:r w:rsidRPr="002305C4">
        <w:rPr>
          <w:rStyle w:val="c2"/>
        </w:rPr>
        <w:t>- выбирать путь анализа произведения, адекватный жанрово-родовой природе  художественного текста;</w:t>
      </w:r>
    </w:p>
    <w:p w:rsidR="00057B40" w:rsidRPr="002305C4" w:rsidRDefault="00057B40" w:rsidP="00782BE0">
      <w:pPr>
        <w:pStyle w:val="c0"/>
        <w:spacing w:before="0" w:beforeAutospacing="0" w:after="0" w:afterAutospacing="0"/>
      </w:pPr>
      <w:r w:rsidRPr="002305C4">
        <w:rPr>
          <w:rStyle w:val="c2"/>
        </w:rPr>
        <w:t>- дифференцировать элементы поэтики художественного текста, видеть их  художественную и смысловую функцию;</w:t>
      </w:r>
    </w:p>
    <w:p w:rsidR="00057B40" w:rsidRPr="002305C4" w:rsidRDefault="00057B40" w:rsidP="00782BE0">
      <w:pPr>
        <w:pStyle w:val="c0"/>
        <w:spacing w:before="0" w:beforeAutospacing="0" w:after="0" w:afterAutospacing="0"/>
      </w:pPr>
      <w:r w:rsidRPr="002305C4">
        <w:rPr>
          <w:rStyle w:val="c2"/>
        </w:rPr>
        <w:t>- сопоставлять «чужие» тексты интерпретирующего характера, аргументировано оценивать их;</w:t>
      </w:r>
    </w:p>
    <w:p w:rsidR="00057B40" w:rsidRPr="002305C4" w:rsidRDefault="00057B40" w:rsidP="00782BE0">
      <w:pPr>
        <w:pStyle w:val="c0"/>
        <w:spacing w:before="0" w:beforeAutospacing="0" w:after="0" w:afterAutospacing="0"/>
      </w:pPr>
      <w:r w:rsidRPr="002305C4">
        <w:rPr>
          <w:rStyle w:val="c2"/>
        </w:rPr>
        <w:t>- оценивать интерпретацию художественного текста, созданную средствами других искусств;</w:t>
      </w:r>
    </w:p>
    <w:p w:rsidR="00057B40" w:rsidRPr="002305C4" w:rsidRDefault="00057B40" w:rsidP="00782BE0">
      <w:pPr>
        <w:pStyle w:val="c0"/>
        <w:spacing w:before="0" w:beforeAutospacing="0" w:after="0" w:afterAutospacing="0"/>
      </w:pPr>
      <w:r w:rsidRPr="002305C4">
        <w:rPr>
          <w:rStyle w:val="c2"/>
        </w:rPr>
        <w:t>- создавать собственную интерпретацию изученного текста средствами других  искусств;</w:t>
      </w:r>
    </w:p>
    <w:p w:rsidR="00057B40" w:rsidRPr="002305C4" w:rsidRDefault="00057B40" w:rsidP="00782BE0">
      <w:pPr>
        <w:pStyle w:val="c0"/>
        <w:spacing w:before="0" w:beforeAutospacing="0" w:after="0" w:afterAutospacing="0"/>
      </w:pPr>
      <w:r w:rsidRPr="002305C4">
        <w:rPr>
          <w:rStyle w:val="c2"/>
        </w:rPr>
        <w:lastRenderedPageBreak/>
        <w:t>- 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E515F1" w:rsidRPr="002305C4" w:rsidRDefault="00057B40" w:rsidP="00782BE0">
      <w:pPr>
        <w:pStyle w:val="c0"/>
        <w:spacing w:before="0" w:beforeAutospacing="0" w:after="0" w:afterAutospacing="0"/>
        <w:rPr>
          <w:rStyle w:val="c2c5"/>
        </w:rPr>
      </w:pPr>
      <w:r w:rsidRPr="002305C4">
        <w:rPr>
          <w:rStyle w:val="c2"/>
        </w:rPr>
        <w:t>-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057B40" w:rsidRPr="002305C4" w:rsidRDefault="00057B40" w:rsidP="00782BE0">
      <w:pPr>
        <w:pStyle w:val="c0"/>
        <w:spacing w:before="0" w:beforeAutospacing="0" w:after="0" w:afterAutospacing="0"/>
        <w:rPr>
          <w:b/>
        </w:rPr>
      </w:pPr>
      <w:r w:rsidRPr="002305C4">
        <w:rPr>
          <w:rStyle w:val="c2c5"/>
          <w:b/>
        </w:rPr>
        <w:t>9 класс</w:t>
      </w:r>
    </w:p>
    <w:p w:rsidR="00057B40" w:rsidRPr="002305C4" w:rsidRDefault="00057B40" w:rsidP="00782BE0">
      <w:pPr>
        <w:pStyle w:val="c0"/>
        <w:spacing w:before="0" w:beforeAutospacing="0" w:after="0" w:afterAutospacing="0"/>
        <w:rPr>
          <w:b/>
          <w:i/>
        </w:rPr>
      </w:pPr>
      <w:r w:rsidRPr="002305C4">
        <w:rPr>
          <w:rStyle w:val="c2c4"/>
          <w:b/>
          <w:i/>
        </w:rPr>
        <w:t>Ученик научится:</w:t>
      </w:r>
    </w:p>
    <w:p w:rsidR="00057B40" w:rsidRPr="002305C4" w:rsidRDefault="00057B40" w:rsidP="00782BE0">
      <w:pPr>
        <w:pStyle w:val="c0"/>
        <w:spacing w:before="0" w:beforeAutospacing="0" w:after="0" w:afterAutospacing="0"/>
      </w:pPr>
      <w:r w:rsidRPr="002305C4">
        <w:rPr>
          <w:rStyle w:val="c2"/>
        </w:rPr>
        <w:t>-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устанавливать поле читательских ассоциаций, отбирать произведения для чтения;</w:t>
      </w:r>
    </w:p>
    <w:p w:rsidR="00057B40" w:rsidRPr="002305C4" w:rsidRDefault="00057B40" w:rsidP="00782BE0">
      <w:pPr>
        <w:pStyle w:val="c0"/>
        <w:spacing w:before="0" w:beforeAutospacing="0" w:after="0" w:afterAutospacing="0"/>
      </w:pPr>
      <w:r w:rsidRPr="002305C4">
        <w:rPr>
          <w:rStyle w:val="c2"/>
        </w:rPr>
        <w:t>- воспринимать художественный текст как произведение искусства, послание автора читателю, современнику и потомку;</w:t>
      </w:r>
    </w:p>
    <w:p w:rsidR="00057B40" w:rsidRPr="002305C4" w:rsidRDefault="00057B40" w:rsidP="00782BE0">
      <w:pPr>
        <w:pStyle w:val="c0"/>
        <w:spacing w:before="0" w:beforeAutospacing="0" w:after="0" w:afterAutospacing="0"/>
      </w:pPr>
      <w:r w:rsidRPr="002305C4">
        <w:rPr>
          <w:rStyle w:val="c2"/>
        </w:rPr>
        <w:t>- определять для себя актуальную и перспективную цели чтения художественной литературы; выбирать произведения для самостоятельного чтения;</w:t>
      </w:r>
    </w:p>
    <w:p w:rsidR="00057B40" w:rsidRPr="002305C4" w:rsidRDefault="00057B40" w:rsidP="00782BE0">
      <w:pPr>
        <w:pStyle w:val="c0"/>
        <w:spacing w:before="0" w:beforeAutospacing="0" w:after="0" w:afterAutospacing="0"/>
      </w:pPr>
      <w:r w:rsidRPr="002305C4">
        <w:rPr>
          <w:rStyle w:val="c2"/>
        </w:rPr>
        <w:t>- выявлять и интерпретировать авторскую позицию, определяя своё к ней отношение, и на этой основе формировать собственные ценностные ориентации;</w:t>
      </w:r>
    </w:p>
    <w:p w:rsidR="00057B40" w:rsidRPr="002305C4" w:rsidRDefault="00057B40" w:rsidP="00782BE0">
      <w:pPr>
        <w:pStyle w:val="c0"/>
        <w:spacing w:before="0" w:beforeAutospacing="0" w:after="0" w:afterAutospacing="0"/>
      </w:pPr>
      <w:r w:rsidRPr="002305C4">
        <w:rPr>
          <w:rStyle w:val="c2"/>
        </w:rPr>
        <w:t>- определять актуальность произведений для читателей разных поколений и вступать в диалог с другими читателями;</w:t>
      </w:r>
    </w:p>
    <w:p w:rsidR="00057B40" w:rsidRPr="002305C4" w:rsidRDefault="00057B40" w:rsidP="00782BE0">
      <w:pPr>
        <w:pStyle w:val="c0"/>
        <w:spacing w:before="0" w:beforeAutospacing="0" w:after="0" w:afterAutospacing="0"/>
      </w:pPr>
      <w:r w:rsidRPr="002305C4">
        <w:rPr>
          <w:rStyle w:val="c2"/>
        </w:rPr>
        <w:t>- анализировать и истолковывать произведения разной жанровой природы, аргументировано формулируя своё отношение к прочитанному;</w:t>
      </w:r>
    </w:p>
    <w:p w:rsidR="00057B40" w:rsidRPr="002305C4" w:rsidRDefault="00057B40" w:rsidP="00782BE0">
      <w:pPr>
        <w:pStyle w:val="c0"/>
        <w:spacing w:before="0" w:beforeAutospacing="0" w:after="0" w:afterAutospacing="0"/>
      </w:pPr>
      <w:r w:rsidRPr="002305C4">
        <w:rPr>
          <w:rStyle w:val="c2"/>
        </w:rPr>
        <w:t>- создавать собственный текст аналитического и интерпретирующего характера в различных форматах;</w:t>
      </w:r>
    </w:p>
    <w:p w:rsidR="00057B40" w:rsidRPr="002305C4" w:rsidRDefault="00057B40" w:rsidP="00782BE0">
      <w:pPr>
        <w:pStyle w:val="c0"/>
        <w:spacing w:before="0" w:beforeAutospacing="0" w:after="0" w:afterAutospacing="0"/>
      </w:pPr>
      <w:r w:rsidRPr="002305C4">
        <w:rPr>
          <w:rStyle w:val="c2"/>
        </w:rPr>
        <w:t>- сопоставлять произведение словесного искусства и его воплощение в других искусствах;</w:t>
      </w:r>
    </w:p>
    <w:p w:rsidR="00057B40" w:rsidRPr="002305C4" w:rsidRDefault="00057B40" w:rsidP="00782BE0">
      <w:pPr>
        <w:pStyle w:val="c0"/>
        <w:spacing w:before="0" w:beforeAutospacing="0" w:after="0" w:afterAutospacing="0"/>
      </w:pPr>
      <w:r w:rsidRPr="002305C4">
        <w:rPr>
          <w:rStyle w:val="c2"/>
        </w:rPr>
        <w:t>- работать с разными источниками информации и владеть основными способами  её обработки и презентации.</w:t>
      </w:r>
    </w:p>
    <w:p w:rsidR="00057B40" w:rsidRPr="002305C4" w:rsidRDefault="00057B40" w:rsidP="00782BE0">
      <w:pPr>
        <w:pStyle w:val="c0"/>
        <w:spacing w:before="0" w:beforeAutospacing="0" w:after="0" w:afterAutospacing="0"/>
      </w:pPr>
      <w:r w:rsidRPr="002305C4">
        <w:rPr>
          <w:rStyle w:val="c2c4"/>
          <w:b/>
        </w:rPr>
        <w:t>Ученик получит возможность научиться</w:t>
      </w:r>
      <w:r w:rsidRPr="002305C4">
        <w:rPr>
          <w:rStyle w:val="c2c4"/>
        </w:rPr>
        <w:t>:</w:t>
      </w:r>
    </w:p>
    <w:p w:rsidR="00057B40" w:rsidRPr="002305C4" w:rsidRDefault="00057B40" w:rsidP="00782BE0">
      <w:pPr>
        <w:pStyle w:val="c0"/>
        <w:spacing w:before="0" w:beforeAutospacing="0" w:after="0" w:afterAutospacing="0"/>
      </w:pPr>
      <w:r w:rsidRPr="002305C4">
        <w:rPr>
          <w:rStyle w:val="c2"/>
        </w:rPr>
        <w:t>- выбирать путь анализа произведения, адекватный жанрово-родовой природе художественного текста;</w:t>
      </w:r>
    </w:p>
    <w:p w:rsidR="00057B40" w:rsidRPr="002305C4" w:rsidRDefault="00057B40" w:rsidP="00782BE0">
      <w:pPr>
        <w:pStyle w:val="c0"/>
        <w:spacing w:before="0" w:beforeAutospacing="0" w:after="0" w:afterAutospacing="0"/>
      </w:pPr>
      <w:r w:rsidRPr="002305C4">
        <w:rPr>
          <w:rStyle w:val="c2"/>
        </w:rPr>
        <w:t>- дифференцировать элементы поэтики художественного текста, видеть их художественную и смысловую функцию;</w:t>
      </w:r>
    </w:p>
    <w:p w:rsidR="00057B40" w:rsidRPr="002305C4" w:rsidRDefault="00057B40" w:rsidP="00782BE0">
      <w:pPr>
        <w:pStyle w:val="c0"/>
        <w:spacing w:before="0" w:beforeAutospacing="0" w:after="0" w:afterAutospacing="0"/>
      </w:pPr>
      <w:r w:rsidRPr="002305C4">
        <w:rPr>
          <w:rStyle w:val="c2"/>
        </w:rPr>
        <w:t>- сопоставлять «чужие» тексты интерпретирующего характера, аргументировано оценивать их;</w:t>
      </w:r>
    </w:p>
    <w:p w:rsidR="00057B40" w:rsidRPr="002305C4" w:rsidRDefault="00057B40" w:rsidP="00782BE0">
      <w:pPr>
        <w:pStyle w:val="c0"/>
        <w:spacing w:before="0" w:beforeAutospacing="0" w:after="0" w:afterAutospacing="0"/>
      </w:pPr>
      <w:r w:rsidRPr="002305C4">
        <w:rPr>
          <w:rStyle w:val="c2"/>
        </w:rPr>
        <w:t>- оценивать интерпретацию художественного текста, созданную средствами других искусств;</w:t>
      </w:r>
    </w:p>
    <w:p w:rsidR="00057B40" w:rsidRPr="002305C4" w:rsidRDefault="00057B40" w:rsidP="00782BE0">
      <w:pPr>
        <w:pStyle w:val="c0"/>
        <w:spacing w:before="0" w:beforeAutospacing="0" w:after="0" w:afterAutospacing="0"/>
      </w:pPr>
      <w:r w:rsidRPr="002305C4">
        <w:rPr>
          <w:rStyle w:val="c2"/>
        </w:rPr>
        <w:t>- создавать собственную интерпретацию изученного текста средствами других  искусств;</w:t>
      </w:r>
    </w:p>
    <w:p w:rsidR="00057B40" w:rsidRPr="002305C4" w:rsidRDefault="00057B40" w:rsidP="00782BE0">
      <w:pPr>
        <w:pStyle w:val="c0"/>
        <w:spacing w:before="0" w:beforeAutospacing="0" w:after="0" w:afterAutospacing="0"/>
      </w:pPr>
      <w:r w:rsidRPr="002305C4">
        <w:rPr>
          <w:rStyle w:val="c2"/>
        </w:rPr>
        <w:t xml:space="preserve">- сопоставлять произведения русской и мировой литературы самостоятельно </w:t>
      </w:r>
    </w:p>
    <w:p w:rsidR="00057B40" w:rsidRPr="002305C4" w:rsidRDefault="00057B40" w:rsidP="00782BE0">
      <w:pPr>
        <w:pStyle w:val="c0"/>
        <w:spacing w:before="0" w:beforeAutospacing="0" w:after="0" w:afterAutospacing="0"/>
      </w:pPr>
      <w:r w:rsidRPr="002305C4">
        <w:rPr>
          <w:rStyle w:val="c2"/>
        </w:rPr>
        <w:t>(или под руководством учителя), определяя линии сопоставления, выбирая аспект для сопоставительного анализа;</w:t>
      </w:r>
    </w:p>
    <w:p w:rsidR="00713B1B" w:rsidRPr="00453061" w:rsidRDefault="00057B40" w:rsidP="00453061">
      <w:pPr>
        <w:pStyle w:val="c0"/>
        <w:spacing w:before="0" w:beforeAutospacing="0" w:after="0" w:afterAutospacing="0"/>
        <w:rPr>
          <w:rStyle w:val="c2c5"/>
        </w:rPr>
      </w:pPr>
      <w:r w:rsidRPr="002305C4">
        <w:rPr>
          <w:rStyle w:val="c2"/>
        </w:rPr>
        <w:t>-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AE257D" w:rsidRPr="002621D1" w:rsidRDefault="00AE257D" w:rsidP="00B44FF3">
      <w:pPr>
        <w:pStyle w:val="aff5"/>
        <w:numPr>
          <w:ilvl w:val="0"/>
          <w:numId w:val="15"/>
        </w:numPr>
        <w:rPr>
          <w:rFonts w:ascii="Times New Roman" w:hAnsi="Times New Roman" w:cs="Times New Roman"/>
          <w:b/>
          <w:color w:val="006600"/>
          <w:sz w:val="22"/>
          <w:szCs w:val="22"/>
          <w:u w:val="single"/>
        </w:rPr>
      </w:pPr>
      <w:r w:rsidRPr="002621D1">
        <w:rPr>
          <w:rFonts w:ascii="Times New Roman" w:hAnsi="Times New Roman" w:cs="Times New Roman"/>
          <w:b/>
          <w:color w:val="006600"/>
          <w:sz w:val="22"/>
          <w:szCs w:val="22"/>
          <w:u w:val="single"/>
        </w:rPr>
        <w:t>Содержание учебного курса.</w:t>
      </w:r>
    </w:p>
    <w:p w:rsidR="00AE257D" w:rsidRPr="002621D1" w:rsidRDefault="00AE257D" w:rsidP="00AE257D">
      <w:pPr>
        <w:shd w:val="clear" w:color="auto" w:fill="FFFFFF"/>
        <w:rPr>
          <w:b/>
          <w:bCs/>
          <w:color w:val="000000"/>
          <w:sz w:val="22"/>
          <w:szCs w:val="22"/>
        </w:rPr>
      </w:pPr>
    </w:p>
    <w:p w:rsidR="00AE257D" w:rsidRPr="002621D1" w:rsidRDefault="00AE257D" w:rsidP="00AE257D">
      <w:pPr>
        <w:shd w:val="clear" w:color="auto" w:fill="FFFFFF"/>
        <w:jc w:val="center"/>
        <w:rPr>
          <w:b/>
          <w:bCs/>
          <w:color w:val="000000"/>
          <w:sz w:val="22"/>
          <w:szCs w:val="22"/>
        </w:rPr>
      </w:pPr>
      <w:r w:rsidRPr="002621D1">
        <w:rPr>
          <w:b/>
          <w:bCs/>
          <w:color w:val="000000"/>
          <w:sz w:val="22"/>
          <w:szCs w:val="22"/>
        </w:rPr>
        <w:t>2.1.Наименование разделов учебной программы и характеристика основных содержательных линий.</w:t>
      </w:r>
    </w:p>
    <w:p w:rsidR="00AE257D" w:rsidRPr="002621D1" w:rsidRDefault="00AE257D" w:rsidP="00AE257D">
      <w:pPr>
        <w:shd w:val="clear" w:color="auto" w:fill="FFFFFF"/>
        <w:rPr>
          <w:bCs/>
          <w:color w:val="000000"/>
          <w:sz w:val="22"/>
          <w:szCs w:val="22"/>
        </w:rPr>
      </w:pPr>
    </w:p>
    <w:p w:rsidR="00AE257D" w:rsidRPr="009D3D20" w:rsidRDefault="00AE257D" w:rsidP="00AE257D">
      <w:pPr>
        <w:jc w:val="center"/>
        <w:rPr>
          <w:rStyle w:val="FontStyle12"/>
          <w:rFonts w:ascii="Times New Roman" w:hAnsi="Times New Roman" w:cs="Times New Roman"/>
          <w:color w:val="FF0000"/>
          <w:sz w:val="22"/>
          <w:szCs w:val="22"/>
          <w:u w:val="single"/>
        </w:rPr>
      </w:pPr>
      <w:r w:rsidRPr="009D3D20">
        <w:rPr>
          <w:rStyle w:val="FontStyle12"/>
          <w:rFonts w:ascii="Times New Roman" w:hAnsi="Times New Roman" w:cs="Times New Roman"/>
          <w:color w:val="FF0000"/>
          <w:sz w:val="22"/>
          <w:szCs w:val="22"/>
          <w:u w:val="single"/>
        </w:rPr>
        <w:t>5 КЛАСС</w:t>
      </w:r>
    </w:p>
    <w:p w:rsidR="00AE257D" w:rsidRPr="009D3D20" w:rsidRDefault="001225F7" w:rsidP="00AE257D">
      <w:pPr>
        <w:jc w:val="center"/>
        <w:rPr>
          <w:rStyle w:val="FontStyle11"/>
          <w:rFonts w:ascii="Times New Roman" w:hAnsi="Times New Roman" w:cs="Times New Roman"/>
          <w:sz w:val="22"/>
          <w:szCs w:val="22"/>
        </w:rPr>
      </w:pPr>
      <w:r>
        <w:rPr>
          <w:rStyle w:val="FontStyle11"/>
          <w:rFonts w:ascii="Times New Roman" w:hAnsi="Times New Roman" w:cs="Times New Roman"/>
          <w:sz w:val="22"/>
          <w:szCs w:val="22"/>
        </w:rPr>
        <w:t xml:space="preserve">Введение </w:t>
      </w:r>
    </w:p>
    <w:p w:rsidR="00AE257D" w:rsidRPr="009D3D20" w:rsidRDefault="00AE257D" w:rsidP="00AE257D">
      <w:pPr>
        <w:jc w:val="both"/>
        <w:rPr>
          <w:rStyle w:val="FontStyle14"/>
          <w:rFonts w:ascii="Times New Roman" w:hAnsi="Times New Roman" w:cs="Times New Roman"/>
          <w:sz w:val="22"/>
          <w:szCs w:val="22"/>
        </w:rPr>
      </w:pPr>
      <w:r w:rsidRPr="009D3D20">
        <w:rPr>
          <w:rStyle w:val="FontStyle14"/>
          <w:rFonts w:ascii="Times New Roman" w:hAnsi="Times New Roman" w:cs="Times New Roman"/>
          <w:sz w:val="22"/>
          <w:szCs w:val="22"/>
        </w:rPr>
        <w:t>Писатели о роли книги в жизни человека и общества. Книга как духовное завещание одного поколения друго</w:t>
      </w:r>
      <w:r w:rsidRPr="009D3D20">
        <w:rPr>
          <w:rStyle w:val="FontStyle14"/>
          <w:rFonts w:ascii="Times New Roman" w:hAnsi="Times New Roman" w:cs="Times New Roman"/>
          <w:sz w:val="22"/>
          <w:szCs w:val="22"/>
        </w:rPr>
        <w:softHyphen/>
        <w:t>му. Структурные элементы книги (обложка, титул, фор</w:t>
      </w:r>
      <w:r w:rsidRPr="009D3D20">
        <w:rPr>
          <w:rStyle w:val="FontStyle14"/>
          <w:rFonts w:ascii="Times New Roman" w:hAnsi="Times New Roman" w:cs="Times New Roman"/>
          <w:sz w:val="22"/>
          <w:szCs w:val="22"/>
        </w:rPr>
        <w:softHyphen/>
        <w:t>зац, сноски, оглавление); создатели книги (автор, ху</w:t>
      </w:r>
      <w:r w:rsidRPr="009D3D20">
        <w:rPr>
          <w:rStyle w:val="FontStyle14"/>
          <w:rFonts w:ascii="Times New Roman" w:hAnsi="Times New Roman" w:cs="Times New Roman"/>
          <w:sz w:val="22"/>
          <w:szCs w:val="22"/>
        </w:rPr>
        <w:softHyphen/>
        <w:t>дожник, редактор, корректор, наборщик и др.). Учебник литературы и работа с ним.</w:t>
      </w:r>
    </w:p>
    <w:p w:rsidR="00AE257D" w:rsidRPr="009D3D20" w:rsidRDefault="00AE257D" w:rsidP="00AE257D">
      <w:pPr>
        <w:rPr>
          <w:sz w:val="22"/>
          <w:szCs w:val="22"/>
        </w:rPr>
      </w:pPr>
    </w:p>
    <w:p w:rsidR="00AE257D" w:rsidRPr="009D3D20" w:rsidRDefault="00AE257D" w:rsidP="00AE257D">
      <w:pPr>
        <w:jc w:val="center"/>
        <w:rPr>
          <w:rStyle w:val="FontStyle12"/>
          <w:rFonts w:ascii="Times New Roman" w:hAnsi="Times New Roman" w:cs="Times New Roman"/>
          <w:sz w:val="22"/>
          <w:szCs w:val="22"/>
        </w:rPr>
      </w:pPr>
      <w:r w:rsidRPr="009D3D20">
        <w:rPr>
          <w:rStyle w:val="FontStyle12"/>
          <w:rFonts w:ascii="Times New Roman" w:hAnsi="Times New Roman" w:cs="Times New Roman"/>
          <w:sz w:val="22"/>
          <w:szCs w:val="22"/>
        </w:rPr>
        <w:t>Устн</w:t>
      </w:r>
      <w:r w:rsidR="001225F7">
        <w:rPr>
          <w:rStyle w:val="FontStyle12"/>
          <w:rFonts w:ascii="Times New Roman" w:hAnsi="Times New Roman" w:cs="Times New Roman"/>
          <w:sz w:val="22"/>
          <w:szCs w:val="22"/>
        </w:rPr>
        <w:t xml:space="preserve">ое народное творчество </w:t>
      </w:r>
    </w:p>
    <w:p w:rsidR="00AE257D" w:rsidRPr="009D3D20" w:rsidRDefault="00AE257D" w:rsidP="00AE257D">
      <w:pPr>
        <w:jc w:val="both"/>
        <w:rPr>
          <w:rStyle w:val="FontStyle14"/>
          <w:rFonts w:ascii="Times New Roman" w:hAnsi="Times New Roman" w:cs="Times New Roman"/>
          <w:sz w:val="22"/>
          <w:szCs w:val="22"/>
        </w:rPr>
      </w:pPr>
      <w:r w:rsidRPr="009D3D20">
        <w:rPr>
          <w:rStyle w:val="FontStyle14"/>
          <w:rFonts w:ascii="Times New Roman" w:hAnsi="Times New Roman" w:cs="Times New Roman"/>
          <w:sz w:val="22"/>
          <w:szCs w:val="22"/>
        </w:rPr>
        <w:lastRenderedPageBreak/>
        <w:t>Фольклор — коллективное устное народное творче</w:t>
      </w:r>
      <w:r w:rsidRPr="009D3D20">
        <w:rPr>
          <w:rStyle w:val="FontStyle14"/>
          <w:rFonts w:ascii="Times New Roman" w:hAnsi="Times New Roman" w:cs="Times New Roman"/>
          <w:sz w:val="22"/>
          <w:szCs w:val="22"/>
        </w:rPr>
        <w:softHyphen/>
        <w:t>ство.</w:t>
      </w:r>
    </w:p>
    <w:p w:rsidR="00AE257D" w:rsidRPr="009D3D20" w:rsidRDefault="00AE257D" w:rsidP="00AE257D">
      <w:pPr>
        <w:jc w:val="both"/>
        <w:rPr>
          <w:rStyle w:val="FontStyle14"/>
          <w:rFonts w:ascii="Times New Roman" w:hAnsi="Times New Roman" w:cs="Times New Roman"/>
          <w:sz w:val="22"/>
          <w:szCs w:val="22"/>
        </w:rPr>
      </w:pPr>
      <w:r w:rsidRPr="009D3D20">
        <w:rPr>
          <w:rStyle w:val="FontStyle14"/>
          <w:rFonts w:ascii="Times New Roman" w:hAnsi="Times New Roman" w:cs="Times New Roman"/>
          <w:sz w:val="22"/>
          <w:szCs w:val="22"/>
        </w:rPr>
        <w:t>Преображение действительности в духе народных идеалов. Вариативная природа фольклора. Исполните</w:t>
      </w:r>
      <w:r w:rsidRPr="009D3D20">
        <w:rPr>
          <w:rStyle w:val="FontStyle14"/>
          <w:rFonts w:ascii="Times New Roman" w:hAnsi="Times New Roman" w:cs="Times New Roman"/>
          <w:sz w:val="22"/>
          <w:szCs w:val="22"/>
        </w:rPr>
        <w:softHyphen/>
        <w:t>ли фольклорных произведений. Коллективное и индиви</w:t>
      </w:r>
      <w:r w:rsidRPr="009D3D20">
        <w:rPr>
          <w:rStyle w:val="FontStyle14"/>
          <w:rFonts w:ascii="Times New Roman" w:hAnsi="Times New Roman" w:cs="Times New Roman"/>
          <w:sz w:val="22"/>
          <w:szCs w:val="22"/>
        </w:rPr>
        <w:softHyphen/>
        <w:t>дуальное в фольклоре.</w:t>
      </w:r>
    </w:p>
    <w:p w:rsidR="00AE257D" w:rsidRPr="009D3D20" w:rsidRDefault="00AE257D" w:rsidP="00AE257D">
      <w:pPr>
        <w:jc w:val="both"/>
        <w:rPr>
          <w:rStyle w:val="FontStyle14"/>
          <w:rFonts w:ascii="Times New Roman" w:hAnsi="Times New Roman" w:cs="Times New Roman"/>
          <w:sz w:val="22"/>
          <w:szCs w:val="22"/>
        </w:rPr>
      </w:pPr>
      <w:r w:rsidRPr="009D3D20">
        <w:rPr>
          <w:rStyle w:val="FontStyle14"/>
          <w:rFonts w:ascii="Times New Roman" w:hAnsi="Times New Roman" w:cs="Times New Roman"/>
          <w:sz w:val="22"/>
          <w:szCs w:val="22"/>
        </w:rPr>
        <w:t>Малые жанры фольклора. Детский фольклор (колы</w:t>
      </w:r>
      <w:r w:rsidRPr="009D3D20">
        <w:rPr>
          <w:rStyle w:val="FontStyle14"/>
          <w:rFonts w:ascii="Times New Roman" w:hAnsi="Times New Roman" w:cs="Times New Roman"/>
          <w:sz w:val="22"/>
          <w:szCs w:val="22"/>
        </w:rPr>
        <w:softHyphen/>
        <w:t>бельные песни, пестушки, приговорки, скороговорки, загадки — повторение).</w:t>
      </w:r>
    </w:p>
    <w:p w:rsidR="00AE257D" w:rsidRPr="009D3D20" w:rsidRDefault="00AE257D" w:rsidP="00AE257D">
      <w:pPr>
        <w:rPr>
          <w:rStyle w:val="FontStyle14"/>
          <w:rFonts w:ascii="Times New Roman" w:hAnsi="Times New Roman" w:cs="Times New Roman"/>
          <w:sz w:val="22"/>
          <w:szCs w:val="22"/>
        </w:rPr>
      </w:pPr>
      <w:r w:rsidRPr="009D3D20">
        <w:rPr>
          <w:rStyle w:val="FontStyle14"/>
          <w:rFonts w:ascii="Times New Roman" w:hAnsi="Times New Roman" w:cs="Times New Roman"/>
          <w:spacing w:val="40"/>
          <w:sz w:val="22"/>
          <w:szCs w:val="22"/>
        </w:rPr>
        <w:t>Теориялитературы.</w:t>
      </w:r>
      <w:r w:rsidRPr="009D3D20">
        <w:rPr>
          <w:rStyle w:val="FontStyle14"/>
          <w:rFonts w:ascii="Times New Roman" w:hAnsi="Times New Roman" w:cs="Times New Roman"/>
          <w:sz w:val="22"/>
          <w:szCs w:val="22"/>
        </w:rPr>
        <w:t xml:space="preserve"> Фольклор. Устное народ</w:t>
      </w:r>
      <w:r w:rsidRPr="009D3D20">
        <w:rPr>
          <w:rStyle w:val="FontStyle14"/>
          <w:rFonts w:ascii="Times New Roman" w:hAnsi="Times New Roman" w:cs="Times New Roman"/>
          <w:sz w:val="22"/>
          <w:szCs w:val="22"/>
        </w:rPr>
        <w:softHyphen/>
        <w:t>ное творчество (развитие представлений).</w:t>
      </w:r>
    </w:p>
    <w:p w:rsidR="00AE257D" w:rsidRPr="009D3D20" w:rsidRDefault="00AE257D" w:rsidP="00AE257D">
      <w:pPr>
        <w:rPr>
          <w:sz w:val="22"/>
          <w:szCs w:val="22"/>
        </w:rPr>
      </w:pPr>
    </w:p>
    <w:p w:rsidR="00AE257D" w:rsidRPr="009D3D20" w:rsidRDefault="00AE257D" w:rsidP="00AE257D">
      <w:pPr>
        <w:rPr>
          <w:rStyle w:val="FontStyle11"/>
          <w:rFonts w:ascii="Times New Roman" w:hAnsi="Times New Roman" w:cs="Times New Roman"/>
          <w:sz w:val="22"/>
          <w:szCs w:val="22"/>
        </w:rPr>
      </w:pPr>
      <w:r w:rsidRPr="009D3D20">
        <w:rPr>
          <w:rStyle w:val="FontStyle11"/>
          <w:rFonts w:ascii="Times New Roman" w:hAnsi="Times New Roman" w:cs="Times New Roman"/>
          <w:sz w:val="22"/>
          <w:szCs w:val="22"/>
        </w:rPr>
        <w:t xml:space="preserve">Русские народные сказки </w:t>
      </w:r>
    </w:p>
    <w:p w:rsidR="00AE257D" w:rsidRPr="009D3D20" w:rsidRDefault="00AE257D" w:rsidP="00AE257D">
      <w:pPr>
        <w:jc w:val="both"/>
        <w:rPr>
          <w:rStyle w:val="FontStyle14"/>
          <w:rFonts w:ascii="Times New Roman" w:hAnsi="Times New Roman" w:cs="Times New Roman"/>
          <w:sz w:val="22"/>
          <w:szCs w:val="22"/>
        </w:rPr>
      </w:pPr>
      <w:r w:rsidRPr="009D3D20">
        <w:rPr>
          <w:rStyle w:val="FontStyle14"/>
          <w:rFonts w:ascii="Times New Roman" w:hAnsi="Times New Roman" w:cs="Times New Roman"/>
          <w:sz w:val="22"/>
          <w:szCs w:val="22"/>
        </w:rPr>
        <w:t>Сказки как вид народной прозы. Сказки о животных, волшебные, бытовые (анекдотические, новеллистиче</w:t>
      </w:r>
      <w:r w:rsidRPr="009D3D20">
        <w:rPr>
          <w:rStyle w:val="FontStyle14"/>
          <w:rFonts w:ascii="Times New Roman" w:hAnsi="Times New Roman" w:cs="Times New Roman"/>
          <w:sz w:val="22"/>
          <w:szCs w:val="22"/>
        </w:rPr>
        <w:softHyphen/>
        <w:t>ские). Нравоучительный и философский характер ска</w:t>
      </w:r>
      <w:r w:rsidRPr="009D3D20">
        <w:rPr>
          <w:rStyle w:val="FontStyle14"/>
          <w:rFonts w:ascii="Times New Roman" w:hAnsi="Times New Roman" w:cs="Times New Roman"/>
          <w:sz w:val="22"/>
          <w:szCs w:val="22"/>
        </w:rPr>
        <w:softHyphen/>
        <w:t>зок. Сказители. Собиратели сказок. (Обзор.)</w:t>
      </w:r>
    </w:p>
    <w:p w:rsidR="00AE257D" w:rsidRPr="009D3D20" w:rsidRDefault="00AE257D" w:rsidP="00AE257D">
      <w:pPr>
        <w:jc w:val="both"/>
        <w:rPr>
          <w:rStyle w:val="FontStyle14"/>
          <w:rFonts w:ascii="Times New Roman" w:hAnsi="Times New Roman" w:cs="Times New Roman"/>
          <w:sz w:val="22"/>
          <w:szCs w:val="22"/>
        </w:rPr>
      </w:pPr>
      <w:r w:rsidRPr="009D3D20">
        <w:rPr>
          <w:rStyle w:val="FontStyle13"/>
          <w:rFonts w:ascii="Times New Roman" w:hAnsi="Times New Roman" w:cs="Times New Roman"/>
          <w:sz w:val="22"/>
          <w:szCs w:val="22"/>
        </w:rPr>
        <w:t xml:space="preserve">«Царевна-лягушка». </w:t>
      </w:r>
      <w:r w:rsidRPr="009D3D20">
        <w:rPr>
          <w:rStyle w:val="FontStyle14"/>
          <w:rFonts w:ascii="Times New Roman" w:hAnsi="Times New Roman" w:cs="Times New Roman"/>
          <w:sz w:val="22"/>
          <w:szCs w:val="22"/>
        </w:rPr>
        <w:t>Народная мораль в характере и поступках героев. Образ невесты-волшебницы. «Вели</w:t>
      </w:r>
      <w:r w:rsidRPr="009D3D20">
        <w:rPr>
          <w:rStyle w:val="FontStyle14"/>
          <w:rFonts w:ascii="Times New Roman" w:hAnsi="Times New Roman" w:cs="Times New Roman"/>
          <w:sz w:val="22"/>
          <w:szCs w:val="22"/>
        </w:rPr>
        <w:softHyphen/>
        <w:t>чественная простота, презрение к позе, мягкая гордость собою, недюжинный ум и глубокое, полное неисся</w:t>
      </w:r>
      <w:r w:rsidRPr="009D3D20">
        <w:rPr>
          <w:rStyle w:val="FontStyle14"/>
          <w:rFonts w:ascii="Times New Roman" w:hAnsi="Times New Roman" w:cs="Times New Roman"/>
          <w:sz w:val="22"/>
          <w:szCs w:val="22"/>
        </w:rPr>
        <w:softHyphen/>
        <w:t>каемой любви сердце, спокойная готовность жертво</w:t>
      </w:r>
      <w:r w:rsidRPr="009D3D20">
        <w:rPr>
          <w:rStyle w:val="FontStyle14"/>
          <w:rFonts w:ascii="Times New Roman" w:hAnsi="Times New Roman" w:cs="Times New Roman"/>
          <w:sz w:val="22"/>
          <w:szCs w:val="22"/>
        </w:rPr>
        <w:softHyphen/>
        <w:t>вать собою ради торжества своей мечты — вот духов</w:t>
      </w:r>
      <w:r w:rsidRPr="009D3D20">
        <w:rPr>
          <w:rStyle w:val="FontStyle14"/>
          <w:rFonts w:ascii="Times New Roman" w:hAnsi="Times New Roman" w:cs="Times New Roman"/>
          <w:sz w:val="22"/>
          <w:szCs w:val="22"/>
        </w:rPr>
        <w:softHyphen/>
        <w:t>ные данные Василисы Премудрой...» (М. Горький). Иван Царевич — победитель житейских невзгод. Животные-помощники. Особая роль чудесных противников — Ба</w:t>
      </w:r>
      <w:r w:rsidRPr="009D3D20">
        <w:rPr>
          <w:rStyle w:val="FontStyle14"/>
          <w:rFonts w:ascii="Times New Roman" w:hAnsi="Times New Roman" w:cs="Times New Roman"/>
          <w:sz w:val="22"/>
          <w:szCs w:val="22"/>
        </w:rPr>
        <w:softHyphen/>
        <w:t>бы-яги, Кощея Бессмертного. Народная мораль в сказ</w:t>
      </w:r>
      <w:r w:rsidRPr="009D3D20">
        <w:rPr>
          <w:rStyle w:val="FontStyle14"/>
          <w:rFonts w:ascii="Times New Roman" w:hAnsi="Times New Roman" w:cs="Times New Roman"/>
          <w:sz w:val="22"/>
          <w:szCs w:val="22"/>
        </w:rPr>
        <w:softHyphen/>
        <w:t>ке: добро торжествует, зло наказывается. Поэтика вол</w:t>
      </w:r>
      <w:r w:rsidRPr="009D3D20">
        <w:rPr>
          <w:rStyle w:val="FontStyle14"/>
          <w:rFonts w:ascii="Times New Roman" w:hAnsi="Times New Roman" w:cs="Times New Roman"/>
          <w:sz w:val="22"/>
          <w:szCs w:val="22"/>
        </w:rPr>
        <w:softHyphen/>
        <w:t>шебной сказки. Связь сказочных формул с древними мифами. Изобразительный характер формул волшебной сказки. Фантастика в волшебной сказке.</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2"/>
          <w:rFonts w:ascii="Times New Roman" w:hAnsi="Times New Roman" w:cs="Times New Roman"/>
          <w:sz w:val="22"/>
          <w:szCs w:val="22"/>
        </w:rPr>
        <w:t xml:space="preserve">«Иван — крестьянский сын и чудо-юдо». </w:t>
      </w:r>
      <w:r w:rsidRPr="002621D1">
        <w:rPr>
          <w:rStyle w:val="FontStyle14"/>
          <w:rFonts w:ascii="Times New Roman" w:hAnsi="Times New Roman" w:cs="Times New Roman"/>
          <w:sz w:val="22"/>
          <w:szCs w:val="22"/>
        </w:rPr>
        <w:t>Волшеб</w:t>
      </w:r>
      <w:r w:rsidRPr="002621D1">
        <w:rPr>
          <w:rStyle w:val="FontStyle14"/>
          <w:rFonts w:ascii="Times New Roman" w:hAnsi="Times New Roman" w:cs="Times New Roman"/>
          <w:sz w:val="22"/>
          <w:szCs w:val="22"/>
        </w:rPr>
        <w:softHyphen/>
        <w:t>ная богатырская сказка героического содержания. Тема мирного труда и защиты родной земли. Иван — кресть</w:t>
      </w:r>
      <w:r w:rsidRPr="002621D1">
        <w:rPr>
          <w:rStyle w:val="FontStyle14"/>
          <w:rFonts w:ascii="Times New Roman" w:hAnsi="Times New Roman" w:cs="Times New Roman"/>
          <w:sz w:val="22"/>
          <w:szCs w:val="22"/>
        </w:rPr>
        <w:softHyphen/>
        <w:t>янский сын как выразитель основной мысли сказки. Нравственное превосходство главного героя. Герои сказ</w:t>
      </w:r>
      <w:r w:rsidRPr="002621D1">
        <w:rPr>
          <w:rStyle w:val="FontStyle14"/>
          <w:rFonts w:ascii="Times New Roman" w:hAnsi="Times New Roman" w:cs="Times New Roman"/>
          <w:sz w:val="22"/>
          <w:szCs w:val="22"/>
        </w:rPr>
        <w:softHyphen/>
        <w:t>ки в оценке автора-народа. Особенности сюжета.</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2"/>
          <w:rFonts w:ascii="Times New Roman" w:hAnsi="Times New Roman" w:cs="Times New Roman"/>
          <w:sz w:val="22"/>
          <w:szCs w:val="22"/>
        </w:rPr>
        <w:t xml:space="preserve">«Журавль и цапля», «Солдатская шинель» — </w:t>
      </w:r>
      <w:r w:rsidRPr="002621D1">
        <w:rPr>
          <w:rStyle w:val="FontStyle14"/>
          <w:rFonts w:ascii="Times New Roman" w:hAnsi="Times New Roman" w:cs="Times New Roman"/>
          <w:sz w:val="22"/>
          <w:szCs w:val="22"/>
        </w:rPr>
        <w:t>на</w:t>
      </w:r>
      <w:r w:rsidRPr="002621D1">
        <w:rPr>
          <w:rStyle w:val="FontStyle14"/>
          <w:rFonts w:ascii="Times New Roman" w:hAnsi="Times New Roman" w:cs="Times New Roman"/>
          <w:sz w:val="22"/>
          <w:szCs w:val="22"/>
        </w:rPr>
        <w:softHyphen/>
        <w:t>родные представления о справедливости, добре и зле в сказках о животных и бытовых сказках.</w:t>
      </w:r>
    </w:p>
    <w:p w:rsidR="00AE257D" w:rsidRPr="002621D1" w:rsidRDefault="00AE257D" w:rsidP="00AE257D">
      <w:pPr>
        <w:pStyle w:val="af9"/>
        <w:jc w:val="both"/>
        <w:rPr>
          <w:rStyle w:val="FontStyle14"/>
          <w:rFonts w:ascii="Times New Roman" w:hAnsi="Times New Roman" w:cs="Times New Roman"/>
          <w:b/>
          <w:i/>
          <w:sz w:val="22"/>
          <w:szCs w:val="22"/>
        </w:rPr>
      </w:pPr>
      <w:r w:rsidRPr="002621D1">
        <w:rPr>
          <w:rStyle w:val="FontStyle14"/>
          <w:rFonts w:ascii="Times New Roman" w:hAnsi="Times New Roman" w:cs="Times New Roman"/>
          <w:spacing w:val="40"/>
          <w:sz w:val="22"/>
          <w:szCs w:val="22"/>
        </w:rPr>
        <w:t xml:space="preserve">Татарские народные </w:t>
      </w:r>
      <w:r w:rsidRPr="002621D1">
        <w:rPr>
          <w:rStyle w:val="FontStyle14"/>
          <w:rFonts w:ascii="Times New Roman" w:hAnsi="Times New Roman" w:cs="Times New Roman"/>
          <w:b/>
          <w:i/>
          <w:sz w:val="22"/>
          <w:szCs w:val="22"/>
        </w:rPr>
        <w:t xml:space="preserve"> сказки.</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4"/>
          <w:rFonts w:ascii="Times New Roman" w:hAnsi="Times New Roman" w:cs="Times New Roman"/>
          <w:spacing w:val="40"/>
          <w:sz w:val="22"/>
          <w:szCs w:val="22"/>
        </w:rPr>
        <w:t>Теориялитературы.</w:t>
      </w:r>
      <w:r w:rsidRPr="002621D1">
        <w:rPr>
          <w:rStyle w:val="FontStyle14"/>
          <w:rFonts w:ascii="Times New Roman" w:hAnsi="Times New Roman" w:cs="Times New Roman"/>
          <w:sz w:val="22"/>
          <w:szCs w:val="22"/>
        </w:rPr>
        <w:t xml:space="preserve"> Сказка. Виды сказок (за</w:t>
      </w:r>
      <w:r w:rsidRPr="002621D1">
        <w:rPr>
          <w:rStyle w:val="FontStyle14"/>
          <w:rFonts w:ascii="Times New Roman" w:hAnsi="Times New Roman" w:cs="Times New Roman"/>
          <w:sz w:val="22"/>
          <w:szCs w:val="22"/>
        </w:rPr>
        <w:softHyphen/>
        <w:t>крепление представлений). Постоянные эпитеты. Гипер</w:t>
      </w:r>
      <w:r w:rsidRPr="002621D1">
        <w:rPr>
          <w:rStyle w:val="FontStyle14"/>
          <w:rFonts w:ascii="Times New Roman" w:hAnsi="Times New Roman" w:cs="Times New Roman"/>
          <w:sz w:val="22"/>
          <w:szCs w:val="22"/>
        </w:rPr>
        <w:softHyphen/>
        <w:t>бола (начальное представление). Сказочные формулы. Вариативность народных сказок (начальные представ</w:t>
      </w:r>
      <w:r w:rsidRPr="002621D1">
        <w:rPr>
          <w:rStyle w:val="FontStyle14"/>
          <w:rFonts w:ascii="Times New Roman" w:hAnsi="Times New Roman" w:cs="Times New Roman"/>
          <w:sz w:val="22"/>
          <w:szCs w:val="22"/>
        </w:rPr>
        <w:softHyphen/>
        <w:t>ления). Сравнение.</w:t>
      </w:r>
    </w:p>
    <w:p w:rsidR="00AE257D" w:rsidRPr="002621D1" w:rsidRDefault="00AE257D" w:rsidP="00AE257D">
      <w:pPr>
        <w:pStyle w:val="af9"/>
        <w:jc w:val="both"/>
        <w:rPr>
          <w:rFonts w:ascii="Times New Roman" w:hAnsi="Times New Roman" w:cs="Times New Roman"/>
          <w:sz w:val="22"/>
          <w:szCs w:val="22"/>
        </w:rPr>
      </w:pPr>
    </w:p>
    <w:p w:rsidR="00AE257D" w:rsidRPr="002621D1" w:rsidRDefault="001225F7" w:rsidP="00AE257D">
      <w:pPr>
        <w:pStyle w:val="af9"/>
        <w:jc w:val="center"/>
        <w:rPr>
          <w:rStyle w:val="FontStyle11"/>
          <w:rFonts w:ascii="Times New Roman" w:hAnsi="Times New Roman" w:cs="Times New Roman"/>
          <w:sz w:val="22"/>
          <w:szCs w:val="22"/>
        </w:rPr>
      </w:pPr>
      <w:r>
        <w:rPr>
          <w:rStyle w:val="FontStyle11"/>
          <w:rFonts w:ascii="Times New Roman" w:hAnsi="Times New Roman" w:cs="Times New Roman"/>
          <w:sz w:val="22"/>
          <w:szCs w:val="22"/>
        </w:rPr>
        <w:t xml:space="preserve">Из древнерусской литературы </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4"/>
          <w:rFonts w:ascii="Times New Roman" w:hAnsi="Times New Roman" w:cs="Times New Roman"/>
          <w:sz w:val="22"/>
          <w:szCs w:val="22"/>
        </w:rPr>
        <w:t>Начало письменности у восточных славян и возник</w:t>
      </w:r>
      <w:r w:rsidRPr="002621D1">
        <w:rPr>
          <w:rStyle w:val="FontStyle14"/>
          <w:rFonts w:ascii="Times New Roman" w:hAnsi="Times New Roman" w:cs="Times New Roman"/>
          <w:sz w:val="22"/>
          <w:szCs w:val="22"/>
        </w:rPr>
        <w:softHyphen/>
        <w:t>новение древнерусской литературы. Культурные и лите</w:t>
      </w:r>
      <w:r w:rsidRPr="002621D1">
        <w:rPr>
          <w:rStyle w:val="FontStyle14"/>
          <w:rFonts w:ascii="Times New Roman" w:hAnsi="Times New Roman" w:cs="Times New Roman"/>
          <w:sz w:val="22"/>
          <w:szCs w:val="22"/>
        </w:rPr>
        <w:softHyphen/>
        <w:t>ратурные связи Руси с Византией. Древнехристианская книжность на Руси. (Обзор.)</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2"/>
          <w:rFonts w:ascii="Times New Roman" w:hAnsi="Times New Roman" w:cs="Times New Roman"/>
          <w:sz w:val="22"/>
          <w:szCs w:val="22"/>
        </w:rPr>
        <w:t xml:space="preserve">«Повесть временных лет» </w:t>
      </w:r>
      <w:r w:rsidRPr="002621D1">
        <w:rPr>
          <w:rStyle w:val="FontStyle14"/>
          <w:rFonts w:ascii="Times New Roman" w:hAnsi="Times New Roman" w:cs="Times New Roman"/>
          <w:sz w:val="22"/>
          <w:szCs w:val="22"/>
        </w:rPr>
        <w:t>как литературный памят</w:t>
      </w:r>
      <w:r w:rsidRPr="002621D1">
        <w:rPr>
          <w:rStyle w:val="FontStyle14"/>
          <w:rFonts w:ascii="Times New Roman" w:hAnsi="Times New Roman" w:cs="Times New Roman"/>
          <w:sz w:val="22"/>
          <w:szCs w:val="22"/>
        </w:rPr>
        <w:softHyphen/>
        <w:t xml:space="preserve">ник. </w:t>
      </w:r>
      <w:r w:rsidRPr="002621D1">
        <w:rPr>
          <w:rStyle w:val="FontStyle12"/>
          <w:rFonts w:ascii="Times New Roman" w:hAnsi="Times New Roman" w:cs="Times New Roman"/>
          <w:sz w:val="22"/>
          <w:szCs w:val="22"/>
        </w:rPr>
        <w:t xml:space="preserve">«Подвиг отрока-киевлянина и хитрость воеводы Претича». </w:t>
      </w:r>
      <w:r w:rsidRPr="002621D1">
        <w:rPr>
          <w:rStyle w:val="FontStyle14"/>
          <w:rFonts w:ascii="Times New Roman" w:hAnsi="Times New Roman" w:cs="Times New Roman"/>
          <w:sz w:val="22"/>
          <w:szCs w:val="22"/>
        </w:rPr>
        <w:t>Отзвуки фольклора в летописи. Герои ста</w:t>
      </w:r>
      <w:r w:rsidRPr="002621D1">
        <w:rPr>
          <w:rStyle w:val="FontStyle14"/>
          <w:rFonts w:ascii="Times New Roman" w:hAnsi="Times New Roman" w:cs="Times New Roman"/>
          <w:sz w:val="22"/>
          <w:szCs w:val="22"/>
        </w:rPr>
        <w:softHyphen/>
        <w:t>ринных «Повестей...» и их подвиги во имя мира на род</w:t>
      </w:r>
      <w:r w:rsidRPr="002621D1">
        <w:rPr>
          <w:rStyle w:val="FontStyle14"/>
          <w:rFonts w:ascii="Times New Roman" w:hAnsi="Times New Roman" w:cs="Times New Roman"/>
          <w:sz w:val="22"/>
          <w:szCs w:val="22"/>
        </w:rPr>
        <w:softHyphen/>
        <w:t>ной земле.</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4"/>
          <w:rFonts w:ascii="Times New Roman" w:hAnsi="Times New Roman" w:cs="Times New Roman"/>
          <w:spacing w:val="40"/>
          <w:sz w:val="22"/>
          <w:szCs w:val="22"/>
        </w:rPr>
        <w:t>Теория</w:t>
      </w:r>
      <w:r w:rsidR="009D3D20">
        <w:rPr>
          <w:rStyle w:val="FontStyle14"/>
          <w:rFonts w:ascii="Times New Roman" w:hAnsi="Times New Roman" w:cs="Times New Roman"/>
          <w:spacing w:val="40"/>
          <w:sz w:val="22"/>
          <w:szCs w:val="22"/>
        </w:rPr>
        <w:t xml:space="preserve"> </w:t>
      </w:r>
      <w:r w:rsidRPr="002621D1">
        <w:rPr>
          <w:rStyle w:val="FontStyle14"/>
          <w:rFonts w:ascii="Times New Roman" w:hAnsi="Times New Roman" w:cs="Times New Roman"/>
          <w:spacing w:val="40"/>
          <w:sz w:val="22"/>
          <w:szCs w:val="22"/>
        </w:rPr>
        <w:t>литературы.</w:t>
      </w:r>
      <w:r w:rsidRPr="002621D1">
        <w:rPr>
          <w:rStyle w:val="FontStyle14"/>
          <w:rFonts w:ascii="Times New Roman" w:hAnsi="Times New Roman" w:cs="Times New Roman"/>
          <w:sz w:val="22"/>
          <w:szCs w:val="22"/>
        </w:rPr>
        <w:t xml:space="preserve"> Летопись (начальные пред</w:t>
      </w:r>
      <w:r w:rsidRPr="002621D1">
        <w:rPr>
          <w:rStyle w:val="FontStyle14"/>
          <w:rFonts w:ascii="Times New Roman" w:hAnsi="Times New Roman" w:cs="Times New Roman"/>
          <w:sz w:val="22"/>
          <w:szCs w:val="22"/>
        </w:rPr>
        <w:softHyphen/>
        <w:t>ставления).</w:t>
      </w:r>
    </w:p>
    <w:p w:rsidR="00AE257D" w:rsidRPr="002621D1" w:rsidRDefault="00AE257D" w:rsidP="00AE257D">
      <w:pPr>
        <w:pStyle w:val="af9"/>
        <w:jc w:val="both"/>
        <w:rPr>
          <w:rFonts w:ascii="Times New Roman" w:hAnsi="Times New Roman" w:cs="Times New Roman"/>
          <w:sz w:val="22"/>
          <w:szCs w:val="22"/>
        </w:rPr>
      </w:pPr>
    </w:p>
    <w:p w:rsidR="00AE257D" w:rsidRPr="002621D1" w:rsidRDefault="001225F7" w:rsidP="00AE257D">
      <w:pPr>
        <w:pStyle w:val="af9"/>
        <w:jc w:val="center"/>
        <w:rPr>
          <w:rStyle w:val="FontStyle11"/>
          <w:rFonts w:ascii="Times New Roman" w:hAnsi="Times New Roman" w:cs="Times New Roman"/>
          <w:sz w:val="22"/>
          <w:szCs w:val="22"/>
        </w:rPr>
      </w:pPr>
      <w:r>
        <w:rPr>
          <w:rStyle w:val="FontStyle11"/>
          <w:rFonts w:ascii="Times New Roman" w:hAnsi="Times New Roman" w:cs="Times New Roman"/>
          <w:sz w:val="22"/>
          <w:szCs w:val="22"/>
        </w:rPr>
        <w:t xml:space="preserve">Из литературы XVIII века </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3"/>
          <w:rFonts w:ascii="Times New Roman" w:hAnsi="Times New Roman" w:cs="Times New Roman"/>
          <w:sz w:val="22"/>
          <w:szCs w:val="22"/>
        </w:rPr>
        <w:t xml:space="preserve">Михаил Васильевич Ломоносов. </w:t>
      </w:r>
      <w:r w:rsidRPr="002621D1">
        <w:rPr>
          <w:rStyle w:val="FontStyle14"/>
          <w:rFonts w:ascii="Times New Roman" w:hAnsi="Times New Roman" w:cs="Times New Roman"/>
          <w:sz w:val="22"/>
          <w:szCs w:val="22"/>
        </w:rPr>
        <w:t>Краткий рассказ о жизни писателя (детство и годы учения, начало лите</w:t>
      </w:r>
      <w:r w:rsidRPr="002621D1">
        <w:rPr>
          <w:rStyle w:val="FontStyle14"/>
          <w:rFonts w:ascii="Times New Roman" w:hAnsi="Times New Roman" w:cs="Times New Roman"/>
          <w:sz w:val="22"/>
          <w:szCs w:val="22"/>
        </w:rPr>
        <w:softHyphen/>
        <w:t>ратурной деятельности). Ломоносов — ученый, поэт, ху</w:t>
      </w:r>
      <w:r w:rsidRPr="002621D1">
        <w:rPr>
          <w:rStyle w:val="FontStyle14"/>
          <w:rFonts w:ascii="Times New Roman" w:hAnsi="Times New Roman" w:cs="Times New Roman"/>
          <w:sz w:val="22"/>
          <w:szCs w:val="22"/>
        </w:rPr>
        <w:softHyphen/>
        <w:t>дожник, гражданин.</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2"/>
          <w:rFonts w:ascii="Times New Roman" w:hAnsi="Times New Roman" w:cs="Times New Roman"/>
          <w:sz w:val="22"/>
          <w:szCs w:val="22"/>
        </w:rPr>
        <w:t xml:space="preserve">«Случились вместе два астронома в пиру...» — </w:t>
      </w:r>
      <w:r w:rsidRPr="002621D1">
        <w:rPr>
          <w:rStyle w:val="FontStyle14"/>
          <w:rFonts w:ascii="Times New Roman" w:hAnsi="Times New Roman" w:cs="Times New Roman"/>
          <w:sz w:val="22"/>
          <w:szCs w:val="22"/>
        </w:rPr>
        <w:t>научные истины в поэтической форме. Юмор стихотво</w:t>
      </w:r>
      <w:r w:rsidRPr="002621D1">
        <w:rPr>
          <w:rStyle w:val="FontStyle14"/>
          <w:rFonts w:ascii="Times New Roman" w:hAnsi="Times New Roman" w:cs="Times New Roman"/>
          <w:sz w:val="22"/>
          <w:szCs w:val="22"/>
        </w:rPr>
        <w:softHyphen/>
        <w:t>рения.</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4"/>
          <w:rFonts w:ascii="Times New Roman" w:hAnsi="Times New Roman" w:cs="Times New Roman"/>
          <w:spacing w:val="40"/>
          <w:sz w:val="22"/>
          <w:szCs w:val="22"/>
        </w:rPr>
        <w:t>Теория</w:t>
      </w:r>
      <w:r w:rsidR="009D3D20">
        <w:rPr>
          <w:rStyle w:val="FontStyle14"/>
          <w:rFonts w:ascii="Times New Roman" w:hAnsi="Times New Roman" w:cs="Times New Roman"/>
          <w:spacing w:val="40"/>
          <w:sz w:val="22"/>
          <w:szCs w:val="22"/>
        </w:rPr>
        <w:t xml:space="preserve"> </w:t>
      </w:r>
      <w:r w:rsidRPr="002621D1">
        <w:rPr>
          <w:rStyle w:val="FontStyle14"/>
          <w:rFonts w:ascii="Times New Roman" w:hAnsi="Times New Roman" w:cs="Times New Roman"/>
          <w:spacing w:val="40"/>
          <w:sz w:val="22"/>
          <w:szCs w:val="22"/>
        </w:rPr>
        <w:t>литературы.</w:t>
      </w:r>
      <w:r w:rsidRPr="002621D1">
        <w:rPr>
          <w:rStyle w:val="FontStyle14"/>
          <w:rFonts w:ascii="Times New Roman" w:hAnsi="Times New Roman" w:cs="Times New Roman"/>
          <w:sz w:val="22"/>
          <w:szCs w:val="22"/>
        </w:rPr>
        <w:t xml:space="preserve"> Роды литературы: эпос, лирика, драма. Жанры литературы (начальные пред</w:t>
      </w:r>
      <w:r w:rsidRPr="002621D1">
        <w:rPr>
          <w:rStyle w:val="FontStyle14"/>
          <w:rFonts w:ascii="Times New Roman" w:hAnsi="Times New Roman" w:cs="Times New Roman"/>
          <w:sz w:val="22"/>
          <w:szCs w:val="22"/>
        </w:rPr>
        <w:softHyphen/>
        <w:t>ставления).</w:t>
      </w:r>
    </w:p>
    <w:p w:rsidR="00AE257D" w:rsidRPr="002621D1" w:rsidRDefault="00AE257D" w:rsidP="00AE257D">
      <w:pPr>
        <w:pStyle w:val="af9"/>
        <w:jc w:val="center"/>
        <w:rPr>
          <w:rStyle w:val="FontStyle13"/>
          <w:rFonts w:ascii="Times New Roman" w:hAnsi="Times New Roman" w:cs="Times New Roman"/>
          <w:sz w:val="22"/>
          <w:szCs w:val="22"/>
        </w:rPr>
      </w:pPr>
      <w:r w:rsidRPr="002621D1">
        <w:rPr>
          <w:rStyle w:val="FontStyle11"/>
          <w:rFonts w:ascii="Times New Roman" w:hAnsi="Times New Roman" w:cs="Times New Roman"/>
          <w:sz w:val="22"/>
          <w:szCs w:val="22"/>
        </w:rPr>
        <w:t>Из литературы XIX века</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4"/>
          <w:rFonts w:ascii="Times New Roman" w:hAnsi="Times New Roman" w:cs="Times New Roman"/>
          <w:sz w:val="22"/>
          <w:szCs w:val="22"/>
        </w:rPr>
        <w:t>Жанр басни. Исто</w:t>
      </w:r>
      <w:r>
        <w:rPr>
          <w:rStyle w:val="FontStyle14"/>
          <w:rFonts w:ascii="Times New Roman" w:hAnsi="Times New Roman" w:cs="Times New Roman"/>
          <w:sz w:val="22"/>
          <w:szCs w:val="22"/>
        </w:rPr>
        <w:t>ки басенного жанра (Эзоп, Лафон</w:t>
      </w:r>
      <w:r w:rsidRPr="002621D1">
        <w:rPr>
          <w:rStyle w:val="FontStyle14"/>
          <w:rFonts w:ascii="Times New Roman" w:hAnsi="Times New Roman" w:cs="Times New Roman"/>
          <w:sz w:val="22"/>
          <w:szCs w:val="22"/>
        </w:rPr>
        <w:t>тен, русские баснописцы XVIII века). (Обзор.)</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3"/>
          <w:rFonts w:ascii="Times New Roman" w:hAnsi="Times New Roman" w:cs="Times New Roman"/>
          <w:sz w:val="22"/>
          <w:szCs w:val="22"/>
        </w:rPr>
        <w:t xml:space="preserve">Иван Андреевич Крылов. </w:t>
      </w:r>
      <w:r w:rsidRPr="002621D1">
        <w:rPr>
          <w:rStyle w:val="FontStyle14"/>
          <w:rFonts w:ascii="Times New Roman" w:hAnsi="Times New Roman" w:cs="Times New Roman"/>
          <w:sz w:val="22"/>
          <w:szCs w:val="22"/>
        </w:rPr>
        <w:t>Краткий рассказ о басно</w:t>
      </w:r>
      <w:r w:rsidRPr="002621D1">
        <w:rPr>
          <w:rStyle w:val="FontStyle14"/>
          <w:rFonts w:ascii="Times New Roman" w:hAnsi="Times New Roman" w:cs="Times New Roman"/>
          <w:sz w:val="22"/>
          <w:szCs w:val="22"/>
        </w:rPr>
        <w:softHyphen/>
        <w:t xml:space="preserve">писце (детство, начало литературной деятельности). </w:t>
      </w:r>
      <w:r w:rsidRPr="002621D1">
        <w:rPr>
          <w:rStyle w:val="FontStyle12"/>
          <w:rFonts w:ascii="Times New Roman" w:hAnsi="Times New Roman" w:cs="Times New Roman"/>
          <w:sz w:val="22"/>
          <w:szCs w:val="22"/>
        </w:rPr>
        <w:t>«Во</w:t>
      </w:r>
      <w:r w:rsidR="00B162C7">
        <w:rPr>
          <w:rStyle w:val="FontStyle12"/>
          <w:rFonts w:ascii="Times New Roman" w:hAnsi="Times New Roman" w:cs="Times New Roman"/>
          <w:sz w:val="22"/>
          <w:szCs w:val="22"/>
        </w:rPr>
        <w:t>рона и Лисица»</w:t>
      </w:r>
      <w:r w:rsidRPr="002621D1">
        <w:rPr>
          <w:rStyle w:val="FontStyle12"/>
          <w:rFonts w:ascii="Times New Roman" w:hAnsi="Times New Roman" w:cs="Times New Roman"/>
          <w:sz w:val="22"/>
          <w:szCs w:val="22"/>
        </w:rPr>
        <w:t xml:space="preserve">, «Свинья под Дубом» </w:t>
      </w:r>
      <w:r w:rsidRPr="002621D1">
        <w:rPr>
          <w:rStyle w:val="FontStyle14"/>
          <w:rFonts w:ascii="Times New Roman" w:hAnsi="Times New Roman" w:cs="Times New Roman"/>
          <w:sz w:val="22"/>
          <w:szCs w:val="22"/>
        </w:rPr>
        <w:t xml:space="preserve">(на выбор). Осмеяние пороков — грубой силы, жадности, неблагодарности, хитрости и </w:t>
      </w:r>
      <w:r w:rsidRPr="002621D1">
        <w:rPr>
          <w:rStyle w:val="FontStyle14"/>
          <w:rFonts w:ascii="Times New Roman" w:hAnsi="Times New Roman" w:cs="Times New Roman"/>
          <w:spacing w:val="-20"/>
          <w:sz w:val="22"/>
          <w:szCs w:val="22"/>
        </w:rPr>
        <w:t>т.</w:t>
      </w:r>
      <w:r w:rsidRPr="002621D1">
        <w:rPr>
          <w:rStyle w:val="FontStyle14"/>
          <w:rFonts w:ascii="Times New Roman" w:hAnsi="Times New Roman" w:cs="Times New Roman"/>
          <w:sz w:val="22"/>
          <w:szCs w:val="22"/>
        </w:rPr>
        <w:t xml:space="preserve"> д. </w:t>
      </w:r>
      <w:r w:rsidRPr="002621D1">
        <w:rPr>
          <w:rStyle w:val="FontStyle12"/>
          <w:rFonts w:ascii="Times New Roman" w:hAnsi="Times New Roman" w:cs="Times New Roman"/>
          <w:sz w:val="22"/>
          <w:szCs w:val="22"/>
        </w:rPr>
        <w:t xml:space="preserve">«Волк на псарне» — </w:t>
      </w:r>
      <w:r w:rsidRPr="002621D1">
        <w:rPr>
          <w:rStyle w:val="FontStyle14"/>
          <w:rFonts w:ascii="Times New Roman" w:hAnsi="Times New Roman" w:cs="Times New Roman"/>
          <w:sz w:val="22"/>
          <w:szCs w:val="22"/>
        </w:rPr>
        <w:t>отражение исторических событий в басне; патриотическая позиция автора.</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4"/>
          <w:rFonts w:ascii="Times New Roman" w:hAnsi="Times New Roman" w:cs="Times New Roman"/>
          <w:sz w:val="22"/>
          <w:szCs w:val="22"/>
        </w:rPr>
        <w:t>Рассказ и мораль в басне. Аллегория. Выразитель</w:t>
      </w:r>
      <w:r w:rsidRPr="002621D1">
        <w:rPr>
          <w:rStyle w:val="FontStyle14"/>
          <w:rFonts w:ascii="Times New Roman" w:hAnsi="Times New Roman" w:cs="Times New Roman"/>
          <w:sz w:val="22"/>
          <w:szCs w:val="22"/>
        </w:rPr>
        <w:softHyphen/>
        <w:t>ное чтение басен (индивидуальное, по ролям, инсцени</w:t>
      </w:r>
      <w:r w:rsidRPr="002621D1">
        <w:rPr>
          <w:rStyle w:val="FontStyle14"/>
          <w:rFonts w:ascii="Times New Roman" w:hAnsi="Times New Roman" w:cs="Times New Roman"/>
          <w:sz w:val="22"/>
          <w:szCs w:val="22"/>
        </w:rPr>
        <w:softHyphen/>
        <w:t>рование).</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4"/>
          <w:rFonts w:ascii="Times New Roman" w:hAnsi="Times New Roman" w:cs="Times New Roman"/>
          <w:spacing w:val="40"/>
          <w:sz w:val="22"/>
          <w:szCs w:val="22"/>
        </w:rPr>
        <w:lastRenderedPageBreak/>
        <w:t>Теория</w:t>
      </w:r>
      <w:r w:rsidR="009D3D20">
        <w:rPr>
          <w:rStyle w:val="FontStyle14"/>
          <w:rFonts w:ascii="Times New Roman" w:hAnsi="Times New Roman" w:cs="Times New Roman"/>
          <w:spacing w:val="40"/>
          <w:sz w:val="22"/>
          <w:szCs w:val="22"/>
        </w:rPr>
        <w:t xml:space="preserve"> </w:t>
      </w:r>
      <w:r w:rsidRPr="002621D1">
        <w:rPr>
          <w:rStyle w:val="FontStyle14"/>
          <w:rFonts w:ascii="Times New Roman" w:hAnsi="Times New Roman" w:cs="Times New Roman"/>
          <w:spacing w:val="40"/>
          <w:sz w:val="22"/>
          <w:szCs w:val="22"/>
        </w:rPr>
        <w:t>литературы.</w:t>
      </w:r>
      <w:r w:rsidRPr="002621D1">
        <w:rPr>
          <w:rStyle w:val="FontStyle14"/>
          <w:rFonts w:ascii="Times New Roman" w:hAnsi="Times New Roman" w:cs="Times New Roman"/>
          <w:sz w:val="22"/>
          <w:szCs w:val="22"/>
        </w:rPr>
        <w:t xml:space="preserve"> Басня (развитие представ</w:t>
      </w:r>
      <w:r w:rsidRPr="002621D1">
        <w:rPr>
          <w:rStyle w:val="FontStyle14"/>
          <w:rFonts w:ascii="Times New Roman" w:hAnsi="Times New Roman" w:cs="Times New Roman"/>
          <w:sz w:val="22"/>
          <w:szCs w:val="22"/>
        </w:rPr>
        <w:softHyphen/>
        <w:t>лений), аллегория (начальные представления). Понятие об эзоповом языке.</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3"/>
          <w:rFonts w:ascii="Times New Roman" w:hAnsi="Times New Roman" w:cs="Times New Roman"/>
          <w:sz w:val="22"/>
          <w:szCs w:val="22"/>
        </w:rPr>
        <w:t xml:space="preserve">Василий Андреевич Жуковский. </w:t>
      </w:r>
      <w:r w:rsidRPr="002621D1">
        <w:rPr>
          <w:rStyle w:val="FontStyle14"/>
          <w:rFonts w:ascii="Times New Roman" w:hAnsi="Times New Roman" w:cs="Times New Roman"/>
          <w:sz w:val="22"/>
          <w:szCs w:val="22"/>
        </w:rPr>
        <w:t>Краткий рассказ о поэте (детство и начало творчества, Жуковский-сказоч</w:t>
      </w:r>
      <w:r w:rsidRPr="002621D1">
        <w:rPr>
          <w:rStyle w:val="FontStyle14"/>
          <w:rFonts w:ascii="Times New Roman" w:hAnsi="Times New Roman" w:cs="Times New Roman"/>
          <w:sz w:val="22"/>
          <w:szCs w:val="22"/>
        </w:rPr>
        <w:softHyphen/>
        <w:t>ник).</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2"/>
          <w:rFonts w:ascii="Times New Roman" w:hAnsi="Times New Roman" w:cs="Times New Roman"/>
          <w:sz w:val="22"/>
          <w:szCs w:val="22"/>
        </w:rPr>
        <w:t xml:space="preserve">«Спящая царевна». </w:t>
      </w:r>
      <w:r w:rsidRPr="002621D1">
        <w:rPr>
          <w:rStyle w:val="FontStyle14"/>
          <w:rFonts w:ascii="Times New Roman" w:hAnsi="Times New Roman" w:cs="Times New Roman"/>
          <w:sz w:val="22"/>
          <w:szCs w:val="22"/>
        </w:rPr>
        <w:t>Сходные и различные черты сказки Жуковского и народной сказки. Герои литератур</w:t>
      </w:r>
      <w:r w:rsidRPr="002621D1">
        <w:rPr>
          <w:rStyle w:val="FontStyle14"/>
          <w:rFonts w:ascii="Times New Roman" w:hAnsi="Times New Roman" w:cs="Times New Roman"/>
          <w:sz w:val="22"/>
          <w:szCs w:val="22"/>
        </w:rPr>
        <w:softHyphen/>
        <w:t>ной сказки, особенности сюжета.</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2"/>
          <w:rFonts w:ascii="Times New Roman" w:hAnsi="Times New Roman" w:cs="Times New Roman"/>
          <w:sz w:val="22"/>
          <w:szCs w:val="22"/>
        </w:rPr>
        <w:t xml:space="preserve">«Кубок». </w:t>
      </w:r>
      <w:r w:rsidRPr="002621D1">
        <w:rPr>
          <w:rStyle w:val="FontStyle14"/>
          <w:rFonts w:ascii="Times New Roman" w:hAnsi="Times New Roman" w:cs="Times New Roman"/>
          <w:sz w:val="22"/>
          <w:szCs w:val="22"/>
        </w:rPr>
        <w:t>Благородство и жестокость. Герои баллады.</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4"/>
          <w:rFonts w:ascii="Times New Roman" w:hAnsi="Times New Roman" w:cs="Times New Roman"/>
          <w:spacing w:val="40"/>
          <w:sz w:val="22"/>
          <w:szCs w:val="22"/>
        </w:rPr>
        <w:t>Теория</w:t>
      </w:r>
      <w:r w:rsidR="009D3D20">
        <w:rPr>
          <w:rStyle w:val="FontStyle14"/>
          <w:rFonts w:ascii="Times New Roman" w:hAnsi="Times New Roman" w:cs="Times New Roman"/>
          <w:spacing w:val="40"/>
          <w:sz w:val="22"/>
          <w:szCs w:val="22"/>
        </w:rPr>
        <w:t xml:space="preserve"> </w:t>
      </w:r>
      <w:r w:rsidRPr="002621D1">
        <w:rPr>
          <w:rStyle w:val="FontStyle14"/>
          <w:rFonts w:ascii="Times New Roman" w:hAnsi="Times New Roman" w:cs="Times New Roman"/>
          <w:spacing w:val="40"/>
          <w:sz w:val="22"/>
          <w:szCs w:val="22"/>
        </w:rPr>
        <w:t>литературы.</w:t>
      </w:r>
      <w:r w:rsidRPr="002621D1">
        <w:rPr>
          <w:rStyle w:val="FontStyle14"/>
          <w:rFonts w:ascii="Times New Roman" w:hAnsi="Times New Roman" w:cs="Times New Roman"/>
          <w:sz w:val="22"/>
          <w:szCs w:val="22"/>
        </w:rPr>
        <w:t xml:space="preserve"> Баллада (начальные пред</w:t>
      </w:r>
      <w:r w:rsidRPr="002621D1">
        <w:rPr>
          <w:rStyle w:val="FontStyle14"/>
          <w:rFonts w:ascii="Times New Roman" w:hAnsi="Times New Roman" w:cs="Times New Roman"/>
          <w:sz w:val="22"/>
          <w:szCs w:val="22"/>
        </w:rPr>
        <w:softHyphen/>
        <w:t>ставления).</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3"/>
          <w:rFonts w:ascii="Times New Roman" w:hAnsi="Times New Roman" w:cs="Times New Roman"/>
          <w:sz w:val="22"/>
          <w:szCs w:val="22"/>
        </w:rPr>
        <w:t xml:space="preserve">Александр Сергеевич Пушкин. </w:t>
      </w:r>
      <w:r w:rsidRPr="002621D1">
        <w:rPr>
          <w:rStyle w:val="FontStyle14"/>
          <w:rFonts w:ascii="Times New Roman" w:hAnsi="Times New Roman" w:cs="Times New Roman"/>
          <w:sz w:val="22"/>
          <w:szCs w:val="22"/>
        </w:rPr>
        <w:t>Краткий рассказ о жизни поэта (детство, годы учения).</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4"/>
          <w:rFonts w:ascii="Times New Roman" w:hAnsi="Times New Roman" w:cs="Times New Roman"/>
          <w:sz w:val="22"/>
          <w:szCs w:val="22"/>
        </w:rPr>
        <w:t xml:space="preserve">Стихотворение </w:t>
      </w:r>
      <w:r w:rsidRPr="002621D1">
        <w:rPr>
          <w:rStyle w:val="FontStyle12"/>
          <w:rFonts w:ascii="Times New Roman" w:hAnsi="Times New Roman" w:cs="Times New Roman"/>
          <w:sz w:val="22"/>
          <w:szCs w:val="22"/>
        </w:rPr>
        <w:t xml:space="preserve">«Няне» — </w:t>
      </w:r>
      <w:r w:rsidRPr="002621D1">
        <w:rPr>
          <w:rStyle w:val="FontStyle14"/>
          <w:rFonts w:ascii="Times New Roman" w:hAnsi="Times New Roman" w:cs="Times New Roman"/>
          <w:sz w:val="22"/>
          <w:szCs w:val="22"/>
        </w:rPr>
        <w:t>поэтизация образа няни; мотивы одиночества и грусти, скрашиваемые любовью няни, ее сказками и песнями.</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2"/>
          <w:rFonts w:ascii="Times New Roman" w:hAnsi="Times New Roman" w:cs="Times New Roman"/>
          <w:sz w:val="22"/>
          <w:szCs w:val="22"/>
        </w:rPr>
        <w:t xml:space="preserve">«У лукоморья дуб зеленый...». </w:t>
      </w:r>
      <w:r w:rsidRPr="002621D1">
        <w:rPr>
          <w:rStyle w:val="FontStyle14"/>
          <w:rFonts w:ascii="Times New Roman" w:hAnsi="Times New Roman" w:cs="Times New Roman"/>
          <w:sz w:val="22"/>
          <w:szCs w:val="22"/>
        </w:rPr>
        <w:t>Пролог к поэме «Руслан и Людмила» —- собирательная картина сюже</w:t>
      </w:r>
      <w:r w:rsidRPr="002621D1">
        <w:rPr>
          <w:rStyle w:val="FontStyle14"/>
          <w:rFonts w:ascii="Times New Roman" w:hAnsi="Times New Roman" w:cs="Times New Roman"/>
          <w:sz w:val="22"/>
          <w:szCs w:val="22"/>
        </w:rPr>
        <w:softHyphen/>
        <w:t>тов, образов и событий народных сказок, мотивы и сю</w:t>
      </w:r>
      <w:r w:rsidRPr="002621D1">
        <w:rPr>
          <w:rStyle w:val="FontStyle14"/>
          <w:rFonts w:ascii="Times New Roman" w:hAnsi="Times New Roman" w:cs="Times New Roman"/>
          <w:sz w:val="22"/>
          <w:szCs w:val="22"/>
        </w:rPr>
        <w:softHyphen/>
        <w:t>жеты пушкинского произведения.</w:t>
      </w:r>
    </w:p>
    <w:p w:rsidR="00AE257D" w:rsidRPr="002621D1" w:rsidRDefault="00AE257D" w:rsidP="00AE257D">
      <w:pPr>
        <w:pStyle w:val="af9"/>
        <w:jc w:val="both"/>
        <w:rPr>
          <w:rStyle w:val="FontStyle12"/>
          <w:rFonts w:ascii="Times New Roman" w:hAnsi="Times New Roman" w:cs="Times New Roman"/>
          <w:b w:val="0"/>
          <w:sz w:val="22"/>
          <w:szCs w:val="22"/>
        </w:rPr>
      </w:pPr>
      <w:r w:rsidRPr="002621D1">
        <w:rPr>
          <w:rStyle w:val="FontStyle12"/>
          <w:rFonts w:ascii="Times New Roman" w:hAnsi="Times New Roman" w:cs="Times New Roman"/>
          <w:sz w:val="22"/>
          <w:szCs w:val="22"/>
        </w:rPr>
        <w:t>«Сказка о мертвой царевне и о семи богаты</w:t>
      </w:r>
      <w:r w:rsidRPr="002621D1">
        <w:rPr>
          <w:rStyle w:val="FontStyle12"/>
          <w:rFonts w:ascii="Times New Roman" w:hAnsi="Times New Roman" w:cs="Times New Roman"/>
          <w:sz w:val="22"/>
          <w:szCs w:val="22"/>
        </w:rPr>
        <w:softHyphen/>
        <w:t xml:space="preserve">рях» — </w:t>
      </w:r>
      <w:r w:rsidRPr="002621D1">
        <w:rPr>
          <w:rStyle w:val="FontStyle14"/>
          <w:rFonts w:ascii="Times New Roman" w:hAnsi="Times New Roman" w:cs="Times New Roman"/>
          <w:sz w:val="22"/>
          <w:szCs w:val="22"/>
        </w:rPr>
        <w:t>ее истоки (сопоставление с русскими народными сказками, сказкой Жуковского «Спящая царевна», со сказками братьев Гримм; «бродячие сюжеты»). Противо</w:t>
      </w:r>
      <w:r w:rsidRPr="002621D1">
        <w:rPr>
          <w:rStyle w:val="FontStyle14"/>
          <w:rFonts w:ascii="Times New Roman" w:hAnsi="Times New Roman" w:cs="Times New Roman"/>
          <w:sz w:val="22"/>
          <w:szCs w:val="22"/>
        </w:rPr>
        <w:softHyphen/>
        <w:t xml:space="preserve">стояние добрых и злых сил в сказке. Царица и царевна, мачеха и падчерица. Помощники царевны. Елисей и богатыри. Соколко. Сходство и различие </w:t>
      </w:r>
      <w:r w:rsidRPr="009D3D20">
        <w:rPr>
          <w:rStyle w:val="FontStyle12"/>
          <w:rFonts w:ascii="Times New Roman" w:hAnsi="Times New Roman" w:cs="Times New Roman"/>
          <w:b w:val="0"/>
          <w:sz w:val="22"/>
          <w:szCs w:val="22"/>
        </w:rPr>
        <w:t>литературной пуш</w:t>
      </w:r>
      <w:r w:rsidRPr="009D3D20">
        <w:rPr>
          <w:rStyle w:val="FontStyle12"/>
          <w:rFonts w:ascii="Times New Roman" w:hAnsi="Times New Roman" w:cs="Times New Roman"/>
          <w:b w:val="0"/>
          <w:sz w:val="22"/>
          <w:szCs w:val="22"/>
        </w:rPr>
        <w:softHyphen/>
        <w:t xml:space="preserve">кинской сказки и сказки народной. Народная мораль, нравственность — красота внешняя и внутренняя, победа добра над злом, гармоничность положительных героев. Поэтичность, музыкальность пушкинской сказки. </w:t>
      </w:r>
      <w:r w:rsidRPr="009D3D20">
        <w:rPr>
          <w:rStyle w:val="FontStyle12"/>
          <w:rFonts w:ascii="Times New Roman" w:hAnsi="Times New Roman" w:cs="Times New Roman"/>
          <w:b w:val="0"/>
          <w:spacing w:val="20"/>
          <w:sz w:val="22"/>
          <w:szCs w:val="22"/>
        </w:rPr>
        <w:t>Теория литературы.</w:t>
      </w:r>
      <w:r w:rsidRPr="009D3D20">
        <w:rPr>
          <w:rStyle w:val="FontStyle12"/>
          <w:rFonts w:ascii="Times New Roman" w:hAnsi="Times New Roman" w:cs="Times New Roman"/>
          <w:b w:val="0"/>
          <w:sz w:val="22"/>
          <w:szCs w:val="22"/>
        </w:rPr>
        <w:t xml:space="preserve"> Лирическое послание (начальные представления). Пролог (начальные представления).</w:t>
      </w:r>
    </w:p>
    <w:p w:rsidR="00AE257D" w:rsidRPr="002621D1" w:rsidRDefault="00AE257D" w:rsidP="00AE257D">
      <w:pPr>
        <w:pStyle w:val="af9"/>
        <w:jc w:val="both"/>
        <w:rPr>
          <w:rFonts w:ascii="Times New Roman" w:hAnsi="Times New Roman" w:cs="Times New Roman"/>
          <w:b/>
          <w:i/>
          <w:sz w:val="22"/>
          <w:szCs w:val="22"/>
        </w:rPr>
      </w:pPr>
      <w:r w:rsidRPr="002621D1">
        <w:rPr>
          <w:rFonts w:ascii="Times New Roman" w:hAnsi="Times New Roman" w:cs="Times New Roman"/>
          <w:b/>
          <w:i/>
          <w:sz w:val="22"/>
          <w:szCs w:val="22"/>
        </w:rPr>
        <w:t xml:space="preserve">Вн. чт. </w:t>
      </w:r>
      <w:r w:rsidRPr="009D3D20">
        <w:rPr>
          <w:rFonts w:ascii="Times New Roman" w:hAnsi="Times New Roman" w:cs="Times New Roman"/>
          <w:i/>
          <w:sz w:val="22"/>
          <w:szCs w:val="22"/>
        </w:rPr>
        <w:t>Художественный мир пушкинских сказок</w:t>
      </w:r>
      <w:r w:rsidRPr="002621D1">
        <w:rPr>
          <w:rFonts w:ascii="Times New Roman" w:hAnsi="Times New Roman" w:cs="Times New Roman"/>
          <w:b/>
          <w:i/>
          <w:sz w:val="22"/>
          <w:szCs w:val="22"/>
        </w:rPr>
        <w:t>.</w:t>
      </w:r>
      <w:r w:rsidR="009D3D20">
        <w:rPr>
          <w:rFonts w:ascii="Times New Roman" w:hAnsi="Times New Roman" w:cs="Times New Roman"/>
          <w:b/>
          <w:i/>
          <w:sz w:val="22"/>
          <w:szCs w:val="22"/>
        </w:rPr>
        <w:t xml:space="preserve"> «</w:t>
      </w:r>
      <w:r w:rsidR="009D3D20" w:rsidRPr="009D3D20">
        <w:rPr>
          <w:rFonts w:ascii="Times New Roman" w:hAnsi="Times New Roman" w:cs="Times New Roman"/>
          <w:i/>
          <w:sz w:val="22"/>
          <w:szCs w:val="22"/>
        </w:rPr>
        <w:t>Руслан и Людмила»</w:t>
      </w:r>
    </w:p>
    <w:p w:rsidR="00AE257D" w:rsidRPr="002621D1" w:rsidRDefault="00AE257D" w:rsidP="00AE257D">
      <w:pPr>
        <w:pStyle w:val="af9"/>
        <w:rPr>
          <w:rStyle w:val="FontStyle11"/>
          <w:rFonts w:ascii="Times New Roman" w:hAnsi="Times New Roman" w:cs="Times New Roman"/>
          <w:sz w:val="22"/>
          <w:szCs w:val="22"/>
        </w:rPr>
      </w:pPr>
      <w:r w:rsidRPr="002621D1">
        <w:rPr>
          <w:rStyle w:val="FontStyle11"/>
          <w:rFonts w:ascii="Times New Roman" w:hAnsi="Times New Roman" w:cs="Times New Roman"/>
          <w:sz w:val="22"/>
          <w:szCs w:val="22"/>
        </w:rPr>
        <w:t>Русская литературная сказка 19 века</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1"/>
          <w:rFonts w:ascii="Times New Roman" w:hAnsi="Times New Roman" w:cs="Times New Roman"/>
          <w:sz w:val="22"/>
          <w:szCs w:val="22"/>
        </w:rPr>
        <w:t xml:space="preserve">Антоний Погорельский. </w:t>
      </w:r>
      <w:r w:rsidRPr="009D3D20">
        <w:rPr>
          <w:rStyle w:val="FontStyle13"/>
          <w:rFonts w:ascii="Times New Roman" w:hAnsi="Times New Roman" w:cs="Times New Roman"/>
          <w:sz w:val="22"/>
          <w:szCs w:val="22"/>
        </w:rPr>
        <w:t>«Черная курица, или Под</w:t>
      </w:r>
      <w:r w:rsidRPr="009D3D20">
        <w:rPr>
          <w:rStyle w:val="FontStyle13"/>
          <w:rFonts w:ascii="Times New Roman" w:hAnsi="Times New Roman" w:cs="Times New Roman"/>
          <w:sz w:val="22"/>
          <w:szCs w:val="22"/>
        </w:rPr>
        <w:softHyphen/>
        <w:t>земные жители</w:t>
      </w:r>
      <w:r w:rsidRPr="009D3D20">
        <w:rPr>
          <w:rStyle w:val="FontStyle13"/>
          <w:rFonts w:ascii="Times New Roman" w:hAnsi="Times New Roman" w:cs="Times New Roman"/>
          <w:b w:val="0"/>
          <w:sz w:val="22"/>
          <w:szCs w:val="22"/>
        </w:rPr>
        <w:t xml:space="preserve">». </w:t>
      </w:r>
      <w:r w:rsidRPr="009D3D20">
        <w:rPr>
          <w:rStyle w:val="FontStyle12"/>
          <w:rFonts w:ascii="Times New Roman" w:hAnsi="Times New Roman" w:cs="Times New Roman"/>
          <w:b w:val="0"/>
          <w:sz w:val="22"/>
          <w:szCs w:val="22"/>
        </w:rPr>
        <w:t>Сказочно-условное, фантастическое и достоверно-реальное в литературной сказке. Нравоучи</w:t>
      </w:r>
      <w:r w:rsidRPr="009D3D20">
        <w:rPr>
          <w:rStyle w:val="FontStyle12"/>
          <w:rFonts w:ascii="Times New Roman" w:hAnsi="Times New Roman" w:cs="Times New Roman"/>
          <w:b w:val="0"/>
          <w:sz w:val="22"/>
          <w:szCs w:val="22"/>
        </w:rPr>
        <w:softHyphen/>
        <w:t>тельное содержание и причудливый сюжет произведе</w:t>
      </w:r>
      <w:r w:rsidRPr="009D3D20">
        <w:rPr>
          <w:rStyle w:val="FontStyle12"/>
          <w:rFonts w:ascii="Times New Roman" w:hAnsi="Times New Roman" w:cs="Times New Roman"/>
          <w:b w:val="0"/>
          <w:sz w:val="22"/>
          <w:szCs w:val="22"/>
        </w:rPr>
        <w:softHyphen/>
        <w:t>ния.</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2"/>
          <w:rFonts w:ascii="Times New Roman" w:hAnsi="Times New Roman" w:cs="Times New Roman"/>
          <w:sz w:val="22"/>
          <w:szCs w:val="22"/>
        </w:rPr>
        <w:t>Петр Павлович Ершов. «Конек-горбунок</w:t>
      </w:r>
      <w:r w:rsidRPr="009D3D20">
        <w:rPr>
          <w:rStyle w:val="FontStyle12"/>
          <w:rFonts w:ascii="Times New Roman" w:hAnsi="Times New Roman" w:cs="Times New Roman"/>
          <w:b w:val="0"/>
          <w:sz w:val="22"/>
          <w:szCs w:val="22"/>
        </w:rPr>
        <w:t>». (для внеклассного чтения.)Соединение сказочно-фантастических ситуаций, художественного вымысла с реалистической правдивостью, с верным изображением картин народного быта, народный юмор, красочность и яркость языка.</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1"/>
          <w:rFonts w:ascii="Times New Roman" w:hAnsi="Times New Roman" w:cs="Times New Roman"/>
          <w:sz w:val="22"/>
          <w:szCs w:val="22"/>
        </w:rPr>
        <w:t xml:space="preserve">Всеволод Михайлович Гаршин. </w:t>
      </w:r>
      <w:r w:rsidRPr="009D3D20">
        <w:rPr>
          <w:rStyle w:val="FontStyle13"/>
          <w:rFonts w:ascii="Times New Roman" w:hAnsi="Times New Roman" w:cs="Times New Roman"/>
          <w:sz w:val="22"/>
          <w:szCs w:val="22"/>
        </w:rPr>
        <w:t>«</w:t>
      </w:r>
      <w:r w:rsidRPr="009D3D20">
        <w:rPr>
          <w:rStyle w:val="FontStyle13"/>
          <w:rFonts w:ascii="Times New Roman" w:hAnsi="Times New Roman" w:cs="Times New Roman"/>
          <w:sz w:val="22"/>
          <w:szCs w:val="22"/>
          <w:lang w:val="en-US"/>
        </w:rPr>
        <w:t>AttaleaPrin</w:t>
      </w:r>
      <w:r w:rsidRPr="009D3D20">
        <w:rPr>
          <w:rStyle w:val="FontStyle13"/>
          <w:rFonts w:ascii="Times New Roman" w:hAnsi="Times New Roman" w:cs="Times New Roman"/>
          <w:sz w:val="22"/>
          <w:szCs w:val="22"/>
        </w:rPr>
        <w:t>-</w:t>
      </w:r>
      <w:r w:rsidRPr="009D3D20">
        <w:rPr>
          <w:rStyle w:val="FontStyle13"/>
          <w:rFonts w:ascii="Times New Roman" w:hAnsi="Times New Roman" w:cs="Times New Roman"/>
          <w:sz w:val="22"/>
          <w:szCs w:val="22"/>
          <w:lang w:val="en-US"/>
        </w:rPr>
        <w:t>ceps</w:t>
      </w:r>
      <w:r w:rsidRPr="009D3D20">
        <w:rPr>
          <w:rStyle w:val="FontStyle13"/>
          <w:rFonts w:ascii="Times New Roman" w:hAnsi="Times New Roman" w:cs="Times New Roman"/>
          <w:b w:val="0"/>
          <w:sz w:val="22"/>
          <w:szCs w:val="22"/>
        </w:rPr>
        <w:t>».</w:t>
      </w:r>
      <w:r w:rsidRPr="009D3D20">
        <w:rPr>
          <w:rStyle w:val="FontStyle12"/>
          <w:rFonts w:ascii="Times New Roman" w:hAnsi="Times New Roman" w:cs="Times New Roman"/>
          <w:b w:val="0"/>
          <w:sz w:val="22"/>
          <w:szCs w:val="22"/>
        </w:rPr>
        <w:t>Героическое и обыденное в сказке. Трагический финал и жизнеутверждающий пафос произведения.</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4"/>
          <w:rFonts w:ascii="Times New Roman" w:hAnsi="Times New Roman" w:cs="Times New Roman"/>
          <w:i/>
          <w:sz w:val="22"/>
          <w:szCs w:val="22"/>
        </w:rPr>
        <w:t xml:space="preserve"> </w:t>
      </w:r>
      <w:r w:rsidRPr="009D3D20">
        <w:rPr>
          <w:rStyle w:val="FontStyle12"/>
          <w:rFonts w:ascii="Times New Roman" w:hAnsi="Times New Roman" w:cs="Times New Roman"/>
          <w:b w:val="0"/>
          <w:spacing w:val="40"/>
          <w:sz w:val="22"/>
          <w:szCs w:val="22"/>
        </w:rPr>
        <w:t>Теория</w:t>
      </w:r>
      <w:r w:rsidR="009D3D20">
        <w:rPr>
          <w:rStyle w:val="FontStyle12"/>
          <w:rFonts w:ascii="Times New Roman" w:hAnsi="Times New Roman" w:cs="Times New Roman"/>
          <w:b w:val="0"/>
          <w:spacing w:val="40"/>
          <w:sz w:val="22"/>
          <w:szCs w:val="22"/>
        </w:rPr>
        <w:t xml:space="preserve"> </w:t>
      </w:r>
      <w:r w:rsidRPr="009D3D20">
        <w:rPr>
          <w:rStyle w:val="FontStyle12"/>
          <w:rFonts w:ascii="Times New Roman" w:hAnsi="Times New Roman" w:cs="Times New Roman"/>
          <w:b w:val="0"/>
          <w:spacing w:val="40"/>
          <w:sz w:val="22"/>
          <w:szCs w:val="22"/>
        </w:rPr>
        <w:t>литературы.</w:t>
      </w:r>
      <w:r w:rsidRPr="009D3D20">
        <w:rPr>
          <w:rStyle w:val="FontStyle12"/>
          <w:rFonts w:ascii="Times New Roman" w:hAnsi="Times New Roman" w:cs="Times New Roman"/>
          <w:b w:val="0"/>
          <w:sz w:val="22"/>
          <w:szCs w:val="22"/>
        </w:rPr>
        <w:t xml:space="preserve"> Литературная сказка (на</w:t>
      </w:r>
      <w:r w:rsidRPr="009D3D20">
        <w:rPr>
          <w:rStyle w:val="FontStyle12"/>
          <w:rFonts w:ascii="Times New Roman" w:hAnsi="Times New Roman" w:cs="Times New Roman"/>
          <w:b w:val="0"/>
          <w:sz w:val="22"/>
          <w:szCs w:val="22"/>
        </w:rPr>
        <w:softHyphen/>
        <w:t>чальные представления). Стихотворная и прозаическая речь. Ритм, рифма, способы рифмовки. «Бродячие</w:t>
      </w:r>
      <w:r w:rsidR="009D3D20">
        <w:rPr>
          <w:rStyle w:val="FontStyle12"/>
          <w:rFonts w:ascii="Times New Roman" w:hAnsi="Times New Roman" w:cs="Times New Roman"/>
          <w:b w:val="0"/>
          <w:sz w:val="22"/>
          <w:szCs w:val="22"/>
        </w:rPr>
        <w:t xml:space="preserve"> </w:t>
      </w:r>
      <w:r w:rsidRPr="009D3D20">
        <w:rPr>
          <w:rStyle w:val="FontStyle12"/>
          <w:rFonts w:ascii="Times New Roman" w:hAnsi="Times New Roman" w:cs="Times New Roman"/>
          <w:b w:val="0"/>
          <w:sz w:val="22"/>
          <w:szCs w:val="22"/>
        </w:rPr>
        <w:t>сю</w:t>
      </w:r>
      <w:r w:rsidRPr="009D3D20">
        <w:rPr>
          <w:rStyle w:val="FontStyle12"/>
          <w:rFonts w:ascii="Times New Roman" w:hAnsi="Times New Roman" w:cs="Times New Roman"/>
          <w:b w:val="0"/>
          <w:sz w:val="22"/>
          <w:szCs w:val="22"/>
        </w:rPr>
        <w:softHyphen/>
        <w:t>жеты» сказок разных народов.</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1"/>
          <w:rFonts w:ascii="Times New Roman" w:hAnsi="Times New Roman" w:cs="Times New Roman"/>
          <w:sz w:val="22"/>
          <w:szCs w:val="22"/>
        </w:rPr>
        <w:t>Михаил Юрьевич Лермонтов</w:t>
      </w:r>
      <w:r w:rsidRPr="009D3D20">
        <w:rPr>
          <w:rStyle w:val="FontStyle11"/>
          <w:rFonts w:ascii="Times New Roman" w:hAnsi="Times New Roman" w:cs="Times New Roman"/>
          <w:b w:val="0"/>
          <w:sz w:val="22"/>
          <w:szCs w:val="22"/>
        </w:rPr>
        <w:t>.</w:t>
      </w:r>
      <w:r w:rsidRPr="009D3D20">
        <w:rPr>
          <w:rStyle w:val="FontStyle12"/>
          <w:rFonts w:ascii="Times New Roman" w:hAnsi="Times New Roman" w:cs="Times New Roman"/>
          <w:b w:val="0"/>
          <w:sz w:val="22"/>
          <w:szCs w:val="22"/>
        </w:rPr>
        <w:t>Краткий рассказ о поэте (детство и начало литературной деятельности, ин</w:t>
      </w:r>
      <w:r w:rsidRPr="009D3D20">
        <w:rPr>
          <w:rStyle w:val="FontStyle12"/>
          <w:rFonts w:ascii="Times New Roman" w:hAnsi="Times New Roman" w:cs="Times New Roman"/>
          <w:b w:val="0"/>
          <w:sz w:val="22"/>
          <w:szCs w:val="22"/>
        </w:rPr>
        <w:softHyphen/>
        <w:t>терес к истории России).</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3"/>
          <w:rFonts w:ascii="Times New Roman" w:hAnsi="Times New Roman" w:cs="Times New Roman"/>
          <w:b w:val="0"/>
          <w:sz w:val="22"/>
          <w:szCs w:val="22"/>
        </w:rPr>
        <w:t>«</w:t>
      </w:r>
      <w:r w:rsidRPr="009D3D20">
        <w:rPr>
          <w:rStyle w:val="FontStyle13"/>
          <w:rFonts w:ascii="Times New Roman" w:hAnsi="Times New Roman" w:cs="Times New Roman"/>
          <w:sz w:val="22"/>
          <w:szCs w:val="22"/>
        </w:rPr>
        <w:t>Бородино»</w:t>
      </w:r>
      <w:r w:rsidRPr="009D3D20">
        <w:rPr>
          <w:rStyle w:val="FontStyle13"/>
          <w:rFonts w:ascii="Times New Roman" w:hAnsi="Times New Roman" w:cs="Times New Roman"/>
          <w:b w:val="0"/>
          <w:sz w:val="22"/>
          <w:szCs w:val="22"/>
        </w:rPr>
        <w:t xml:space="preserve"> </w:t>
      </w:r>
      <w:r w:rsidRPr="009D3D20">
        <w:rPr>
          <w:rStyle w:val="FontStyle12"/>
          <w:rFonts w:ascii="Times New Roman" w:hAnsi="Times New Roman" w:cs="Times New Roman"/>
          <w:b w:val="0"/>
          <w:sz w:val="22"/>
          <w:szCs w:val="22"/>
        </w:rPr>
        <w:t>— отклик на 25-летнюю годовщину Бо</w:t>
      </w:r>
      <w:r w:rsidRPr="009D3D20">
        <w:rPr>
          <w:rStyle w:val="FontStyle12"/>
          <w:rFonts w:ascii="Times New Roman" w:hAnsi="Times New Roman" w:cs="Times New Roman"/>
          <w:b w:val="0"/>
          <w:sz w:val="22"/>
          <w:szCs w:val="22"/>
        </w:rPr>
        <w:softHyphen/>
        <w:t>родинского сражения (1837). Историческая основа сти</w:t>
      </w:r>
      <w:r w:rsidRPr="009D3D20">
        <w:rPr>
          <w:rStyle w:val="FontStyle12"/>
          <w:rFonts w:ascii="Times New Roman" w:hAnsi="Times New Roman" w:cs="Times New Roman"/>
          <w:b w:val="0"/>
          <w:sz w:val="22"/>
          <w:szCs w:val="22"/>
        </w:rPr>
        <w:softHyphen/>
        <w:t>хотворения. Воспроизведение исторического события устами рядового участника сражения. Мастерство Лер</w:t>
      </w:r>
      <w:r w:rsidRPr="009D3D20">
        <w:rPr>
          <w:rStyle w:val="FontStyle12"/>
          <w:rFonts w:ascii="Times New Roman" w:hAnsi="Times New Roman" w:cs="Times New Roman"/>
          <w:b w:val="0"/>
          <w:sz w:val="22"/>
          <w:szCs w:val="22"/>
        </w:rPr>
        <w:softHyphen/>
        <w:t>монтова в создании батальных сцен. Сочетание разго</w:t>
      </w:r>
      <w:r w:rsidRPr="009D3D20">
        <w:rPr>
          <w:rStyle w:val="FontStyle12"/>
          <w:rFonts w:ascii="Times New Roman" w:hAnsi="Times New Roman" w:cs="Times New Roman"/>
          <w:b w:val="0"/>
          <w:sz w:val="22"/>
          <w:szCs w:val="22"/>
        </w:rPr>
        <w:softHyphen/>
        <w:t>ворных интонаций с патриотическим пафосом стихотво</w:t>
      </w:r>
      <w:r w:rsidRPr="009D3D20">
        <w:rPr>
          <w:rStyle w:val="FontStyle12"/>
          <w:rFonts w:ascii="Times New Roman" w:hAnsi="Times New Roman" w:cs="Times New Roman"/>
          <w:b w:val="0"/>
          <w:sz w:val="22"/>
          <w:szCs w:val="22"/>
        </w:rPr>
        <w:softHyphen/>
        <w:t>рения.</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2"/>
          <w:rFonts w:ascii="Times New Roman" w:hAnsi="Times New Roman" w:cs="Times New Roman"/>
          <w:b w:val="0"/>
          <w:spacing w:val="40"/>
          <w:sz w:val="22"/>
          <w:szCs w:val="22"/>
        </w:rPr>
        <w:t>Теория</w:t>
      </w:r>
      <w:r w:rsidR="009D3D20">
        <w:rPr>
          <w:rStyle w:val="FontStyle12"/>
          <w:rFonts w:ascii="Times New Roman" w:hAnsi="Times New Roman" w:cs="Times New Roman"/>
          <w:b w:val="0"/>
          <w:spacing w:val="40"/>
          <w:sz w:val="22"/>
          <w:szCs w:val="22"/>
        </w:rPr>
        <w:t xml:space="preserve"> </w:t>
      </w:r>
      <w:r w:rsidRPr="009D3D20">
        <w:rPr>
          <w:rStyle w:val="FontStyle12"/>
          <w:rFonts w:ascii="Times New Roman" w:hAnsi="Times New Roman" w:cs="Times New Roman"/>
          <w:b w:val="0"/>
          <w:spacing w:val="40"/>
          <w:sz w:val="22"/>
          <w:szCs w:val="22"/>
        </w:rPr>
        <w:t>литературы.</w:t>
      </w:r>
      <w:r w:rsidRPr="009D3D20">
        <w:rPr>
          <w:rStyle w:val="FontStyle12"/>
          <w:rFonts w:ascii="Times New Roman" w:hAnsi="Times New Roman" w:cs="Times New Roman"/>
          <w:b w:val="0"/>
          <w:sz w:val="22"/>
          <w:szCs w:val="22"/>
        </w:rPr>
        <w:t xml:space="preserve"> Сравнение, гипербола, эпи</w:t>
      </w:r>
      <w:r w:rsidRPr="009D3D20">
        <w:rPr>
          <w:rStyle w:val="FontStyle12"/>
          <w:rFonts w:ascii="Times New Roman" w:hAnsi="Times New Roman" w:cs="Times New Roman"/>
          <w:b w:val="0"/>
          <w:sz w:val="22"/>
          <w:szCs w:val="22"/>
        </w:rPr>
        <w:softHyphen/>
        <w:t>тет (развитие представлений), метафора, звукопись, ал</w:t>
      </w:r>
      <w:r w:rsidRPr="009D3D20">
        <w:rPr>
          <w:rStyle w:val="FontStyle12"/>
          <w:rFonts w:ascii="Times New Roman" w:hAnsi="Times New Roman" w:cs="Times New Roman"/>
          <w:b w:val="0"/>
          <w:sz w:val="22"/>
          <w:szCs w:val="22"/>
        </w:rPr>
        <w:softHyphen/>
        <w:t>литерация (начальные представления).</w:t>
      </w:r>
    </w:p>
    <w:p w:rsidR="00AE257D" w:rsidRPr="009D3D20" w:rsidRDefault="00AE257D" w:rsidP="00AE257D">
      <w:pPr>
        <w:pStyle w:val="af9"/>
        <w:jc w:val="both"/>
        <w:rPr>
          <w:rStyle w:val="FontStyle12"/>
          <w:rFonts w:ascii="Times New Roman" w:hAnsi="Times New Roman" w:cs="Times New Roman"/>
          <w:b w:val="0"/>
          <w:sz w:val="22"/>
          <w:szCs w:val="22"/>
        </w:rPr>
      </w:pPr>
      <w:r w:rsidRPr="00F74D43">
        <w:rPr>
          <w:rStyle w:val="FontStyle11"/>
          <w:rFonts w:ascii="Times New Roman" w:hAnsi="Times New Roman" w:cs="Times New Roman"/>
          <w:sz w:val="22"/>
          <w:szCs w:val="22"/>
        </w:rPr>
        <w:t>Николай Васильевич Гоголь</w:t>
      </w:r>
      <w:r w:rsidRPr="009D3D20">
        <w:rPr>
          <w:rStyle w:val="FontStyle11"/>
          <w:rFonts w:ascii="Times New Roman" w:hAnsi="Times New Roman" w:cs="Times New Roman"/>
          <w:b w:val="0"/>
          <w:sz w:val="22"/>
          <w:szCs w:val="22"/>
        </w:rPr>
        <w:t>.</w:t>
      </w:r>
      <w:r w:rsidRPr="009D3D20">
        <w:rPr>
          <w:rStyle w:val="FontStyle12"/>
          <w:rFonts w:ascii="Times New Roman" w:hAnsi="Times New Roman" w:cs="Times New Roman"/>
          <w:b w:val="0"/>
          <w:sz w:val="22"/>
          <w:szCs w:val="22"/>
        </w:rPr>
        <w:t>Краткий рассказ о пи</w:t>
      </w:r>
      <w:r w:rsidRPr="009D3D20">
        <w:rPr>
          <w:rStyle w:val="FontStyle12"/>
          <w:rFonts w:ascii="Times New Roman" w:hAnsi="Times New Roman" w:cs="Times New Roman"/>
          <w:b w:val="0"/>
          <w:sz w:val="22"/>
          <w:szCs w:val="22"/>
        </w:rPr>
        <w:softHyphen/>
        <w:t>сателе (детство, годы учения, начало литературной дея</w:t>
      </w:r>
      <w:r w:rsidRPr="009D3D20">
        <w:rPr>
          <w:rStyle w:val="FontStyle12"/>
          <w:rFonts w:ascii="Times New Roman" w:hAnsi="Times New Roman" w:cs="Times New Roman"/>
          <w:b w:val="0"/>
          <w:sz w:val="22"/>
          <w:szCs w:val="22"/>
        </w:rPr>
        <w:softHyphen/>
        <w:t>тельности).</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3"/>
          <w:rFonts w:ascii="Times New Roman" w:hAnsi="Times New Roman" w:cs="Times New Roman"/>
          <w:b w:val="0"/>
          <w:sz w:val="22"/>
          <w:szCs w:val="22"/>
        </w:rPr>
        <w:t xml:space="preserve">«Заколдованное место» </w:t>
      </w:r>
      <w:r w:rsidRPr="009D3D20">
        <w:rPr>
          <w:rStyle w:val="FontStyle12"/>
          <w:rFonts w:ascii="Times New Roman" w:hAnsi="Times New Roman" w:cs="Times New Roman"/>
          <w:b w:val="0"/>
          <w:sz w:val="22"/>
          <w:szCs w:val="22"/>
        </w:rPr>
        <w:t>— повесть из книги «Вече</w:t>
      </w:r>
      <w:r w:rsidRPr="009D3D20">
        <w:rPr>
          <w:rStyle w:val="FontStyle12"/>
          <w:rFonts w:ascii="Times New Roman" w:hAnsi="Times New Roman" w:cs="Times New Roman"/>
          <w:b w:val="0"/>
          <w:sz w:val="22"/>
          <w:szCs w:val="22"/>
        </w:rPr>
        <w:softHyphen/>
        <w:t>ра на хуторе близ Диканьки». Поэтизация народной жиз</w:t>
      </w:r>
      <w:r w:rsidRPr="009D3D20">
        <w:rPr>
          <w:rStyle w:val="FontStyle12"/>
          <w:rFonts w:ascii="Times New Roman" w:hAnsi="Times New Roman" w:cs="Times New Roman"/>
          <w:b w:val="0"/>
          <w:sz w:val="22"/>
          <w:szCs w:val="22"/>
        </w:rPr>
        <w:softHyphen/>
        <w:t>ни, народных преданий, сочетание светлого и мрачного, комического и лирического, реального и фантастиче</w:t>
      </w:r>
      <w:r w:rsidRPr="009D3D20">
        <w:rPr>
          <w:rStyle w:val="FontStyle12"/>
          <w:rFonts w:ascii="Times New Roman" w:hAnsi="Times New Roman" w:cs="Times New Roman"/>
          <w:b w:val="0"/>
          <w:sz w:val="22"/>
          <w:szCs w:val="22"/>
        </w:rPr>
        <w:softHyphen/>
        <w:t>ского.</w:t>
      </w:r>
    </w:p>
    <w:p w:rsidR="00AE257D" w:rsidRPr="009D3D20" w:rsidRDefault="00AE257D" w:rsidP="00AE257D">
      <w:pPr>
        <w:pStyle w:val="af9"/>
        <w:jc w:val="both"/>
        <w:rPr>
          <w:rStyle w:val="FontStyle12"/>
          <w:rFonts w:ascii="Times New Roman" w:hAnsi="Times New Roman" w:cs="Times New Roman"/>
          <w:b w:val="0"/>
          <w:i/>
          <w:sz w:val="22"/>
          <w:szCs w:val="22"/>
        </w:rPr>
      </w:pPr>
      <w:r w:rsidRPr="009D3D20">
        <w:rPr>
          <w:rStyle w:val="FontStyle12"/>
          <w:rFonts w:ascii="Times New Roman" w:hAnsi="Times New Roman" w:cs="Times New Roman"/>
          <w:b w:val="0"/>
          <w:sz w:val="22"/>
          <w:szCs w:val="22"/>
        </w:rPr>
        <w:t xml:space="preserve"> «Ночь перед Рождес</w:t>
      </w:r>
      <w:r w:rsidR="00F74D43">
        <w:rPr>
          <w:rStyle w:val="FontStyle12"/>
          <w:rFonts w:ascii="Times New Roman" w:hAnsi="Times New Roman" w:cs="Times New Roman"/>
          <w:b w:val="0"/>
          <w:sz w:val="22"/>
          <w:szCs w:val="22"/>
        </w:rPr>
        <w:t>твом».</w:t>
      </w:r>
      <w:r w:rsidRPr="009D3D20">
        <w:rPr>
          <w:rStyle w:val="FontStyle12"/>
          <w:rFonts w:ascii="Times New Roman" w:hAnsi="Times New Roman" w:cs="Times New Roman"/>
          <w:b w:val="0"/>
          <w:sz w:val="22"/>
          <w:szCs w:val="22"/>
        </w:rPr>
        <w:t xml:space="preserve"> Поэтические картины народной жизни (праздники, обряды, гулянья). Герои повести. Фольклорные мотивы в создании образов героев. Изображение конфликта темных и светлых </w:t>
      </w:r>
      <w:r w:rsidRPr="009D3D20">
        <w:rPr>
          <w:rStyle w:val="FontStyle12"/>
          <w:rFonts w:ascii="Times New Roman" w:hAnsi="Times New Roman" w:cs="Times New Roman"/>
          <w:b w:val="0"/>
          <w:i/>
          <w:sz w:val="22"/>
          <w:szCs w:val="22"/>
        </w:rPr>
        <w:t xml:space="preserve">сил. </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2"/>
          <w:rFonts w:ascii="Times New Roman" w:hAnsi="Times New Roman" w:cs="Times New Roman"/>
          <w:b w:val="0"/>
          <w:spacing w:val="40"/>
          <w:sz w:val="22"/>
          <w:szCs w:val="22"/>
        </w:rPr>
        <w:t>Теориялитературы.</w:t>
      </w:r>
      <w:r w:rsidRPr="009D3D20">
        <w:rPr>
          <w:rStyle w:val="FontStyle12"/>
          <w:rFonts w:ascii="Times New Roman" w:hAnsi="Times New Roman" w:cs="Times New Roman"/>
          <w:b w:val="0"/>
          <w:sz w:val="22"/>
          <w:szCs w:val="22"/>
        </w:rPr>
        <w:t xml:space="preserve"> Фантастика (развитие пред</w:t>
      </w:r>
      <w:r w:rsidRPr="009D3D20">
        <w:rPr>
          <w:rStyle w:val="FontStyle12"/>
          <w:rFonts w:ascii="Times New Roman" w:hAnsi="Times New Roman" w:cs="Times New Roman"/>
          <w:b w:val="0"/>
          <w:sz w:val="22"/>
          <w:szCs w:val="22"/>
        </w:rPr>
        <w:softHyphen/>
        <w:t>ставлений). Юмор (развитие представлений).</w:t>
      </w:r>
    </w:p>
    <w:p w:rsidR="00AE257D" w:rsidRPr="009D3D20" w:rsidRDefault="00AE257D" w:rsidP="00AE257D">
      <w:pPr>
        <w:pStyle w:val="af9"/>
        <w:jc w:val="both"/>
        <w:rPr>
          <w:rStyle w:val="FontStyle12"/>
          <w:rFonts w:ascii="Times New Roman" w:hAnsi="Times New Roman" w:cs="Times New Roman"/>
          <w:b w:val="0"/>
          <w:sz w:val="22"/>
          <w:szCs w:val="22"/>
        </w:rPr>
      </w:pPr>
      <w:r w:rsidRPr="00F74D43">
        <w:rPr>
          <w:rStyle w:val="FontStyle11"/>
          <w:rFonts w:ascii="Times New Roman" w:hAnsi="Times New Roman" w:cs="Times New Roman"/>
          <w:sz w:val="22"/>
          <w:szCs w:val="22"/>
        </w:rPr>
        <w:t>Николай Алексеевич Некрасов</w:t>
      </w:r>
      <w:r w:rsidRPr="009D3D20">
        <w:rPr>
          <w:rStyle w:val="FontStyle11"/>
          <w:rFonts w:ascii="Times New Roman" w:hAnsi="Times New Roman" w:cs="Times New Roman"/>
          <w:b w:val="0"/>
          <w:sz w:val="22"/>
          <w:szCs w:val="22"/>
        </w:rPr>
        <w:t xml:space="preserve">. </w:t>
      </w:r>
      <w:r w:rsidRPr="009D3D20">
        <w:rPr>
          <w:rStyle w:val="FontStyle12"/>
          <w:rFonts w:ascii="Times New Roman" w:hAnsi="Times New Roman" w:cs="Times New Roman"/>
          <w:b w:val="0"/>
          <w:sz w:val="22"/>
          <w:szCs w:val="22"/>
        </w:rPr>
        <w:t>Краткий рассказ о поэте (детство и начало литературной деятельности).</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3"/>
          <w:rFonts w:ascii="Times New Roman" w:hAnsi="Times New Roman" w:cs="Times New Roman"/>
          <w:b w:val="0"/>
          <w:sz w:val="22"/>
          <w:szCs w:val="22"/>
        </w:rPr>
        <w:t xml:space="preserve">«На Волге» </w:t>
      </w:r>
      <w:r w:rsidRPr="009D3D20">
        <w:rPr>
          <w:rStyle w:val="FontStyle12"/>
          <w:rFonts w:ascii="Times New Roman" w:hAnsi="Times New Roman" w:cs="Times New Roman"/>
          <w:b w:val="0"/>
          <w:sz w:val="22"/>
          <w:szCs w:val="22"/>
        </w:rPr>
        <w:t>Картины природы. Раздумья поэта о судьбе народа. Вера в потенциальные силы народа, луч</w:t>
      </w:r>
      <w:r w:rsidRPr="009D3D20">
        <w:rPr>
          <w:rStyle w:val="FontStyle12"/>
          <w:rFonts w:ascii="Times New Roman" w:hAnsi="Times New Roman" w:cs="Times New Roman"/>
          <w:b w:val="0"/>
          <w:sz w:val="22"/>
          <w:szCs w:val="22"/>
        </w:rPr>
        <w:softHyphen/>
        <w:t>шую его судьбу.</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3"/>
          <w:rFonts w:ascii="Times New Roman" w:hAnsi="Times New Roman" w:cs="Times New Roman"/>
          <w:b w:val="0"/>
          <w:sz w:val="22"/>
          <w:szCs w:val="22"/>
        </w:rPr>
        <w:t xml:space="preserve">«Есть женщины в русских селеньях...» </w:t>
      </w:r>
      <w:r w:rsidRPr="009D3D20">
        <w:rPr>
          <w:rStyle w:val="FontStyle12"/>
          <w:rFonts w:ascii="Times New Roman" w:hAnsi="Times New Roman" w:cs="Times New Roman"/>
          <w:b w:val="0"/>
          <w:sz w:val="22"/>
          <w:szCs w:val="22"/>
        </w:rPr>
        <w:t xml:space="preserve">(отрывок из поэмы </w:t>
      </w:r>
      <w:r w:rsidRPr="009D3D20">
        <w:rPr>
          <w:rStyle w:val="FontStyle13"/>
          <w:rFonts w:ascii="Times New Roman" w:hAnsi="Times New Roman" w:cs="Times New Roman"/>
          <w:b w:val="0"/>
          <w:sz w:val="22"/>
          <w:szCs w:val="22"/>
        </w:rPr>
        <w:t xml:space="preserve">«Мороз, Красный нос»). </w:t>
      </w:r>
      <w:r w:rsidRPr="009D3D20">
        <w:rPr>
          <w:rStyle w:val="FontStyle12"/>
          <w:rFonts w:ascii="Times New Roman" w:hAnsi="Times New Roman" w:cs="Times New Roman"/>
          <w:b w:val="0"/>
          <w:sz w:val="22"/>
          <w:szCs w:val="22"/>
        </w:rPr>
        <w:t>Поэтический образ русской женщины.</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2"/>
          <w:rFonts w:ascii="Times New Roman" w:hAnsi="Times New Roman" w:cs="Times New Roman"/>
          <w:b w:val="0"/>
          <w:sz w:val="22"/>
          <w:szCs w:val="22"/>
        </w:rPr>
        <w:t xml:space="preserve">Стихотворение </w:t>
      </w:r>
      <w:r w:rsidRPr="009D3D20">
        <w:rPr>
          <w:rStyle w:val="FontStyle13"/>
          <w:rFonts w:ascii="Times New Roman" w:hAnsi="Times New Roman" w:cs="Times New Roman"/>
          <w:b w:val="0"/>
          <w:sz w:val="22"/>
          <w:szCs w:val="22"/>
        </w:rPr>
        <w:t xml:space="preserve">«Крестьянские дети». </w:t>
      </w:r>
      <w:r w:rsidRPr="009D3D20">
        <w:rPr>
          <w:rStyle w:val="FontStyle12"/>
          <w:rFonts w:ascii="Times New Roman" w:hAnsi="Times New Roman" w:cs="Times New Roman"/>
          <w:b w:val="0"/>
          <w:sz w:val="22"/>
          <w:szCs w:val="22"/>
        </w:rPr>
        <w:t>Картины воль</w:t>
      </w:r>
      <w:r w:rsidRPr="009D3D20">
        <w:rPr>
          <w:rStyle w:val="FontStyle12"/>
          <w:rFonts w:ascii="Times New Roman" w:hAnsi="Times New Roman" w:cs="Times New Roman"/>
          <w:b w:val="0"/>
          <w:sz w:val="22"/>
          <w:szCs w:val="22"/>
        </w:rPr>
        <w:softHyphen/>
        <w:t>ной жизни крестьянских детей, их забавы, приобщение к труду взрослых. Мир детства — короткая пора в жизни крестьянина. Речевая характеристика персонажей.</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2"/>
          <w:rFonts w:ascii="Times New Roman" w:hAnsi="Times New Roman" w:cs="Times New Roman"/>
          <w:b w:val="0"/>
          <w:spacing w:val="40"/>
          <w:sz w:val="22"/>
          <w:szCs w:val="22"/>
        </w:rPr>
        <w:t>Теориялитературы.</w:t>
      </w:r>
      <w:r w:rsidRPr="009D3D20">
        <w:rPr>
          <w:rStyle w:val="FontStyle12"/>
          <w:rFonts w:ascii="Times New Roman" w:hAnsi="Times New Roman" w:cs="Times New Roman"/>
          <w:b w:val="0"/>
          <w:sz w:val="22"/>
          <w:szCs w:val="22"/>
        </w:rPr>
        <w:t xml:space="preserve"> Эпитет (развитие пред</w:t>
      </w:r>
      <w:r w:rsidRPr="009D3D20">
        <w:rPr>
          <w:rStyle w:val="FontStyle12"/>
          <w:rFonts w:ascii="Times New Roman" w:hAnsi="Times New Roman" w:cs="Times New Roman"/>
          <w:b w:val="0"/>
          <w:sz w:val="22"/>
          <w:szCs w:val="22"/>
        </w:rPr>
        <w:softHyphen/>
        <w:t>ставлений).</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1"/>
          <w:rFonts w:ascii="Times New Roman" w:hAnsi="Times New Roman" w:cs="Times New Roman"/>
          <w:b w:val="0"/>
          <w:sz w:val="22"/>
          <w:szCs w:val="22"/>
        </w:rPr>
        <w:lastRenderedPageBreak/>
        <w:t>Иван Сергеевич Тургенев-</w:t>
      </w:r>
      <w:r w:rsidRPr="009D3D20">
        <w:rPr>
          <w:rStyle w:val="FontStyle12"/>
          <w:rFonts w:ascii="Times New Roman" w:hAnsi="Times New Roman" w:cs="Times New Roman"/>
          <w:b w:val="0"/>
          <w:sz w:val="22"/>
          <w:szCs w:val="22"/>
        </w:rPr>
        <w:t>Краткий рассказ о писа</w:t>
      </w:r>
      <w:r w:rsidRPr="009D3D20">
        <w:rPr>
          <w:rStyle w:val="FontStyle12"/>
          <w:rFonts w:ascii="Times New Roman" w:hAnsi="Times New Roman" w:cs="Times New Roman"/>
          <w:b w:val="0"/>
          <w:sz w:val="22"/>
          <w:szCs w:val="22"/>
        </w:rPr>
        <w:softHyphen/>
        <w:t>теле (детство и начало литературной деятельности).</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3"/>
          <w:rFonts w:ascii="Times New Roman" w:hAnsi="Times New Roman" w:cs="Times New Roman"/>
          <w:b w:val="0"/>
          <w:sz w:val="22"/>
          <w:szCs w:val="22"/>
        </w:rPr>
        <w:t xml:space="preserve">«Муму» </w:t>
      </w:r>
      <w:r w:rsidRPr="009D3D20">
        <w:rPr>
          <w:rStyle w:val="FontStyle12"/>
          <w:rFonts w:ascii="Times New Roman" w:hAnsi="Times New Roman" w:cs="Times New Roman"/>
          <w:b w:val="0"/>
          <w:sz w:val="22"/>
          <w:szCs w:val="22"/>
        </w:rPr>
        <w:t>— повествование о жизни в эпоху крепост</w:t>
      </w:r>
      <w:r w:rsidRPr="009D3D20">
        <w:rPr>
          <w:rStyle w:val="FontStyle12"/>
          <w:rFonts w:ascii="Times New Roman" w:hAnsi="Times New Roman" w:cs="Times New Roman"/>
          <w:b w:val="0"/>
          <w:sz w:val="22"/>
          <w:szCs w:val="22"/>
        </w:rPr>
        <w:softHyphen/>
        <w:t>ного права. Духовные и нравственные качества Гера</w:t>
      </w:r>
      <w:r w:rsidRPr="009D3D20">
        <w:rPr>
          <w:rStyle w:val="FontStyle12"/>
          <w:rFonts w:ascii="Times New Roman" w:hAnsi="Times New Roman" w:cs="Times New Roman"/>
          <w:b w:val="0"/>
          <w:sz w:val="22"/>
          <w:szCs w:val="22"/>
        </w:rPr>
        <w:softHyphen/>
        <w:t>сима: сила, достоинство, сострадание к окружающим, великодушие, трудолюбие. Немота главного героя — символ немого протеста крепостных крестьян.</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2"/>
          <w:rFonts w:ascii="Times New Roman" w:hAnsi="Times New Roman" w:cs="Times New Roman"/>
          <w:b w:val="0"/>
          <w:spacing w:val="40"/>
          <w:sz w:val="22"/>
          <w:szCs w:val="22"/>
        </w:rPr>
        <w:t>Теориялитературы.</w:t>
      </w:r>
      <w:r w:rsidRPr="009D3D20">
        <w:rPr>
          <w:rStyle w:val="FontStyle12"/>
          <w:rFonts w:ascii="Times New Roman" w:hAnsi="Times New Roman" w:cs="Times New Roman"/>
          <w:b w:val="0"/>
          <w:sz w:val="22"/>
          <w:szCs w:val="22"/>
        </w:rPr>
        <w:t xml:space="preserve"> Портрет, пейзаж (развитие представлений). Литературный герой (развитие представлений).</w:t>
      </w:r>
    </w:p>
    <w:p w:rsidR="00AE257D" w:rsidRPr="009D3D20" w:rsidRDefault="00AE257D" w:rsidP="00AE257D">
      <w:pPr>
        <w:pStyle w:val="af9"/>
        <w:jc w:val="both"/>
        <w:rPr>
          <w:rStyle w:val="FontStyle12"/>
          <w:rFonts w:ascii="Times New Roman" w:hAnsi="Times New Roman" w:cs="Times New Roman"/>
          <w:b w:val="0"/>
          <w:sz w:val="22"/>
          <w:szCs w:val="22"/>
        </w:rPr>
      </w:pPr>
      <w:r w:rsidRPr="00F74D43">
        <w:rPr>
          <w:rStyle w:val="FontStyle11"/>
          <w:rFonts w:ascii="Times New Roman" w:hAnsi="Times New Roman" w:cs="Times New Roman"/>
          <w:sz w:val="22"/>
          <w:szCs w:val="22"/>
        </w:rPr>
        <w:t>Афанасий Афанасьевич Фет</w:t>
      </w:r>
      <w:r w:rsidRPr="009D3D20">
        <w:rPr>
          <w:rStyle w:val="FontStyle11"/>
          <w:rFonts w:ascii="Times New Roman" w:hAnsi="Times New Roman" w:cs="Times New Roman"/>
          <w:b w:val="0"/>
          <w:sz w:val="22"/>
          <w:szCs w:val="22"/>
        </w:rPr>
        <w:t xml:space="preserve">. </w:t>
      </w:r>
      <w:r w:rsidRPr="009D3D20">
        <w:rPr>
          <w:rStyle w:val="FontStyle12"/>
          <w:rFonts w:ascii="Times New Roman" w:hAnsi="Times New Roman" w:cs="Times New Roman"/>
          <w:b w:val="0"/>
          <w:sz w:val="22"/>
          <w:szCs w:val="22"/>
        </w:rPr>
        <w:t>Краткий рассказ о поэте. Стихотворение «Весенний дождь» - радостная, яркая, полная движения картина весенней природы. Краски, звуки, запахи как воплощение красоты жизни.</w:t>
      </w:r>
    </w:p>
    <w:p w:rsidR="00AE257D" w:rsidRPr="009D3D20" w:rsidRDefault="00AE257D" w:rsidP="00AE257D">
      <w:pPr>
        <w:pStyle w:val="af9"/>
        <w:jc w:val="both"/>
        <w:rPr>
          <w:rStyle w:val="FontStyle12"/>
          <w:rFonts w:ascii="Times New Roman" w:hAnsi="Times New Roman" w:cs="Times New Roman"/>
          <w:b w:val="0"/>
          <w:sz w:val="22"/>
          <w:szCs w:val="22"/>
        </w:rPr>
      </w:pPr>
      <w:r w:rsidRPr="00F74D43">
        <w:rPr>
          <w:rStyle w:val="FontStyle11"/>
          <w:rFonts w:ascii="Times New Roman" w:hAnsi="Times New Roman" w:cs="Times New Roman"/>
          <w:sz w:val="22"/>
          <w:szCs w:val="22"/>
        </w:rPr>
        <w:t>Лев Николаевич Толстой</w:t>
      </w:r>
      <w:r w:rsidRPr="009D3D20">
        <w:rPr>
          <w:rStyle w:val="FontStyle11"/>
          <w:rFonts w:ascii="Times New Roman" w:hAnsi="Times New Roman" w:cs="Times New Roman"/>
          <w:b w:val="0"/>
          <w:sz w:val="22"/>
          <w:szCs w:val="22"/>
        </w:rPr>
        <w:t xml:space="preserve">. </w:t>
      </w:r>
      <w:r w:rsidRPr="009D3D20">
        <w:rPr>
          <w:rStyle w:val="FontStyle12"/>
          <w:rFonts w:ascii="Times New Roman" w:hAnsi="Times New Roman" w:cs="Times New Roman"/>
          <w:b w:val="0"/>
          <w:sz w:val="22"/>
          <w:szCs w:val="22"/>
        </w:rPr>
        <w:t>Краткий рассказ о писа</w:t>
      </w:r>
      <w:r w:rsidRPr="009D3D20">
        <w:rPr>
          <w:rStyle w:val="FontStyle12"/>
          <w:rFonts w:ascii="Times New Roman" w:hAnsi="Times New Roman" w:cs="Times New Roman"/>
          <w:b w:val="0"/>
          <w:sz w:val="22"/>
          <w:szCs w:val="22"/>
        </w:rPr>
        <w:softHyphen/>
        <w:t>теле (детство, начало литературной деятельности).</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3"/>
          <w:rFonts w:ascii="Times New Roman" w:hAnsi="Times New Roman" w:cs="Times New Roman"/>
          <w:b w:val="0"/>
          <w:sz w:val="22"/>
          <w:szCs w:val="22"/>
        </w:rPr>
        <w:t xml:space="preserve">«Кавказский пленник». </w:t>
      </w:r>
      <w:r w:rsidRPr="009D3D20">
        <w:rPr>
          <w:rStyle w:val="FontStyle12"/>
          <w:rFonts w:ascii="Times New Roman" w:hAnsi="Times New Roman" w:cs="Times New Roman"/>
          <w:b w:val="0"/>
          <w:sz w:val="22"/>
          <w:szCs w:val="22"/>
        </w:rPr>
        <w:t>Бессмысленность и жесто</w:t>
      </w:r>
      <w:r w:rsidRPr="009D3D20">
        <w:rPr>
          <w:rStyle w:val="FontStyle12"/>
          <w:rFonts w:ascii="Times New Roman" w:hAnsi="Times New Roman" w:cs="Times New Roman"/>
          <w:b w:val="0"/>
          <w:sz w:val="22"/>
          <w:szCs w:val="22"/>
        </w:rPr>
        <w:softHyphen/>
        <w:t>кость национальной вражды. Жилин и Костылин — два разных характера, две разные судьбы. Жилин и Дина. Душевная близость людей из враждующих лагерей. Утверждение гуманистических идеалов.</w:t>
      </w:r>
    </w:p>
    <w:p w:rsidR="00AE257D" w:rsidRPr="009D3D20" w:rsidRDefault="00AE257D" w:rsidP="00AE257D">
      <w:pPr>
        <w:pStyle w:val="af9"/>
        <w:jc w:val="both"/>
        <w:rPr>
          <w:rStyle w:val="FontStyle12"/>
          <w:rFonts w:ascii="Times New Roman" w:hAnsi="Times New Roman" w:cs="Times New Roman"/>
          <w:b w:val="0"/>
          <w:sz w:val="22"/>
          <w:szCs w:val="22"/>
        </w:rPr>
      </w:pPr>
      <w:r w:rsidRPr="009D3D20">
        <w:rPr>
          <w:rStyle w:val="FontStyle12"/>
          <w:rFonts w:ascii="Times New Roman" w:hAnsi="Times New Roman" w:cs="Times New Roman"/>
          <w:b w:val="0"/>
          <w:spacing w:val="40"/>
          <w:sz w:val="22"/>
          <w:szCs w:val="22"/>
        </w:rPr>
        <w:t>Теориялитературы.</w:t>
      </w:r>
      <w:r w:rsidRPr="009D3D20">
        <w:rPr>
          <w:rStyle w:val="FontStyle12"/>
          <w:rFonts w:ascii="Times New Roman" w:hAnsi="Times New Roman" w:cs="Times New Roman"/>
          <w:b w:val="0"/>
          <w:sz w:val="22"/>
          <w:szCs w:val="22"/>
        </w:rPr>
        <w:t xml:space="preserve"> Сравнение (развитие по</w:t>
      </w:r>
      <w:r w:rsidRPr="009D3D20">
        <w:rPr>
          <w:rStyle w:val="FontStyle12"/>
          <w:rFonts w:ascii="Times New Roman" w:hAnsi="Times New Roman" w:cs="Times New Roman"/>
          <w:b w:val="0"/>
          <w:sz w:val="22"/>
          <w:szCs w:val="22"/>
        </w:rPr>
        <w:softHyphen/>
        <w:t>нятия). Сюжет (начальное представление).</w:t>
      </w:r>
    </w:p>
    <w:p w:rsidR="00AE257D" w:rsidRPr="002621D1" w:rsidRDefault="00AE257D" w:rsidP="00AE257D">
      <w:pPr>
        <w:pStyle w:val="af9"/>
        <w:jc w:val="both"/>
        <w:rPr>
          <w:rStyle w:val="FontStyle15"/>
          <w:rFonts w:ascii="Times New Roman" w:hAnsi="Times New Roman" w:cs="Times New Roman"/>
          <w:sz w:val="22"/>
          <w:szCs w:val="22"/>
        </w:rPr>
      </w:pPr>
      <w:r w:rsidRPr="00F74D43">
        <w:rPr>
          <w:rStyle w:val="FontStyle11"/>
          <w:rFonts w:ascii="Times New Roman" w:hAnsi="Times New Roman" w:cs="Times New Roman"/>
          <w:sz w:val="22"/>
          <w:szCs w:val="22"/>
        </w:rPr>
        <w:t>Антон Павлович Чехов</w:t>
      </w:r>
      <w:r w:rsidRPr="009D3D20">
        <w:rPr>
          <w:rStyle w:val="FontStyle11"/>
          <w:rFonts w:ascii="Times New Roman" w:hAnsi="Times New Roman" w:cs="Times New Roman"/>
          <w:b w:val="0"/>
          <w:sz w:val="22"/>
          <w:szCs w:val="22"/>
        </w:rPr>
        <w:t>.</w:t>
      </w:r>
      <w:r w:rsidRPr="009D3D20">
        <w:rPr>
          <w:rStyle w:val="FontStyle12"/>
          <w:rFonts w:ascii="Times New Roman" w:hAnsi="Times New Roman" w:cs="Times New Roman"/>
          <w:b w:val="0"/>
          <w:sz w:val="22"/>
          <w:szCs w:val="22"/>
        </w:rPr>
        <w:t>Краткий рассказ о писателе (детство и начало литературной деятельности).</w:t>
      </w:r>
      <w:r w:rsidRPr="009D3D20">
        <w:rPr>
          <w:rStyle w:val="FontStyle14"/>
          <w:rFonts w:ascii="Times New Roman" w:hAnsi="Times New Roman" w:cs="Times New Roman"/>
          <w:sz w:val="22"/>
          <w:szCs w:val="22"/>
        </w:rPr>
        <w:t xml:space="preserve"> Хирургия</w:t>
      </w:r>
      <w:r w:rsidRPr="002621D1">
        <w:rPr>
          <w:rStyle w:val="FontStyle14"/>
          <w:rFonts w:ascii="Times New Roman" w:hAnsi="Times New Roman" w:cs="Times New Roman"/>
          <w:sz w:val="22"/>
          <w:szCs w:val="22"/>
        </w:rPr>
        <w:t xml:space="preserve">» </w:t>
      </w:r>
      <w:r w:rsidRPr="002621D1">
        <w:rPr>
          <w:rStyle w:val="FontStyle15"/>
          <w:rFonts w:ascii="Times New Roman" w:hAnsi="Times New Roman" w:cs="Times New Roman"/>
          <w:sz w:val="22"/>
          <w:szCs w:val="22"/>
        </w:rPr>
        <w:t>— осмеяние глупости и невежества ге</w:t>
      </w:r>
      <w:r w:rsidRPr="002621D1">
        <w:rPr>
          <w:rStyle w:val="FontStyle15"/>
          <w:rFonts w:ascii="Times New Roman" w:hAnsi="Times New Roman" w:cs="Times New Roman"/>
          <w:sz w:val="22"/>
          <w:szCs w:val="22"/>
        </w:rPr>
        <w:softHyphen/>
        <w:t>роев рассказа. Юмор ситуации. Речь персонажей как средство их характеристики.</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pacing w:val="40"/>
          <w:sz w:val="22"/>
          <w:szCs w:val="22"/>
        </w:rPr>
        <w:t>Теориялитературы.</w:t>
      </w:r>
      <w:r w:rsidRPr="002621D1">
        <w:rPr>
          <w:rStyle w:val="FontStyle15"/>
          <w:rFonts w:ascii="Times New Roman" w:hAnsi="Times New Roman" w:cs="Times New Roman"/>
          <w:sz w:val="22"/>
          <w:szCs w:val="22"/>
        </w:rPr>
        <w:t xml:space="preserve"> Юмор (развитие представ</w:t>
      </w:r>
      <w:r w:rsidRPr="002621D1">
        <w:rPr>
          <w:rStyle w:val="FontStyle15"/>
          <w:rFonts w:ascii="Times New Roman" w:hAnsi="Times New Roman" w:cs="Times New Roman"/>
          <w:sz w:val="22"/>
          <w:szCs w:val="22"/>
        </w:rPr>
        <w:softHyphen/>
        <w:t>лений).Речевая характеристика персонажей (начальные представления). Речь героев как средство создания комической ситуации.</w:t>
      </w:r>
    </w:p>
    <w:p w:rsidR="00AE257D" w:rsidRPr="002621D1" w:rsidRDefault="00AE257D" w:rsidP="00AE257D">
      <w:pPr>
        <w:pStyle w:val="af9"/>
        <w:jc w:val="both"/>
        <w:rPr>
          <w:rStyle w:val="FontStyle12"/>
          <w:rFonts w:ascii="Times New Roman" w:hAnsi="Times New Roman" w:cs="Times New Roman"/>
          <w:b w:val="0"/>
          <w:sz w:val="22"/>
          <w:szCs w:val="22"/>
        </w:rPr>
      </w:pPr>
    </w:p>
    <w:p w:rsidR="00AE257D" w:rsidRPr="002621D1" w:rsidRDefault="00AE257D" w:rsidP="00AE257D">
      <w:pPr>
        <w:pStyle w:val="af9"/>
        <w:jc w:val="both"/>
        <w:rPr>
          <w:rStyle w:val="FontStyle13"/>
          <w:rFonts w:ascii="Times New Roman" w:hAnsi="Times New Roman" w:cs="Times New Roman"/>
          <w:sz w:val="22"/>
          <w:szCs w:val="22"/>
        </w:rPr>
      </w:pPr>
      <w:r w:rsidRPr="002621D1">
        <w:rPr>
          <w:rStyle w:val="FontStyle13"/>
          <w:rFonts w:ascii="Times New Roman" w:hAnsi="Times New Roman" w:cs="Times New Roman"/>
          <w:sz w:val="22"/>
          <w:szCs w:val="22"/>
        </w:rPr>
        <w:t>Поэты XIX века о Родине и родной природе (обзор).</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3"/>
          <w:rFonts w:ascii="Times New Roman" w:hAnsi="Times New Roman" w:cs="Times New Roman"/>
          <w:sz w:val="22"/>
          <w:szCs w:val="22"/>
        </w:rPr>
        <w:t xml:space="preserve">Ф. </w:t>
      </w:r>
      <w:r w:rsidRPr="002621D1">
        <w:rPr>
          <w:rStyle w:val="FontStyle15"/>
          <w:rFonts w:ascii="Times New Roman" w:hAnsi="Times New Roman" w:cs="Times New Roman"/>
          <w:b/>
          <w:sz w:val="22"/>
          <w:szCs w:val="22"/>
        </w:rPr>
        <w:t>И.</w:t>
      </w:r>
      <w:r w:rsidRPr="002621D1">
        <w:rPr>
          <w:rStyle w:val="FontStyle13"/>
          <w:rFonts w:ascii="Times New Roman" w:hAnsi="Times New Roman" w:cs="Times New Roman"/>
          <w:sz w:val="22"/>
          <w:szCs w:val="22"/>
        </w:rPr>
        <w:t xml:space="preserve">Тютчев. </w:t>
      </w:r>
      <w:r w:rsidRPr="002621D1">
        <w:rPr>
          <w:rStyle w:val="FontStyle11"/>
          <w:rFonts w:ascii="Times New Roman" w:hAnsi="Times New Roman" w:cs="Times New Roman"/>
          <w:sz w:val="22"/>
          <w:szCs w:val="22"/>
        </w:rPr>
        <w:t>«Зима недаром злится...», «Как весел грохот летних бурь...», «Есть в осени первоначаль</w:t>
      </w:r>
      <w:r w:rsidRPr="002621D1">
        <w:rPr>
          <w:rStyle w:val="FontStyle11"/>
          <w:rFonts w:ascii="Times New Roman" w:hAnsi="Times New Roman" w:cs="Times New Roman"/>
          <w:sz w:val="22"/>
          <w:szCs w:val="22"/>
        </w:rPr>
        <w:softHyphen/>
        <w:t>ной... »</w:t>
      </w:r>
      <w:r w:rsidR="00F74D43">
        <w:rPr>
          <w:rStyle w:val="FontStyle11"/>
          <w:rFonts w:ascii="Times New Roman" w:hAnsi="Times New Roman" w:cs="Times New Roman"/>
          <w:sz w:val="22"/>
          <w:szCs w:val="22"/>
        </w:rPr>
        <w:t>, «Весенняя гроза»</w:t>
      </w:r>
      <w:r w:rsidRPr="002621D1">
        <w:rPr>
          <w:rStyle w:val="FontStyle11"/>
          <w:rFonts w:ascii="Times New Roman" w:hAnsi="Times New Roman" w:cs="Times New Roman"/>
          <w:sz w:val="22"/>
          <w:szCs w:val="22"/>
        </w:rPr>
        <w:t xml:space="preserve">\ </w:t>
      </w:r>
      <w:r w:rsidRPr="002621D1">
        <w:rPr>
          <w:rStyle w:val="FontStyle13"/>
          <w:rFonts w:ascii="Times New Roman" w:hAnsi="Times New Roman" w:cs="Times New Roman"/>
          <w:sz w:val="22"/>
          <w:szCs w:val="22"/>
        </w:rPr>
        <w:t xml:space="preserve">А. Н. Плещеев. </w:t>
      </w:r>
      <w:r w:rsidRPr="002621D1">
        <w:rPr>
          <w:rStyle w:val="FontStyle11"/>
          <w:rFonts w:ascii="Times New Roman" w:hAnsi="Times New Roman" w:cs="Times New Roman"/>
          <w:sz w:val="22"/>
          <w:szCs w:val="22"/>
        </w:rPr>
        <w:t xml:space="preserve">«Весна» </w:t>
      </w:r>
      <w:r w:rsidRPr="002621D1">
        <w:rPr>
          <w:rStyle w:val="FontStyle15"/>
          <w:rFonts w:ascii="Times New Roman" w:hAnsi="Times New Roman" w:cs="Times New Roman"/>
          <w:sz w:val="22"/>
          <w:szCs w:val="22"/>
        </w:rPr>
        <w:t xml:space="preserve">(отрывок); И. </w:t>
      </w:r>
      <w:r w:rsidRPr="002621D1">
        <w:rPr>
          <w:rStyle w:val="FontStyle13"/>
          <w:rFonts w:ascii="Times New Roman" w:hAnsi="Times New Roman" w:cs="Times New Roman"/>
          <w:sz w:val="22"/>
          <w:szCs w:val="22"/>
        </w:rPr>
        <w:t>С. Ни</w:t>
      </w:r>
      <w:r w:rsidRPr="002621D1">
        <w:rPr>
          <w:rStyle w:val="FontStyle13"/>
          <w:rFonts w:ascii="Times New Roman" w:hAnsi="Times New Roman" w:cs="Times New Roman"/>
          <w:sz w:val="22"/>
          <w:szCs w:val="22"/>
        </w:rPr>
        <w:softHyphen/>
        <w:t xml:space="preserve">китин. </w:t>
      </w:r>
      <w:r w:rsidRPr="002621D1">
        <w:rPr>
          <w:rStyle w:val="FontStyle11"/>
          <w:rFonts w:ascii="Times New Roman" w:hAnsi="Times New Roman" w:cs="Times New Roman"/>
          <w:sz w:val="22"/>
          <w:szCs w:val="22"/>
        </w:rPr>
        <w:t xml:space="preserve">«Утро», «Зимняя ночь в деревне» </w:t>
      </w:r>
      <w:r w:rsidRPr="002621D1">
        <w:rPr>
          <w:rStyle w:val="FontStyle15"/>
          <w:rFonts w:ascii="Times New Roman" w:hAnsi="Times New Roman" w:cs="Times New Roman"/>
          <w:sz w:val="22"/>
          <w:szCs w:val="22"/>
        </w:rPr>
        <w:t xml:space="preserve">(отрывок); А. Н. </w:t>
      </w:r>
      <w:r w:rsidRPr="002621D1">
        <w:rPr>
          <w:rStyle w:val="FontStyle13"/>
          <w:rFonts w:ascii="Times New Roman" w:hAnsi="Times New Roman" w:cs="Times New Roman"/>
          <w:sz w:val="22"/>
          <w:szCs w:val="22"/>
        </w:rPr>
        <w:t xml:space="preserve">Майков. </w:t>
      </w:r>
      <w:r w:rsidRPr="002621D1">
        <w:rPr>
          <w:rStyle w:val="FontStyle11"/>
          <w:rFonts w:ascii="Times New Roman" w:hAnsi="Times New Roman" w:cs="Times New Roman"/>
          <w:sz w:val="22"/>
          <w:szCs w:val="22"/>
        </w:rPr>
        <w:t xml:space="preserve">«Ласточки»; </w:t>
      </w:r>
      <w:r w:rsidRPr="002621D1">
        <w:rPr>
          <w:rStyle w:val="FontStyle15"/>
          <w:rFonts w:ascii="Times New Roman" w:hAnsi="Times New Roman" w:cs="Times New Roman"/>
          <w:sz w:val="22"/>
          <w:szCs w:val="22"/>
        </w:rPr>
        <w:t xml:space="preserve">И. </w:t>
      </w:r>
      <w:r w:rsidRPr="002621D1">
        <w:rPr>
          <w:rStyle w:val="FontStyle13"/>
          <w:rFonts w:ascii="Times New Roman" w:hAnsi="Times New Roman" w:cs="Times New Roman"/>
          <w:sz w:val="22"/>
          <w:szCs w:val="22"/>
        </w:rPr>
        <w:t xml:space="preserve">3. Суриков. </w:t>
      </w:r>
      <w:r w:rsidRPr="002621D1">
        <w:rPr>
          <w:rStyle w:val="FontStyle11"/>
          <w:rFonts w:ascii="Times New Roman" w:hAnsi="Times New Roman" w:cs="Times New Roman"/>
          <w:sz w:val="22"/>
          <w:szCs w:val="22"/>
        </w:rPr>
        <w:t xml:space="preserve">«Зима» </w:t>
      </w:r>
      <w:r w:rsidRPr="002621D1">
        <w:rPr>
          <w:rStyle w:val="FontStyle15"/>
          <w:rFonts w:ascii="Times New Roman" w:hAnsi="Times New Roman" w:cs="Times New Roman"/>
          <w:sz w:val="22"/>
          <w:szCs w:val="22"/>
        </w:rPr>
        <w:t>(от</w:t>
      </w:r>
      <w:r w:rsidRPr="002621D1">
        <w:rPr>
          <w:rStyle w:val="FontStyle15"/>
          <w:rFonts w:ascii="Times New Roman" w:hAnsi="Times New Roman" w:cs="Times New Roman"/>
          <w:sz w:val="22"/>
          <w:szCs w:val="22"/>
        </w:rPr>
        <w:softHyphen/>
        <w:t xml:space="preserve">рывок); </w:t>
      </w:r>
      <w:r w:rsidRPr="002621D1">
        <w:rPr>
          <w:rStyle w:val="FontStyle13"/>
          <w:rFonts w:ascii="Times New Roman" w:hAnsi="Times New Roman" w:cs="Times New Roman"/>
          <w:sz w:val="22"/>
          <w:szCs w:val="22"/>
        </w:rPr>
        <w:t xml:space="preserve">А. В. Кольцов. </w:t>
      </w:r>
      <w:r w:rsidRPr="002621D1">
        <w:rPr>
          <w:rStyle w:val="FontStyle11"/>
          <w:rFonts w:ascii="Times New Roman" w:hAnsi="Times New Roman" w:cs="Times New Roman"/>
          <w:sz w:val="22"/>
          <w:szCs w:val="22"/>
        </w:rPr>
        <w:t xml:space="preserve">«В степи». </w:t>
      </w:r>
      <w:r w:rsidRPr="002621D1">
        <w:rPr>
          <w:rStyle w:val="FontStyle15"/>
          <w:rFonts w:ascii="Times New Roman" w:hAnsi="Times New Roman" w:cs="Times New Roman"/>
          <w:sz w:val="22"/>
          <w:szCs w:val="22"/>
        </w:rPr>
        <w:t>Выразительное чте</w:t>
      </w:r>
      <w:r w:rsidRPr="002621D1">
        <w:rPr>
          <w:rStyle w:val="FontStyle15"/>
          <w:rFonts w:ascii="Times New Roman" w:hAnsi="Times New Roman" w:cs="Times New Roman"/>
          <w:sz w:val="22"/>
          <w:szCs w:val="22"/>
        </w:rPr>
        <w:softHyphen/>
        <w:t>ние наизусть стихотворений (по выбору учителя и уча</w:t>
      </w:r>
      <w:r w:rsidRPr="002621D1">
        <w:rPr>
          <w:rStyle w:val="FontStyle15"/>
          <w:rFonts w:ascii="Times New Roman" w:hAnsi="Times New Roman" w:cs="Times New Roman"/>
          <w:sz w:val="22"/>
          <w:szCs w:val="22"/>
        </w:rPr>
        <w:softHyphen/>
        <w:t>щихся).</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pacing w:val="40"/>
          <w:sz w:val="22"/>
          <w:szCs w:val="22"/>
        </w:rPr>
        <w:t>Теориялитературы.</w:t>
      </w:r>
      <w:r w:rsidRPr="002621D1">
        <w:rPr>
          <w:rStyle w:val="FontStyle15"/>
          <w:rFonts w:ascii="Times New Roman" w:hAnsi="Times New Roman" w:cs="Times New Roman"/>
          <w:sz w:val="22"/>
          <w:szCs w:val="22"/>
        </w:rPr>
        <w:t xml:space="preserve"> Стихотворный ритм как средство передачи эмоционального состояния, настро</w:t>
      </w:r>
      <w:r w:rsidRPr="002621D1">
        <w:rPr>
          <w:rStyle w:val="FontStyle15"/>
          <w:rFonts w:ascii="Times New Roman" w:hAnsi="Times New Roman" w:cs="Times New Roman"/>
          <w:sz w:val="22"/>
          <w:szCs w:val="22"/>
        </w:rPr>
        <w:softHyphen/>
        <w:t>ения.</w:t>
      </w:r>
    </w:p>
    <w:p w:rsidR="00AE257D" w:rsidRPr="002621D1" w:rsidRDefault="00AE257D" w:rsidP="00AE257D">
      <w:pPr>
        <w:pStyle w:val="af9"/>
        <w:jc w:val="both"/>
        <w:rPr>
          <w:rFonts w:ascii="Times New Roman" w:hAnsi="Times New Roman" w:cs="Times New Roman"/>
          <w:sz w:val="22"/>
          <w:szCs w:val="22"/>
        </w:rPr>
      </w:pPr>
    </w:p>
    <w:p w:rsidR="00AE257D" w:rsidRPr="002621D1" w:rsidRDefault="001225F7" w:rsidP="00AE257D">
      <w:pPr>
        <w:pStyle w:val="af9"/>
        <w:jc w:val="center"/>
        <w:rPr>
          <w:rStyle w:val="FontStyle12"/>
          <w:rFonts w:ascii="Times New Roman" w:hAnsi="Times New Roman" w:cs="Times New Roman"/>
          <w:sz w:val="22"/>
          <w:szCs w:val="22"/>
        </w:rPr>
      </w:pPr>
      <w:r>
        <w:rPr>
          <w:rStyle w:val="FontStyle12"/>
          <w:rFonts w:ascii="Times New Roman" w:hAnsi="Times New Roman" w:cs="Times New Roman"/>
          <w:sz w:val="22"/>
          <w:szCs w:val="22"/>
        </w:rPr>
        <w:t xml:space="preserve">Из литературы XX века </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3"/>
          <w:rFonts w:ascii="Times New Roman" w:hAnsi="Times New Roman" w:cs="Times New Roman"/>
          <w:sz w:val="22"/>
          <w:szCs w:val="22"/>
        </w:rPr>
        <w:t xml:space="preserve">Иван Алексеевич Бунин. </w:t>
      </w:r>
      <w:r w:rsidRPr="002621D1">
        <w:rPr>
          <w:rStyle w:val="FontStyle15"/>
          <w:rFonts w:ascii="Times New Roman" w:hAnsi="Times New Roman" w:cs="Times New Roman"/>
          <w:sz w:val="22"/>
          <w:szCs w:val="22"/>
        </w:rPr>
        <w:t>Краткий рассказ о писате</w:t>
      </w:r>
      <w:r w:rsidRPr="002621D1">
        <w:rPr>
          <w:rStyle w:val="FontStyle15"/>
          <w:rFonts w:ascii="Times New Roman" w:hAnsi="Times New Roman" w:cs="Times New Roman"/>
          <w:sz w:val="22"/>
          <w:szCs w:val="22"/>
        </w:rPr>
        <w:softHyphen/>
        <w:t>ле (детство и начало литературной деятельности).</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4"/>
          <w:rFonts w:ascii="Times New Roman" w:hAnsi="Times New Roman" w:cs="Times New Roman"/>
          <w:sz w:val="22"/>
          <w:szCs w:val="22"/>
        </w:rPr>
        <w:t xml:space="preserve">«Косцы». </w:t>
      </w:r>
      <w:r w:rsidRPr="002621D1">
        <w:rPr>
          <w:rStyle w:val="FontStyle15"/>
          <w:rFonts w:ascii="Times New Roman" w:hAnsi="Times New Roman" w:cs="Times New Roman"/>
          <w:sz w:val="22"/>
          <w:szCs w:val="22"/>
        </w:rPr>
        <w:t>Восприятие прекрасного. Эстетическое и этическое в рассказе. Кровное родство героев с бес</w:t>
      </w:r>
      <w:r w:rsidRPr="002621D1">
        <w:rPr>
          <w:rStyle w:val="FontStyle15"/>
          <w:rFonts w:ascii="Times New Roman" w:hAnsi="Times New Roman" w:cs="Times New Roman"/>
          <w:sz w:val="22"/>
          <w:szCs w:val="22"/>
        </w:rPr>
        <w:softHyphen/>
        <w:t>крайними просторами Русской земли, душевным скла</w:t>
      </w:r>
      <w:r w:rsidRPr="002621D1">
        <w:rPr>
          <w:rStyle w:val="FontStyle15"/>
          <w:rFonts w:ascii="Times New Roman" w:hAnsi="Times New Roman" w:cs="Times New Roman"/>
          <w:sz w:val="22"/>
          <w:szCs w:val="22"/>
        </w:rPr>
        <w:softHyphen/>
        <w:t>дом песен и сказок, связанных между собой видимыми и тайными силами. Рассказ «Косцы» как поэтическое воспоминание о Родине. Рассказ «Подснежник» (для внеклассного чтения). Тема исторического прошлого России. Праздники и будни в жизни главного героя.</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3"/>
          <w:rFonts w:ascii="Times New Roman" w:hAnsi="Times New Roman" w:cs="Times New Roman"/>
          <w:sz w:val="22"/>
          <w:szCs w:val="22"/>
        </w:rPr>
        <w:t xml:space="preserve">Владимир Галактионович Короленко. </w:t>
      </w:r>
      <w:r w:rsidRPr="002621D1">
        <w:rPr>
          <w:rStyle w:val="FontStyle15"/>
          <w:rFonts w:ascii="Times New Roman" w:hAnsi="Times New Roman" w:cs="Times New Roman"/>
          <w:sz w:val="22"/>
          <w:szCs w:val="22"/>
        </w:rPr>
        <w:t>Краткий рас</w:t>
      </w:r>
      <w:r w:rsidRPr="002621D1">
        <w:rPr>
          <w:rStyle w:val="FontStyle15"/>
          <w:rFonts w:ascii="Times New Roman" w:hAnsi="Times New Roman" w:cs="Times New Roman"/>
          <w:sz w:val="22"/>
          <w:szCs w:val="22"/>
        </w:rPr>
        <w:softHyphen/>
        <w:t>сказ о писателе (детство и начало литературной деятель</w:t>
      </w:r>
      <w:r w:rsidRPr="002621D1">
        <w:rPr>
          <w:rStyle w:val="FontStyle15"/>
          <w:rFonts w:ascii="Times New Roman" w:hAnsi="Times New Roman" w:cs="Times New Roman"/>
          <w:sz w:val="22"/>
          <w:szCs w:val="22"/>
        </w:rPr>
        <w:softHyphen/>
        <w:t>ности).</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4"/>
          <w:rFonts w:ascii="Times New Roman" w:hAnsi="Times New Roman" w:cs="Times New Roman"/>
          <w:sz w:val="22"/>
          <w:szCs w:val="22"/>
        </w:rPr>
        <w:t xml:space="preserve">«В дурном обществе». </w:t>
      </w:r>
      <w:r w:rsidRPr="002621D1">
        <w:rPr>
          <w:rStyle w:val="FontStyle15"/>
          <w:rFonts w:ascii="Times New Roman" w:hAnsi="Times New Roman" w:cs="Times New Roman"/>
          <w:sz w:val="22"/>
          <w:szCs w:val="22"/>
        </w:rPr>
        <w:t>Жизнь детей из благополуч</w:t>
      </w:r>
      <w:r w:rsidRPr="002621D1">
        <w:rPr>
          <w:rStyle w:val="FontStyle15"/>
          <w:rFonts w:ascii="Times New Roman" w:hAnsi="Times New Roman" w:cs="Times New Roman"/>
          <w:sz w:val="22"/>
          <w:szCs w:val="22"/>
        </w:rPr>
        <w:softHyphen/>
        <w:t>ной и обездоленной семей. Их общение. Доброта и со</w:t>
      </w:r>
      <w:r w:rsidRPr="002621D1">
        <w:rPr>
          <w:rStyle w:val="FontStyle15"/>
          <w:rFonts w:ascii="Times New Roman" w:hAnsi="Times New Roman" w:cs="Times New Roman"/>
          <w:sz w:val="22"/>
          <w:szCs w:val="22"/>
        </w:rPr>
        <w:softHyphen/>
        <w:t>страдание героев повести. Образ серого, сонного горо</w:t>
      </w:r>
      <w:r w:rsidRPr="002621D1">
        <w:rPr>
          <w:rStyle w:val="FontStyle15"/>
          <w:rFonts w:ascii="Times New Roman" w:hAnsi="Times New Roman" w:cs="Times New Roman"/>
          <w:sz w:val="22"/>
          <w:szCs w:val="22"/>
        </w:rPr>
        <w:softHyphen/>
        <w:t>да. Равнодушие окружающих людей к беднякам. Вася, Валек, Маруся, Тыбурций. Отец и сын. Размышления ге</w:t>
      </w:r>
      <w:r w:rsidRPr="002621D1">
        <w:rPr>
          <w:rStyle w:val="FontStyle15"/>
          <w:rFonts w:ascii="Times New Roman" w:hAnsi="Times New Roman" w:cs="Times New Roman"/>
          <w:sz w:val="22"/>
          <w:szCs w:val="22"/>
        </w:rPr>
        <w:softHyphen/>
        <w:t>роев. «Дурное общество» и «дурные дела». Взаимопони</w:t>
      </w:r>
      <w:r w:rsidRPr="002621D1">
        <w:rPr>
          <w:rStyle w:val="FontStyle15"/>
          <w:rFonts w:ascii="Times New Roman" w:hAnsi="Times New Roman" w:cs="Times New Roman"/>
          <w:sz w:val="22"/>
          <w:szCs w:val="22"/>
        </w:rPr>
        <w:softHyphen/>
        <w:t>мание — основа отношений в семье.</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pacing w:val="40"/>
          <w:sz w:val="22"/>
          <w:szCs w:val="22"/>
        </w:rPr>
        <w:t>Теориялитературы.</w:t>
      </w:r>
      <w:r w:rsidRPr="002621D1">
        <w:rPr>
          <w:rStyle w:val="FontStyle15"/>
          <w:rFonts w:ascii="Times New Roman" w:hAnsi="Times New Roman" w:cs="Times New Roman"/>
          <w:sz w:val="22"/>
          <w:szCs w:val="22"/>
        </w:rPr>
        <w:t xml:space="preserve"> Портрет (развитие пред</w:t>
      </w:r>
      <w:r w:rsidRPr="002621D1">
        <w:rPr>
          <w:rStyle w:val="FontStyle15"/>
          <w:rFonts w:ascii="Times New Roman" w:hAnsi="Times New Roman" w:cs="Times New Roman"/>
          <w:sz w:val="22"/>
          <w:szCs w:val="22"/>
        </w:rPr>
        <w:softHyphen/>
        <w:t>ставлений). Композиция литературного произведения (начальные понятия).</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3"/>
          <w:rFonts w:ascii="Times New Roman" w:hAnsi="Times New Roman" w:cs="Times New Roman"/>
          <w:sz w:val="22"/>
          <w:szCs w:val="22"/>
        </w:rPr>
        <w:t xml:space="preserve">Сергей Александрович Есенин. </w:t>
      </w:r>
      <w:r w:rsidRPr="002621D1">
        <w:rPr>
          <w:rStyle w:val="FontStyle15"/>
          <w:rFonts w:ascii="Times New Roman" w:hAnsi="Times New Roman" w:cs="Times New Roman"/>
          <w:sz w:val="22"/>
          <w:szCs w:val="22"/>
        </w:rPr>
        <w:t>Краткий рассказ о поэте.(детство, юность, начало творческого пути).  Стихотворения</w:t>
      </w:r>
      <w:r w:rsidR="00F74D43">
        <w:rPr>
          <w:rStyle w:val="FontStyle15"/>
          <w:rFonts w:ascii="Times New Roman" w:hAnsi="Times New Roman" w:cs="Times New Roman"/>
          <w:sz w:val="22"/>
          <w:szCs w:val="22"/>
        </w:rPr>
        <w:t>»С добрым утром!»</w:t>
      </w:r>
      <w:r w:rsidRPr="002621D1">
        <w:rPr>
          <w:rStyle w:val="FontStyle15"/>
          <w:rFonts w:ascii="Times New Roman" w:hAnsi="Times New Roman" w:cs="Times New Roman"/>
          <w:sz w:val="22"/>
          <w:szCs w:val="22"/>
        </w:rPr>
        <w:t xml:space="preserve"> </w:t>
      </w:r>
      <w:r w:rsidRPr="002621D1">
        <w:rPr>
          <w:rStyle w:val="FontStyle14"/>
          <w:rFonts w:ascii="Times New Roman" w:hAnsi="Times New Roman" w:cs="Times New Roman"/>
          <w:sz w:val="22"/>
          <w:szCs w:val="22"/>
        </w:rPr>
        <w:t xml:space="preserve">«Я покинул родимый дом...» </w:t>
      </w:r>
      <w:r w:rsidRPr="002621D1">
        <w:rPr>
          <w:rStyle w:val="FontStyle15"/>
          <w:rFonts w:ascii="Times New Roman" w:hAnsi="Times New Roman" w:cs="Times New Roman"/>
          <w:sz w:val="22"/>
          <w:szCs w:val="22"/>
        </w:rPr>
        <w:t xml:space="preserve">и </w:t>
      </w:r>
      <w:r w:rsidRPr="002621D1">
        <w:rPr>
          <w:rStyle w:val="FontStyle14"/>
          <w:rFonts w:ascii="Times New Roman" w:hAnsi="Times New Roman" w:cs="Times New Roman"/>
          <w:sz w:val="22"/>
          <w:szCs w:val="22"/>
        </w:rPr>
        <w:t>«Низкий дом с голубыми ставнями...» — поэтизация картин малой родины как исток художественного образа России. Особенности поэтического языка С.А. Есенина.</w:t>
      </w:r>
    </w:p>
    <w:p w:rsidR="00AE257D" w:rsidRPr="002621D1" w:rsidRDefault="00AE257D" w:rsidP="00AE257D">
      <w:pPr>
        <w:pStyle w:val="af9"/>
        <w:jc w:val="both"/>
        <w:rPr>
          <w:rStyle w:val="FontStyle15"/>
          <w:rFonts w:ascii="Times New Roman" w:hAnsi="Times New Roman" w:cs="Times New Roman"/>
          <w:b/>
          <w:i/>
          <w:sz w:val="22"/>
          <w:szCs w:val="22"/>
        </w:rPr>
      </w:pPr>
    </w:p>
    <w:p w:rsidR="00AE257D" w:rsidRPr="002621D1" w:rsidRDefault="00AE257D" w:rsidP="00AE257D">
      <w:pPr>
        <w:pStyle w:val="af9"/>
        <w:jc w:val="both"/>
        <w:rPr>
          <w:rStyle w:val="FontStyle15"/>
          <w:rFonts w:ascii="Times New Roman" w:hAnsi="Times New Roman" w:cs="Times New Roman"/>
          <w:b/>
          <w:i/>
          <w:sz w:val="22"/>
          <w:szCs w:val="22"/>
        </w:rPr>
      </w:pPr>
      <w:r w:rsidRPr="002621D1">
        <w:rPr>
          <w:rStyle w:val="FontStyle15"/>
          <w:rFonts w:ascii="Times New Roman" w:hAnsi="Times New Roman" w:cs="Times New Roman"/>
          <w:b/>
          <w:i/>
          <w:sz w:val="22"/>
          <w:szCs w:val="22"/>
        </w:rPr>
        <w:t>Русская литературная сказка 20 века.</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3"/>
          <w:rFonts w:ascii="Times New Roman" w:hAnsi="Times New Roman" w:cs="Times New Roman"/>
          <w:sz w:val="22"/>
          <w:szCs w:val="22"/>
        </w:rPr>
        <w:t xml:space="preserve">Павел Петрович Бажов. </w:t>
      </w:r>
      <w:r w:rsidRPr="002621D1">
        <w:rPr>
          <w:rStyle w:val="FontStyle15"/>
          <w:rFonts w:ascii="Times New Roman" w:hAnsi="Times New Roman" w:cs="Times New Roman"/>
          <w:sz w:val="22"/>
          <w:szCs w:val="22"/>
        </w:rPr>
        <w:t>Краткий рассказ о писате</w:t>
      </w:r>
      <w:r w:rsidRPr="002621D1">
        <w:rPr>
          <w:rStyle w:val="FontStyle15"/>
          <w:rFonts w:ascii="Times New Roman" w:hAnsi="Times New Roman" w:cs="Times New Roman"/>
          <w:sz w:val="22"/>
          <w:szCs w:val="22"/>
        </w:rPr>
        <w:softHyphen/>
        <w:t>ле (детство и начало литературной деятельности).</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4"/>
          <w:rFonts w:ascii="Times New Roman" w:hAnsi="Times New Roman" w:cs="Times New Roman"/>
          <w:sz w:val="22"/>
          <w:szCs w:val="22"/>
        </w:rPr>
        <w:t xml:space="preserve">«Медной горы Хозяйка». </w:t>
      </w:r>
      <w:r w:rsidRPr="002621D1">
        <w:rPr>
          <w:rStyle w:val="FontStyle15"/>
          <w:rFonts w:ascii="Times New Roman" w:hAnsi="Times New Roman" w:cs="Times New Roman"/>
          <w:sz w:val="22"/>
          <w:szCs w:val="22"/>
        </w:rPr>
        <w:t>Реальность и фантастика в сказе. Честность, добросовестность, трудолюбие и та</w:t>
      </w:r>
      <w:r w:rsidRPr="002621D1">
        <w:rPr>
          <w:rStyle w:val="FontStyle15"/>
          <w:rFonts w:ascii="Times New Roman" w:hAnsi="Times New Roman" w:cs="Times New Roman"/>
          <w:sz w:val="22"/>
          <w:szCs w:val="22"/>
        </w:rPr>
        <w:softHyphen/>
        <w:t>лант главного героя. Стремление к совершенному мас</w:t>
      </w:r>
      <w:r w:rsidRPr="002621D1">
        <w:rPr>
          <w:rStyle w:val="FontStyle15"/>
          <w:rFonts w:ascii="Times New Roman" w:hAnsi="Times New Roman" w:cs="Times New Roman"/>
          <w:sz w:val="22"/>
          <w:szCs w:val="22"/>
        </w:rPr>
        <w:softHyphen/>
        <w:t>терству. Тайны мастерства. Своеобразие языка, интона</w:t>
      </w:r>
      <w:r w:rsidRPr="002621D1">
        <w:rPr>
          <w:rStyle w:val="FontStyle15"/>
          <w:rFonts w:ascii="Times New Roman" w:hAnsi="Times New Roman" w:cs="Times New Roman"/>
          <w:sz w:val="22"/>
          <w:szCs w:val="22"/>
        </w:rPr>
        <w:softHyphen/>
        <w:t>ции сказа.</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pacing w:val="40"/>
          <w:sz w:val="22"/>
          <w:szCs w:val="22"/>
        </w:rPr>
        <w:t>Теориялитературы.</w:t>
      </w:r>
      <w:r w:rsidRPr="002621D1">
        <w:rPr>
          <w:rStyle w:val="FontStyle15"/>
          <w:rFonts w:ascii="Times New Roman" w:hAnsi="Times New Roman" w:cs="Times New Roman"/>
          <w:sz w:val="22"/>
          <w:szCs w:val="22"/>
        </w:rPr>
        <w:t xml:space="preserve"> Сказ как жанр литературы (начальные представления). Сказ и сказка (общее и раз</w:t>
      </w:r>
      <w:r w:rsidRPr="002621D1">
        <w:rPr>
          <w:rStyle w:val="FontStyle15"/>
          <w:rFonts w:ascii="Times New Roman" w:hAnsi="Times New Roman" w:cs="Times New Roman"/>
          <w:sz w:val="22"/>
          <w:szCs w:val="22"/>
        </w:rPr>
        <w:softHyphen/>
        <w:t>личное).</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3"/>
          <w:rFonts w:ascii="Times New Roman" w:hAnsi="Times New Roman" w:cs="Times New Roman"/>
          <w:sz w:val="22"/>
          <w:szCs w:val="22"/>
        </w:rPr>
        <w:lastRenderedPageBreak/>
        <w:t xml:space="preserve">Константин Георгиевич Паустовский. </w:t>
      </w:r>
      <w:r w:rsidRPr="002621D1">
        <w:rPr>
          <w:rStyle w:val="FontStyle15"/>
          <w:rFonts w:ascii="Times New Roman" w:hAnsi="Times New Roman" w:cs="Times New Roman"/>
          <w:sz w:val="22"/>
          <w:szCs w:val="22"/>
        </w:rPr>
        <w:t>Краткий рас</w:t>
      </w:r>
      <w:r w:rsidRPr="002621D1">
        <w:rPr>
          <w:rStyle w:val="FontStyle15"/>
          <w:rFonts w:ascii="Times New Roman" w:hAnsi="Times New Roman" w:cs="Times New Roman"/>
          <w:sz w:val="22"/>
          <w:szCs w:val="22"/>
        </w:rPr>
        <w:softHyphen/>
        <w:t xml:space="preserve">сказ о писателе. </w:t>
      </w:r>
      <w:r w:rsidRPr="002621D1">
        <w:rPr>
          <w:rStyle w:val="FontStyle14"/>
          <w:rFonts w:ascii="Times New Roman" w:hAnsi="Times New Roman" w:cs="Times New Roman"/>
          <w:sz w:val="22"/>
          <w:szCs w:val="22"/>
        </w:rPr>
        <w:t xml:space="preserve">«Теплый хлеб», «Заячьи лапы». </w:t>
      </w:r>
      <w:r w:rsidRPr="002621D1">
        <w:rPr>
          <w:rStyle w:val="FontStyle15"/>
          <w:rFonts w:ascii="Times New Roman" w:hAnsi="Times New Roman" w:cs="Times New Roman"/>
          <w:sz w:val="22"/>
          <w:szCs w:val="22"/>
        </w:rPr>
        <w:t>Добро</w:t>
      </w:r>
      <w:r w:rsidRPr="002621D1">
        <w:rPr>
          <w:rStyle w:val="FontStyle15"/>
          <w:rFonts w:ascii="Times New Roman" w:hAnsi="Times New Roman" w:cs="Times New Roman"/>
          <w:sz w:val="22"/>
          <w:szCs w:val="22"/>
        </w:rPr>
        <w:softHyphen/>
        <w:t>та и сострадание, реальное и фантастическое в сказках Паустовского.</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3"/>
          <w:rFonts w:ascii="Times New Roman" w:hAnsi="Times New Roman" w:cs="Times New Roman"/>
          <w:sz w:val="22"/>
          <w:szCs w:val="22"/>
        </w:rPr>
        <w:t xml:space="preserve">Самуил Яковлевич Маршак. </w:t>
      </w:r>
      <w:r w:rsidRPr="002621D1">
        <w:rPr>
          <w:rStyle w:val="FontStyle15"/>
          <w:rFonts w:ascii="Times New Roman" w:hAnsi="Times New Roman" w:cs="Times New Roman"/>
          <w:sz w:val="22"/>
          <w:szCs w:val="22"/>
        </w:rPr>
        <w:t>Краткий рассказ о пи</w:t>
      </w:r>
      <w:r w:rsidRPr="002621D1">
        <w:rPr>
          <w:rStyle w:val="FontStyle15"/>
          <w:rFonts w:ascii="Times New Roman" w:hAnsi="Times New Roman" w:cs="Times New Roman"/>
          <w:sz w:val="22"/>
          <w:szCs w:val="22"/>
        </w:rPr>
        <w:softHyphen/>
        <w:t>сателе. Сказки С. Я. Маршака.</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4"/>
          <w:rFonts w:ascii="Times New Roman" w:hAnsi="Times New Roman" w:cs="Times New Roman"/>
          <w:sz w:val="22"/>
          <w:szCs w:val="22"/>
        </w:rPr>
        <w:t xml:space="preserve">«Двенадцать месяцев» — </w:t>
      </w:r>
      <w:r w:rsidRPr="002621D1">
        <w:rPr>
          <w:rStyle w:val="FontStyle15"/>
          <w:rFonts w:ascii="Times New Roman" w:hAnsi="Times New Roman" w:cs="Times New Roman"/>
          <w:sz w:val="22"/>
          <w:szCs w:val="22"/>
        </w:rPr>
        <w:t>пьеса-сказка. Положи</w:t>
      </w:r>
      <w:r w:rsidRPr="002621D1">
        <w:rPr>
          <w:rStyle w:val="FontStyle15"/>
          <w:rFonts w:ascii="Times New Roman" w:hAnsi="Times New Roman" w:cs="Times New Roman"/>
          <w:sz w:val="22"/>
          <w:szCs w:val="22"/>
        </w:rPr>
        <w:softHyphen/>
        <w:t>тельные и отрицательные герои. Победа добра над злом — традиция русских народных сказок. Художест</w:t>
      </w:r>
      <w:r w:rsidRPr="002621D1">
        <w:rPr>
          <w:rStyle w:val="FontStyle15"/>
          <w:rFonts w:ascii="Times New Roman" w:hAnsi="Times New Roman" w:cs="Times New Roman"/>
          <w:sz w:val="22"/>
          <w:szCs w:val="22"/>
        </w:rPr>
        <w:softHyphen/>
        <w:t>венные особенности пьесы-сказки.</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pacing w:val="40"/>
          <w:sz w:val="22"/>
          <w:szCs w:val="22"/>
        </w:rPr>
        <w:t>Теориялитературы.</w:t>
      </w:r>
      <w:r w:rsidRPr="002621D1">
        <w:rPr>
          <w:rStyle w:val="FontStyle15"/>
          <w:rFonts w:ascii="Times New Roman" w:hAnsi="Times New Roman" w:cs="Times New Roman"/>
          <w:sz w:val="22"/>
          <w:szCs w:val="22"/>
        </w:rPr>
        <w:t xml:space="preserve"> Развитие жанра литературной сказки в 20 веке. Драма как род литературы ( начальные представления). Пьеса-сказка.</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3"/>
          <w:rFonts w:ascii="Times New Roman" w:hAnsi="Times New Roman" w:cs="Times New Roman"/>
          <w:sz w:val="22"/>
          <w:szCs w:val="22"/>
        </w:rPr>
        <w:t xml:space="preserve">Андрей Платонович Платонов. </w:t>
      </w:r>
      <w:r w:rsidRPr="002621D1">
        <w:rPr>
          <w:rStyle w:val="FontStyle15"/>
          <w:rFonts w:ascii="Times New Roman" w:hAnsi="Times New Roman" w:cs="Times New Roman"/>
          <w:sz w:val="22"/>
          <w:szCs w:val="22"/>
        </w:rPr>
        <w:t>Краткий рассказ о писателе (детство, начало литературной деятельности).</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4"/>
          <w:rFonts w:ascii="Times New Roman" w:hAnsi="Times New Roman" w:cs="Times New Roman"/>
          <w:sz w:val="22"/>
          <w:szCs w:val="22"/>
        </w:rPr>
        <w:t xml:space="preserve">«Никита». </w:t>
      </w:r>
      <w:r w:rsidRPr="002621D1">
        <w:rPr>
          <w:rStyle w:val="FontStyle15"/>
          <w:rFonts w:ascii="Times New Roman" w:hAnsi="Times New Roman" w:cs="Times New Roman"/>
          <w:sz w:val="22"/>
          <w:szCs w:val="22"/>
        </w:rPr>
        <w:t>Быль и фантастика. Главный герой расска</w:t>
      </w:r>
      <w:r w:rsidRPr="002621D1">
        <w:rPr>
          <w:rStyle w:val="FontStyle15"/>
          <w:rFonts w:ascii="Times New Roman" w:hAnsi="Times New Roman" w:cs="Times New Roman"/>
          <w:sz w:val="22"/>
          <w:szCs w:val="22"/>
        </w:rPr>
        <w:softHyphen/>
        <w:t>за, единство героя с природой, одухотворение природы в его воображении — жизнь как борьба добра и зла, смена радости и грусти, страдания и счастья. Оптими</w:t>
      </w:r>
      <w:r w:rsidRPr="002621D1">
        <w:rPr>
          <w:rStyle w:val="FontStyle15"/>
          <w:rFonts w:ascii="Times New Roman" w:hAnsi="Times New Roman" w:cs="Times New Roman"/>
          <w:sz w:val="22"/>
          <w:szCs w:val="22"/>
        </w:rPr>
        <w:softHyphen/>
        <w:t>стическое восприятие окружающего мира.</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pacing w:val="40"/>
          <w:sz w:val="22"/>
          <w:szCs w:val="22"/>
        </w:rPr>
        <w:t>Теориялитературы.</w:t>
      </w:r>
      <w:r w:rsidRPr="002621D1">
        <w:rPr>
          <w:rStyle w:val="FontStyle15"/>
          <w:rFonts w:ascii="Times New Roman" w:hAnsi="Times New Roman" w:cs="Times New Roman"/>
          <w:sz w:val="22"/>
          <w:szCs w:val="22"/>
        </w:rPr>
        <w:t xml:space="preserve"> Фантастика в литератур</w:t>
      </w:r>
      <w:r w:rsidRPr="002621D1">
        <w:rPr>
          <w:rStyle w:val="FontStyle15"/>
          <w:rFonts w:ascii="Times New Roman" w:hAnsi="Times New Roman" w:cs="Times New Roman"/>
          <w:sz w:val="22"/>
          <w:szCs w:val="22"/>
        </w:rPr>
        <w:softHyphen/>
        <w:t>ном произведении (развитие представлений).</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3"/>
          <w:rFonts w:ascii="Times New Roman" w:hAnsi="Times New Roman" w:cs="Times New Roman"/>
          <w:sz w:val="22"/>
          <w:szCs w:val="22"/>
        </w:rPr>
        <w:t xml:space="preserve">Виктор Петрович Астафьев. </w:t>
      </w:r>
      <w:r w:rsidRPr="002621D1">
        <w:rPr>
          <w:rStyle w:val="FontStyle15"/>
          <w:rFonts w:ascii="Times New Roman" w:hAnsi="Times New Roman" w:cs="Times New Roman"/>
          <w:sz w:val="22"/>
          <w:szCs w:val="22"/>
        </w:rPr>
        <w:t>Краткий рассказ о пи</w:t>
      </w:r>
      <w:r w:rsidRPr="002621D1">
        <w:rPr>
          <w:rStyle w:val="FontStyle15"/>
          <w:rFonts w:ascii="Times New Roman" w:hAnsi="Times New Roman" w:cs="Times New Roman"/>
          <w:sz w:val="22"/>
          <w:szCs w:val="22"/>
        </w:rPr>
        <w:softHyphen/>
        <w:t>сателе (детство, начало литературной деятельности).</w:t>
      </w:r>
    </w:p>
    <w:p w:rsidR="00AE257D" w:rsidRPr="001225F7" w:rsidRDefault="00AE257D" w:rsidP="00AE257D">
      <w:pPr>
        <w:pStyle w:val="af9"/>
        <w:jc w:val="both"/>
        <w:rPr>
          <w:rStyle w:val="FontStyle15"/>
          <w:rFonts w:ascii="Times New Roman" w:hAnsi="Times New Roman" w:cs="Times New Roman"/>
          <w:sz w:val="22"/>
          <w:szCs w:val="22"/>
        </w:rPr>
      </w:pPr>
      <w:r w:rsidRPr="002621D1">
        <w:rPr>
          <w:rStyle w:val="FontStyle14"/>
          <w:rFonts w:ascii="Times New Roman" w:hAnsi="Times New Roman" w:cs="Times New Roman"/>
          <w:sz w:val="22"/>
          <w:szCs w:val="22"/>
        </w:rPr>
        <w:t xml:space="preserve">«Васюткино озеро». </w:t>
      </w:r>
      <w:r w:rsidRPr="002621D1">
        <w:rPr>
          <w:rStyle w:val="FontStyle15"/>
          <w:rFonts w:ascii="Times New Roman" w:hAnsi="Times New Roman" w:cs="Times New Roman"/>
          <w:sz w:val="22"/>
          <w:szCs w:val="22"/>
        </w:rPr>
        <w:t>Бесстрашие, терпение, любовь к природе и ее понимание, находчивость в экстремальных обстоятельствах. Поведение героя в лесу. Основные черты характера героя. «Открытие» Васюткой нового озера. Становление характера юного героя через испы</w:t>
      </w:r>
      <w:r w:rsidRPr="002621D1">
        <w:rPr>
          <w:rStyle w:val="FontStyle15"/>
          <w:rFonts w:ascii="Times New Roman" w:hAnsi="Times New Roman" w:cs="Times New Roman"/>
          <w:sz w:val="22"/>
          <w:szCs w:val="22"/>
        </w:rPr>
        <w:softHyphen/>
        <w:t>тания, преодоление сложных жизненных ситуаций.</w:t>
      </w:r>
      <w:r w:rsidR="001225F7" w:rsidRPr="001225F7">
        <w:rPr>
          <w:rFonts w:ascii="Times New Roman" w:hAnsi="Times New Roman" w:cs="Times New Roman"/>
          <w:sz w:val="18"/>
          <w:szCs w:val="18"/>
        </w:rPr>
        <w:t xml:space="preserve"> </w:t>
      </w:r>
      <w:r w:rsidR="001225F7" w:rsidRPr="001225F7">
        <w:rPr>
          <w:rFonts w:ascii="Times New Roman" w:hAnsi="Times New Roman" w:cs="Times New Roman"/>
          <w:sz w:val="22"/>
          <w:szCs w:val="22"/>
        </w:rPr>
        <w:t>Зачем я убил коростеля?», «Белогрудка»</w:t>
      </w:r>
      <w:r w:rsidR="001225F7">
        <w:rPr>
          <w:rFonts w:ascii="Times New Roman" w:hAnsi="Times New Roman" w:cs="Times New Roman"/>
          <w:sz w:val="22"/>
          <w:szCs w:val="22"/>
        </w:rPr>
        <w:t xml:space="preserve"> (для в.ч.)</w:t>
      </w:r>
      <w:r w:rsidR="001225F7" w:rsidRPr="001225F7">
        <w:rPr>
          <w:rFonts w:ascii="Times New Roman" w:hAnsi="Times New Roman" w:cs="Times New Roman"/>
          <w:sz w:val="22"/>
          <w:szCs w:val="22"/>
        </w:rPr>
        <w:t>.</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pacing w:val="40"/>
          <w:sz w:val="22"/>
          <w:szCs w:val="22"/>
        </w:rPr>
        <w:t>Теориял</w:t>
      </w:r>
      <w:r w:rsidR="001225F7">
        <w:rPr>
          <w:rStyle w:val="FontStyle15"/>
          <w:rFonts w:ascii="Times New Roman" w:hAnsi="Times New Roman" w:cs="Times New Roman"/>
          <w:spacing w:val="40"/>
          <w:sz w:val="22"/>
          <w:szCs w:val="22"/>
        </w:rPr>
        <w:t xml:space="preserve"> </w:t>
      </w:r>
      <w:r w:rsidRPr="002621D1">
        <w:rPr>
          <w:rStyle w:val="FontStyle15"/>
          <w:rFonts w:ascii="Times New Roman" w:hAnsi="Times New Roman" w:cs="Times New Roman"/>
          <w:spacing w:val="40"/>
          <w:sz w:val="22"/>
          <w:szCs w:val="22"/>
        </w:rPr>
        <w:t>итературы.</w:t>
      </w:r>
      <w:r w:rsidRPr="002621D1">
        <w:rPr>
          <w:rStyle w:val="FontStyle15"/>
          <w:rFonts w:ascii="Times New Roman" w:hAnsi="Times New Roman" w:cs="Times New Roman"/>
          <w:sz w:val="22"/>
          <w:szCs w:val="22"/>
        </w:rPr>
        <w:t xml:space="preserve"> Автобиографичность лите</w:t>
      </w:r>
      <w:r w:rsidRPr="002621D1">
        <w:rPr>
          <w:rStyle w:val="FontStyle15"/>
          <w:rFonts w:ascii="Times New Roman" w:hAnsi="Times New Roman" w:cs="Times New Roman"/>
          <w:sz w:val="22"/>
          <w:szCs w:val="22"/>
        </w:rPr>
        <w:softHyphen/>
        <w:t>ратурного произведения (начальные представления).</w:t>
      </w:r>
    </w:p>
    <w:p w:rsidR="00AE257D" w:rsidRPr="002621D1" w:rsidRDefault="00AE257D" w:rsidP="00AE257D">
      <w:pPr>
        <w:pStyle w:val="af9"/>
        <w:jc w:val="center"/>
        <w:rPr>
          <w:rStyle w:val="FontStyle11"/>
          <w:rFonts w:ascii="Times New Roman" w:hAnsi="Times New Roman" w:cs="Times New Roman"/>
          <w:sz w:val="22"/>
          <w:szCs w:val="22"/>
        </w:rPr>
      </w:pPr>
      <w:r w:rsidRPr="002621D1">
        <w:rPr>
          <w:rStyle w:val="FontStyle11"/>
          <w:rFonts w:ascii="Times New Roman" w:hAnsi="Times New Roman" w:cs="Times New Roman"/>
          <w:sz w:val="22"/>
          <w:szCs w:val="22"/>
        </w:rPr>
        <w:t>«Ради жизни на Земле...»</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z w:val="22"/>
          <w:szCs w:val="22"/>
        </w:rPr>
        <w:t>Стихотворные произведения о войне. Патриотиче</w:t>
      </w:r>
      <w:r w:rsidRPr="002621D1">
        <w:rPr>
          <w:rStyle w:val="FontStyle15"/>
          <w:rFonts w:ascii="Times New Roman" w:hAnsi="Times New Roman" w:cs="Times New Roman"/>
          <w:sz w:val="22"/>
          <w:szCs w:val="22"/>
        </w:rPr>
        <w:softHyphen/>
        <w:t>ские подвиги в годы Великой Отечественной войны.</w:t>
      </w:r>
    </w:p>
    <w:p w:rsidR="00AE257D" w:rsidRPr="002621D1" w:rsidRDefault="00AE257D" w:rsidP="00AE257D">
      <w:pPr>
        <w:pStyle w:val="af9"/>
        <w:jc w:val="both"/>
        <w:rPr>
          <w:rStyle w:val="FontStyle14"/>
          <w:rFonts w:ascii="Times New Roman" w:hAnsi="Times New Roman" w:cs="Times New Roman"/>
          <w:sz w:val="22"/>
          <w:szCs w:val="22"/>
        </w:rPr>
      </w:pPr>
      <w:r w:rsidRPr="002621D1">
        <w:rPr>
          <w:rStyle w:val="FontStyle11"/>
          <w:rFonts w:ascii="Times New Roman" w:hAnsi="Times New Roman" w:cs="Times New Roman"/>
          <w:sz w:val="22"/>
          <w:szCs w:val="22"/>
        </w:rPr>
        <w:t xml:space="preserve">К. М. Симонов. </w:t>
      </w:r>
      <w:r w:rsidRPr="002621D1">
        <w:rPr>
          <w:rStyle w:val="FontStyle14"/>
          <w:rFonts w:ascii="Times New Roman" w:hAnsi="Times New Roman" w:cs="Times New Roman"/>
          <w:sz w:val="22"/>
          <w:szCs w:val="22"/>
        </w:rPr>
        <w:t>«Майор привез мальчишку на ла</w:t>
      </w:r>
      <w:r w:rsidRPr="002621D1">
        <w:rPr>
          <w:rStyle w:val="FontStyle14"/>
          <w:rFonts w:ascii="Times New Roman" w:hAnsi="Times New Roman" w:cs="Times New Roman"/>
          <w:sz w:val="22"/>
          <w:szCs w:val="22"/>
        </w:rPr>
        <w:softHyphen/>
        <w:t xml:space="preserve">фете...»; </w:t>
      </w:r>
      <w:r w:rsidRPr="002621D1">
        <w:rPr>
          <w:rStyle w:val="FontStyle11"/>
          <w:rFonts w:ascii="Times New Roman" w:hAnsi="Times New Roman" w:cs="Times New Roman"/>
          <w:sz w:val="22"/>
          <w:szCs w:val="22"/>
        </w:rPr>
        <w:t xml:space="preserve">А. Т. Твардовский. </w:t>
      </w:r>
      <w:r w:rsidRPr="002621D1">
        <w:rPr>
          <w:rStyle w:val="FontStyle14"/>
          <w:rFonts w:ascii="Times New Roman" w:hAnsi="Times New Roman" w:cs="Times New Roman"/>
          <w:sz w:val="22"/>
          <w:szCs w:val="22"/>
        </w:rPr>
        <w:t>«Рассказ танкиста».</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z w:val="22"/>
          <w:szCs w:val="22"/>
        </w:rPr>
        <w:t>Война и дети — обостренно трагическая и героиче</w:t>
      </w:r>
      <w:r w:rsidRPr="002621D1">
        <w:rPr>
          <w:rStyle w:val="FontStyle15"/>
          <w:rFonts w:ascii="Times New Roman" w:hAnsi="Times New Roman" w:cs="Times New Roman"/>
          <w:sz w:val="22"/>
          <w:szCs w:val="22"/>
        </w:rPr>
        <w:softHyphen/>
        <w:t>ская тема произведений о Великой Отечественной войне.</w:t>
      </w:r>
    </w:p>
    <w:p w:rsidR="00AE257D" w:rsidRPr="002621D1" w:rsidRDefault="00AE257D" w:rsidP="00AE257D">
      <w:pPr>
        <w:pStyle w:val="af9"/>
        <w:jc w:val="center"/>
        <w:rPr>
          <w:rStyle w:val="FontStyle11"/>
          <w:rFonts w:ascii="Times New Roman" w:hAnsi="Times New Roman" w:cs="Times New Roman"/>
          <w:sz w:val="22"/>
          <w:szCs w:val="22"/>
        </w:rPr>
      </w:pPr>
    </w:p>
    <w:p w:rsidR="00AE257D" w:rsidRPr="002621D1" w:rsidRDefault="00AE257D" w:rsidP="00AE257D">
      <w:pPr>
        <w:pStyle w:val="af9"/>
        <w:jc w:val="center"/>
        <w:rPr>
          <w:rStyle w:val="FontStyle11"/>
          <w:rFonts w:ascii="Times New Roman" w:hAnsi="Times New Roman" w:cs="Times New Roman"/>
          <w:sz w:val="22"/>
          <w:szCs w:val="22"/>
        </w:rPr>
      </w:pPr>
      <w:r w:rsidRPr="002621D1">
        <w:rPr>
          <w:rStyle w:val="FontStyle11"/>
          <w:rFonts w:ascii="Times New Roman" w:hAnsi="Times New Roman" w:cs="Times New Roman"/>
          <w:sz w:val="22"/>
          <w:szCs w:val="22"/>
        </w:rPr>
        <w:t>Произведения о Родине и родной природе</w:t>
      </w:r>
    </w:p>
    <w:p w:rsidR="00AE257D" w:rsidRPr="002621D1" w:rsidRDefault="00AE257D" w:rsidP="00AE257D">
      <w:pPr>
        <w:pStyle w:val="af9"/>
        <w:jc w:val="both"/>
        <w:rPr>
          <w:rStyle w:val="FontStyle11"/>
          <w:rFonts w:ascii="Times New Roman" w:hAnsi="Times New Roman" w:cs="Times New Roman"/>
          <w:sz w:val="22"/>
          <w:szCs w:val="22"/>
        </w:rPr>
      </w:pPr>
    </w:p>
    <w:p w:rsidR="00AE257D" w:rsidRPr="002621D1" w:rsidRDefault="00AE257D" w:rsidP="00AE257D">
      <w:pPr>
        <w:pStyle w:val="af9"/>
        <w:jc w:val="both"/>
        <w:rPr>
          <w:rStyle w:val="FontStyle12"/>
          <w:rFonts w:ascii="Times New Roman" w:hAnsi="Times New Roman" w:cs="Times New Roman"/>
          <w:sz w:val="22"/>
          <w:szCs w:val="22"/>
        </w:rPr>
      </w:pPr>
      <w:r w:rsidRPr="002621D1">
        <w:rPr>
          <w:rStyle w:val="FontStyle11"/>
          <w:rFonts w:ascii="Times New Roman" w:hAnsi="Times New Roman" w:cs="Times New Roman"/>
          <w:sz w:val="22"/>
          <w:szCs w:val="22"/>
        </w:rPr>
        <w:t xml:space="preserve">И. Бунин. </w:t>
      </w:r>
      <w:r w:rsidRPr="002621D1">
        <w:rPr>
          <w:rStyle w:val="FontStyle12"/>
          <w:rFonts w:ascii="Times New Roman" w:hAnsi="Times New Roman" w:cs="Times New Roman"/>
          <w:sz w:val="22"/>
          <w:szCs w:val="22"/>
        </w:rPr>
        <w:t>«Помню—долгий зимний вечер...»]</w:t>
      </w:r>
      <w:r w:rsidRPr="002621D1">
        <w:rPr>
          <w:rStyle w:val="FontStyle11"/>
          <w:rFonts w:ascii="Times New Roman" w:hAnsi="Times New Roman" w:cs="Times New Roman"/>
          <w:sz w:val="22"/>
          <w:szCs w:val="22"/>
        </w:rPr>
        <w:t xml:space="preserve">А. Прокофьев. </w:t>
      </w:r>
      <w:r w:rsidRPr="002621D1">
        <w:rPr>
          <w:rStyle w:val="FontStyle12"/>
          <w:rFonts w:ascii="Times New Roman" w:hAnsi="Times New Roman" w:cs="Times New Roman"/>
          <w:sz w:val="22"/>
          <w:szCs w:val="22"/>
        </w:rPr>
        <w:t xml:space="preserve">«Аленушка»] </w:t>
      </w:r>
      <w:r w:rsidRPr="002621D1">
        <w:rPr>
          <w:rStyle w:val="FontStyle11"/>
          <w:rFonts w:ascii="Times New Roman" w:hAnsi="Times New Roman" w:cs="Times New Roman"/>
          <w:sz w:val="22"/>
          <w:szCs w:val="22"/>
        </w:rPr>
        <w:t>Д. Кедрин.</w:t>
      </w:r>
      <w:r w:rsidRPr="002621D1">
        <w:rPr>
          <w:rStyle w:val="FontStyle12"/>
          <w:rFonts w:ascii="Times New Roman" w:hAnsi="Times New Roman" w:cs="Times New Roman"/>
          <w:sz w:val="22"/>
          <w:szCs w:val="22"/>
        </w:rPr>
        <w:t xml:space="preserve">«Аленушка»] </w:t>
      </w:r>
      <w:r w:rsidRPr="002621D1">
        <w:rPr>
          <w:rStyle w:val="FontStyle11"/>
          <w:rFonts w:ascii="Times New Roman" w:hAnsi="Times New Roman" w:cs="Times New Roman"/>
          <w:sz w:val="22"/>
          <w:szCs w:val="22"/>
        </w:rPr>
        <w:t>Н. Рубцов.</w:t>
      </w:r>
      <w:r w:rsidRPr="002621D1">
        <w:rPr>
          <w:rStyle w:val="FontStyle12"/>
          <w:rFonts w:ascii="Times New Roman" w:hAnsi="Times New Roman" w:cs="Times New Roman"/>
          <w:sz w:val="22"/>
          <w:szCs w:val="22"/>
        </w:rPr>
        <w:t xml:space="preserve">«Родная деревня», </w:t>
      </w:r>
      <w:r w:rsidRPr="002621D1">
        <w:rPr>
          <w:rStyle w:val="FontStyle11"/>
          <w:rFonts w:ascii="Times New Roman" w:hAnsi="Times New Roman" w:cs="Times New Roman"/>
          <w:sz w:val="22"/>
          <w:szCs w:val="22"/>
        </w:rPr>
        <w:t xml:space="preserve">Дон-Аминадо. </w:t>
      </w:r>
      <w:r w:rsidRPr="002621D1">
        <w:rPr>
          <w:rStyle w:val="FontStyle12"/>
          <w:rFonts w:ascii="Times New Roman" w:hAnsi="Times New Roman" w:cs="Times New Roman"/>
          <w:sz w:val="22"/>
          <w:szCs w:val="22"/>
        </w:rPr>
        <w:t>«Города и годы».</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z w:val="22"/>
          <w:szCs w:val="22"/>
        </w:rPr>
        <w:t>Стихотворные лирические произведения о Родине, родной природе как выражение поэтического восприя</w:t>
      </w:r>
      <w:r w:rsidRPr="002621D1">
        <w:rPr>
          <w:rStyle w:val="FontStyle15"/>
          <w:rFonts w:ascii="Times New Roman" w:hAnsi="Times New Roman" w:cs="Times New Roman"/>
          <w:sz w:val="22"/>
          <w:szCs w:val="22"/>
        </w:rPr>
        <w:softHyphen/>
        <w:t>тия окружающего мира и осмысление собственного ми</w:t>
      </w:r>
      <w:r w:rsidRPr="002621D1">
        <w:rPr>
          <w:rStyle w:val="FontStyle15"/>
          <w:rFonts w:ascii="Times New Roman" w:hAnsi="Times New Roman" w:cs="Times New Roman"/>
          <w:sz w:val="22"/>
          <w:szCs w:val="22"/>
        </w:rPr>
        <w:softHyphen/>
        <w:t>роощущения, настроения. Конкретные пейзажные зари</w:t>
      </w:r>
      <w:r w:rsidRPr="002621D1">
        <w:rPr>
          <w:rStyle w:val="FontStyle15"/>
          <w:rFonts w:ascii="Times New Roman" w:hAnsi="Times New Roman" w:cs="Times New Roman"/>
          <w:sz w:val="22"/>
          <w:szCs w:val="22"/>
        </w:rPr>
        <w:softHyphen/>
        <w:t>совки и обобщенный образ России. Сближение образов волшебных сказок и русской природы в лирических сти</w:t>
      </w:r>
      <w:r w:rsidRPr="002621D1">
        <w:rPr>
          <w:rStyle w:val="FontStyle15"/>
          <w:rFonts w:ascii="Times New Roman" w:hAnsi="Times New Roman" w:cs="Times New Roman"/>
          <w:sz w:val="22"/>
          <w:szCs w:val="22"/>
        </w:rPr>
        <w:softHyphen/>
        <w:t>хотворениях.</w:t>
      </w:r>
    </w:p>
    <w:p w:rsidR="00AE257D" w:rsidRPr="002621D1" w:rsidRDefault="00AE257D" w:rsidP="00AE257D">
      <w:pPr>
        <w:pStyle w:val="af9"/>
        <w:jc w:val="both"/>
        <w:rPr>
          <w:rStyle w:val="FontStyle11"/>
          <w:rFonts w:ascii="Times New Roman" w:hAnsi="Times New Roman" w:cs="Times New Roman"/>
          <w:sz w:val="22"/>
          <w:szCs w:val="22"/>
        </w:rPr>
      </w:pPr>
    </w:p>
    <w:p w:rsidR="00AE257D" w:rsidRPr="002621D1" w:rsidRDefault="00AE257D" w:rsidP="00AE257D">
      <w:pPr>
        <w:pStyle w:val="af9"/>
        <w:jc w:val="center"/>
        <w:rPr>
          <w:rStyle w:val="FontStyle11"/>
          <w:rFonts w:ascii="Times New Roman" w:hAnsi="Times New Roman" w:cs="Times New Roman"/>
          <w:sz w:val="22"/>
          <w:szCs w:val="22"/>
        </w:rPr>
      </w:pPr>
      <w:r w:rsidRPr="002621D1">
        <w:rPr>
          <w:rStyle w:val="FontStyle11"/>
          <w:rFonts w:ascii="Times New Roman" w:hAnsi="Times New Roman" w:cs="Times New Roman"/>
          <w:sz w:val="22"/>
          <w:szCs w:val="22"/>
        </w:rPr>
        <w:t xml:space="preserve">Писатели улыбаются </w:t>
      </w:r>
      <w:r w:rsidR="001225F7">
        <w:rPr>
          <w:rStyle w:val="FontStyle11"/>
          <w:rFonts w:ascii="Times New Roman" w:hAnsi="Times New Roman" w:cs="Times New Roman"/>
          <w:sz w:val="22"/>
          <w:szCs w:val="22"/>
        </w:rPr>
        <w:t xml:space="preserve"> </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1"/>
          <w:rFonts w:ascii="Times New Roman" w:hAnsi="Times New Roman" w:cs="Times New Roman"/>
          <w:sz w:val="22"/>
          <w:szCs w:val="22"/>
        </w:rPr>
        <w:t xml:space="preserve">Саша Черный. </w:t>
      </w:r>
      <w:r w:rsidRPr="002621D1">
        <w:rPr>
          <w:rStyle w:val="FontStyle12"/>
          <w:rFonts w:ascii="Times New Roman" w:hAnsi="Times New Roman" w:cs="Times New Roman"/>
          <w:sz w:val="22"/>
          <w:szCs w:val="22"/>
        </w:rPr>
        <w:t>«Кавказский пленник», «Игорь-Ро</w:t>
      </w:r>
      <w:r w:rsidRPr="002621D1">
        <w:rPr>
          <w:rStyle w:val="FontStyle12"/>
          <w:rFonts w:ascii="Times New Roman" w:hAnsi="Times New Roman" w:cs="Times New Roman"/>
          <w:sz w:val="22"/>
          <w:szCs w:val="22"/>
        </w:rPr>
        <w:softHyphen/>
        <w:t xml:space="preserve">бинзон». </w:t>
      </w:r>
      <w:r w:rsidRPr="002621D1">
        <w:rPr>
          <w:rStyle w:val="FontStyle15"/>
          <w:rFonts w:ascii="Times New Roman" w:hAnsi="Times New Roman" w:cs="Times New Roman"/>
          <w:sz w:val="22"/>
          <w:szCs w:val="22"/>
        </w:rPr>
        <w:t>Образы и сюжеты литературной классики как темы произведений для детей,</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pacing w:val="40"/>
          <w:sz w:val="22"/>
          <w:szCs w:val="22"/>
        </w:rPr>
        <w:t>Теориялитературы.</w:t>
      </w:r>
      <w:r w:rsidRPr="002621D1">
        <w:rPr>
          <w:rStyle w:val="FontStyle15"/>
          <w:rFonts w:ascii="Times New Roman" w:hAnsi="Times New Roman" w:cs="Times New Roman"/>
          <w:sz w:val="22"/>
          <w:szCs w:val="22"/>
        </w:rPr>
        <w:t xml:space="preserve"> Юмор (развитие понятия).</w:t>
      </w:r>
    </w:p>
    <w:p w:rsidR="00AE257D" w:rsidRPr="002621D1" w:rsidRDefault="00AE257D" w:rsidP="00AE257D">
      <w:pPr>
        <w:pStyle w:val="af9"/>
        <w:jc w:val="both"/>
        <w:rPr>
          <w:rFonts w:ascii="Times New Roman" w:hAnsi="Times New Roman" w:cs="Times New Roman"/>
          <w:sz w:val="22"/>
          <w:szCs w:val="22"/>
        </w:rPr>
      </w:pPr>
    </w:p>
    <w:p w:rsidR="00AE257D" w:rsidRPr="002621D1" w:rsidRDefault="00AE257D" w:rsidP="00AE257D">
      <w:pPr>
        <w:pStyle w:val="af9"/>
        <w:jc w:val="center"/>
        <w:rPr>
          <w:rStyle w:val="FontStyle13"/>
          <w:rFonts w:ascii="Times New Roman" w:hAnsi="Times New Roman" w:cs="Times New Roman"/>
          <w:sz w:val="22"/>
          <w:szCs w:val="22"/>
        </w:rPr>
      </w:pPr>
      <w:r w:rsidRPr="002621D1">
        <w:rPr>
          <w:rStyle w:val="FontStyle13"/>
          <w:rFonts w:ascii="Times New Roman" w:hAnsi="Times New Roman" w:cs="Times New Roman"/>
          <w:sz w:val="22"/>
          <w:szCs w:val="22"/>
        </w:rPr>
        <w:t xml:space="preserve">Из </w:t>
      </w:r>
      <w:r w:rsidR="001225F7">
        <w:rPr>
          <w:rStyle w:val="FontStyle13"/>
          <w:rFonts w:ascii="Times New Roman" w:hAnsi="Times New Roman" w:cs="Times New Roman"/>
          <w:sz w:val="22"/>
          <w:szCs w:val="22"/>
        </w:rPr>
        <w:t xml:space="preserve">зарубежной литературы </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1"/>
          <w:rFonts w:ascii="Times New Roman" w:hAnsi="Times New Roman" w:cs="Times New Roman"/>
          <w:sz w:val="22"/>
          <w:szCs w:val="22"/>
        </w:rPr>
        <w:t xml:space="preserve">Роберт Льюис Стивенсон. </w:t>
      </w:r>
      <w:r w:rsidRPr="002621D1">
        <w:rPr>
          <w:rStyle w:val="FontStyle15"/>
          <w:rFonts w:ascii="Times New Roman" w:hAnsi="Times New Roman" w:cs="Times New Roman"/>
          <w:sz w:val="22"/>
          <w:szCs w:val="22"/>
        </w:rPr>
        <w:t>Краткий рассказ о пи</w:t>
      </w:r>
      <w:r w:rsidRPr="002621D1">
        <w:rPr>
          <w:rStyle w:val="FontStyle15"/>
          <w:rFonts w:ascii="Times New Roman" w:hAnsi="Times New Roman" w:cs="Times New Roman"/>
          <w:sz w:val="22"/>
          <w:szCs w:val="22"/>
        </w:rPr>
        <w:softHyphen/>
        <w:t>сателе.</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4"/>
          <w:rFonts w:ascii="Times New Roman" w:hAnsi="Times New Roman" w:cs="Times New Roman"/>
          <w:sz w:val="22"/>
          <w:szCs w:val="22"/>
        </w:rPr>
        <w:t xml:space="preserve">«Вересковый мед». </w:t>
      </w:r>
      <w:r w:rsidRPr="002621D1">
        <w:rPr>
          <w:rStyle w:val="FontStyle15"/>
          <w:rFonts w:ascii="Times New Roman" w:hAnsi="Times New Roman" w:cs="Times New Roman"/>
          <w:sz w:val="22"/>
          <w:szCs w:val="22"/>
        </w:rPr>
        <w:t>Подвиг героя во имя сохране</w:t>
      </w:r>
      <w:r w:rsidRPr="002621D1">
        <w:rPr>
          <w:rStyle w:val="FontStyle15"/>
          <w:rFonts w:ascii="Times New Roman" w:hAnsi="Times New Roman" w:cs="Times New Roman"/>
          <w:sz w:val="22"/>
          <w:szCs w:val="22"/>
        </w:rPr>
        <w:softHyphen/>
        <w:t>ния традиций предков.</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pacing w:val="40"/>
          <w:sz w:val="22"/>
          <w:szCs w:val="22"/>
        </w:rPr>
        <w:t>Теориялитературы.</w:t>
      </w:r>
      <w:r w:rsidRPr="002621D1">
        <w:rPr>
          <w:rStyle w:val="FontStyle15"/>
          <w:rFonts w:ascii="Times New Roman" w:hAnsi="Times New Roman" w:cs="Times New Roman"/>
          <w:sz w:val="22"/>
          <w:szCs w:val="22"/>
        </w:rPr>
        <w:t xml:space="preserve"> Баллада (развитие пред</w:t>
      </w:r>
      <w:r w:rsidRPr="002621D1">
        <w:rPr>
          <w:rStyle w:val="FontStyle15"/>
          <w:rFonts w:ascii="Times New Roman" w:hAnsi="Times New Roman" w:cs="Times New Roman"/>
          <w:sz w:val="22"/>
          <w:szCs w:val="22"/>
        </w:rPr>
        <w:softHyphen/>
        <w:t>ставлений).</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1"/>
          <w:rFonts w:ascii="Times New Roman" w:hAnsi="Times New Roman" w:cs="Times New Roman"/>
          <w:sz w:val="22"/>
          <w:szCs w:val="22"/>
        </w:rPr>
        <w:t xml:space="preserve">Даниель Дефо. </w:t>
      </w:r>
      <w:r w:rsidRPr="002621D1">
        <w:rPr>
          <w:rStyle w:val="FontStyle15"/>
          <w:rFonts w:ascii="Times New Roman" w:hAnsi="Times New Roman" w:cs="Times New Roman"/>
          <w:sz w:val="22"/>
          <w:szCs w:val="22"/>
        </w:rPr>
        <w:t>Краткий рассказ о писателе.</w:t>
      </w:r>
    </w:p>
    <w:p w:rsidR="00AE257D" w:rsidRDefault="00AE257D" w:rsidP="00AE257D">
      <w:pPr>
        <w:pStyle w:val="af9"/>
        <w:jc w:val="both"/>
        <w:rPr>
          <w:rStyle w:val="FontStyle15"/>
          <w:rFonts w:ascii="Times New Roman" w:hAnsi="Times New Roman" w:cs="Times New Roman"/>
          <w:sz w:val="22"/>
          <w:szCs w:val="22"/>
        </w:rPr>
      </w:pPr>
      <w:r w:rsidRPr="002621D1">
        <w:rPr>
          <w:rStyle w:val="FontStyle14"/>
          <w:rFonts w:ascii="Times New Roman" w:hAnsi="Times New Roman" w:cs="Times New Roman"/>
          <w:sz w:val="22"/>
          <w:szCs w:val="22"/>
        </w:rPr>
        <w:t xml:space="preserve">«Робинзон Крузо». </w:t>
      </w:r>
      <w:r w:rsidRPr="002621D1">
        <w:rPr>
          <w:rStyle w:val="FontStyle15"/>
          <w:rFonts w:ascii="Times New Roman" w:hAnsi="Times New Roman" w:cs="Times New Roman"/>
          <w:sz w:val="22"/>
          <w:szCs w:val="22"/>
        </w:rPr>
        <w:t>Жизнь и необычайные приклю</w:t>
      </w:r>
      <w:r w:rsidRPr="002621D1">
        <w:rPr>
          <w:rStyle w:val="FontStyle15"/>
          <w:rFonts w:ascii="Times New Roman" w:hAnsi="Times New Roman" w:cs="Times New Roman"/>
          <w:sz w:val="22"/>
          <w:szCs w:val="22"/>
        </w:rPr>
        <w:softHyphen/>
        <w:t>чения Робинзона Крузо, характер героя (смелость, муже</w:t>
      </w:r>
      <w:r w:rsidRPr="002621D1">
        <w:rPr>
          <w:rStyle w:val="FontStyle15"/>
          <w:rFonts w:ascii="Times New Roman" w:hAnsi="Times New Roman" w:cs="Times New Roman"/>
          <w:sz w:val="22"/>
          <w:szCs w:val="22"/>
        </w:rPr>
        <w:softHyphen/>
        <w:t xml:space="preserve">ство, находчивость, несгибаемость перед </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z w:val="22"/>
          <w:szCs w:val="22"/>
        </w:rPr>
        <w:t>жизненными обстоятельствами). Гимн неисчерпаемым возможностям человека.</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1"/>
          <w:rFonts w:ascii="Times New Roman" w:hAnsi="Times New Roman" w:cs="Times New Roman"/>
          <w:sz w:val="22"/>
          <w:szCs w:val="22"/>
        </w:rPr>
        <w:t>Ханс</w:t>
      </w:r>
      <w:r w:rsidR="00F74D43">
        <w:rPr>
          <w:rStyle w:val="FontStyle11"/>
          <w:rFonts w:ascii="Times New Roman" w:hAnsi="Times New Roman" w:cs="Times New Roman"/>
          <w:sz w:val="22"/>
          <w:szCs w:val="22"/>
        </w:rPr>
        <w:t xml:space="preserve"> </w:t>
      </w:r>
      <w:r w:rsidRPr="002621D1">
        <w:rPr>
          <w:rStyle w:val="FontStyle11"/>
          <w:rFonts w:ascii="Times New Roman" w:hAnsi="Times New Roman" w:cs="Times New Roman"/>
          <w:sz w:val="22"/>
          <w:szCs w:val="22"/>
        </w:rPr>
        <w:t xml:space="preserve">Кристиан Андерсен. </w:t>
      </w:r>
      <w:r w:rsidRPr="002621D1">
        <w:rPr>
          <w:rStyle w:val="FontStyle15"/>
          <w:rFonts w:ascii="Times New Roman" w:hAnsi="Times New Roman" w:cs="Times New Roman"/>
          <w:sz w:val="22"/>
          <w:szCs w:val="22"/>
        </w:rPr>
        <w:t>Краткий рассказ о писа</w:t>
      </w:r>
      <w:r w:rsidRPr="002621D1">
        <w:rPr>
          <w:rStyle w:val="FontStyle15"/>
          <w:rFonts w:ascii="Times New Roman" w:hAnsi="Times New Roman" w:cs="Times New Roman"/>
          <w:sz w:val="22"/>
          <w:szCs w:val="22"/>
        </w:rPr>
        <w:softHyphen/>
        <w:t>теле.</w:t>
      </w:r>
    </w:p>
    <w:p w:rsidR="00AE257D" w:rsidRDefault="00AE257D" w:rsidP="00AE257D">
      <w:pPr>
        <w:pStyle w:val="af9"/>
        <w:jc w:val="both"/>
        <w:rPr>
          <w:rStyle w:val="FontStyle15"/>
          <w:rFonts w:ascii="Times New Roman" w:hAnsi="Times New Roman" w:cs="Times New Roman"/>
          <w:sz w:val="22"/>
          <w:szCs w:val="22"/>
        </w:rPr>
      </w:pPr>
      <w:r w:rsidRPr="002621D1">
        <w:rPr>
          <w:rStyle w:val="FontStyle14"/>
          <w:rFonts w:ascii="Times New Roman" w:hAnsi="Times New Roman" w:cs="Times New Roman"/>
          <w:sz w:val="22"/>
          <w:szCs w:val="22"/>
        </w:rPr>
        <w:lastRenderedPageBreak/>
        <w:t xml:space="preserve">«Снежная королева». </w:t>
      </w:r>
      <w:r w:rsidRPr="002621D1">
        <w:rPr>
          <w:rStyle w:val="FontStyle15"/>
          <w:rFonts w:ascii="Times New Roman" w:hAnsi="Times New Roman" w:cs="Times New Roman"/>
          <w:sz w:val="22"/>
          <w:szCs w:val="22"/>
        </w:rPr>
        <w:t>Символический смысл фанта</w:t>
      </w:r>
      <w:r w:rsidRPr="002621D1">
        <w:rPr>
          <w:rStyle w:val="FontStyle15"/>
          <w:rFonts w:ascii="Times New Roman" w:hAnsi="Times New Roman" w:cs="Times New Roman"/>
          <w:sz w:val="22"/>
          <w:szCs w:val="22"/>
        </w:rPr>
        <w:softHyphen/>
        <w:t>стических образов и художественных деталей в сказке Андерсена. Кай и Герда. Мужественное сердце Герды. Поиски Кая. Помощники Герды (цветы, ворон, олень, Маленькая разбойница и др.). Снежная королева и Гер</w:t>
      </w:r>
      <w:r w:rsidRPr="002621D1">
        <w:rPr>
          <w:rStyle w:val="FontStyle15"/>
          <w:rFonts w:ascii="Times New Roman" w:hAnsi="Times New Roman" w:cs="Times New Roman"/>
          <w:sz w:val="22"/>
          <w:szCs w:val="22"/>
        </w:rPr>
        <w:softHyphen/>
        <w:t>да — противопоставление красоты внутренней и внеш</w:t>
      </w:r>
      <w:r w:rsidRPr="002621D1">
        <w:rPr>
          <w:rStyle w:val="FontStyle15"/>
          <w:rFonts w:ascii="Times New Roman" w:hAnsi="Times New Roman" w:cs="Times New Roman"/>
          <w:sz w:val="22"/>
          <w:szCs w:val="22"/>
        </w:rPr>
        <w:softHyphen/>
        <w:t>ней. Победа добра, любви и дружбы.</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1"/>
          <w:rFonts w:ascii="Times New Roman" w:hAnsi="Times New Roman" w:cs="Times New Roman"/>
          <w:sz w:val="22"/>
          <w:szCs w:val="22"/>
        </w:rPr>
        <w:t xml:space="preserve">Жорж Санд. </w:t>
      </w:r>
      <w:r w:rsidRPr="002621D1">
        <w:rPr>
          <w:rStyle w:val="FontStyle14"/>
          <w:rFonts w:ascii="Times New Roman" w:hAnsi="Times New Roman" w:cs="Times New Roman"/>
          <w:sz w:val="22"/>
          <w:szCs w:val="22"/>
        </w:rPr>
        <w:t xml:space="preserve">«О чем говорят цветы». </w:t>
      </w:r>
      <w:r w:rsidRPr="002621D1">
        <w:rPr>
          <w:rStyle w:val="FontStyle15"/>
          <w:rFonts w:ascii="Times New Roman" w:hAnsi="Times New Roman" w:cs="Times New Roman"/>
          <w:sz w:val="22"/>
          <w:szCs w:val="22"/>
        </w:rPr>
        <w:t>Спор героев о прекрасном. Речевая характеристика персонажей.</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pacing w:val="20"/>
          <w:sz w:val="22"/>
          <w:szCs w:val="22"/>
        </w:rPr>
        <w:t>Теория литературы.</w:t>
      </w:r>
      <w:r w:rsidRPr="002621D1">
        <w:rPr>
          <w:rStyle w:val="FontStyle15"/>
          <w:rFonts w:ascii="Times New Roman" w:hAnsi="Times New Roman" w:cs="Times New Roman"/>
          <w:sz w:val="22"/>
          <w:szCs w:val="22"/>
        </w:rPr>
        <w:t xml:space="preserve"> Аллегория (иносказание) в повествовательной литературе.</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1"/>
          <w:rFonts w:ascii="Times New Roman" w:hAnsi="Times New Roman" w:cs="Times New Roman"/>
          <w:sz w:val="22"/>
          <w:szCs w:val="22"/>
        </w:rPr>
        <w:t xml:space="preserve">Марк Твен. </w:t>
      </w:r>
      <w:r w:rsidRPr="002621D1">
        <w:rPr>
          <w:rStyle w:val="FontStyle15"/>
          <w:rFonts w:ascii="Times New Roman" w:hAnsi="Times New Roman" w:cs="Times New Roman"/>
          <w:sz w:val="22"/>
          <w:szCs w:val="22"/>
        </w:rPr>
        <w:t>Краткий рассказ о писателе.</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4"/>
          <w:rFonts w:ascii="Times New Roman" w:hAnsi="Times New Roman" w:cs="Times New Roman"/>
          <w:sz w:val="22"/>
          <w:szCs w:val="22"/>
        </w:rPr>
        <w:t xml:space="preserve">«Приключения Тома Сойера». </w:t>
      </w:r>
      <w:r w:rsidRPr="002621D1">
        <w:rPr>
          <w:rStyle w:val="FontStyle15"/>
          <w:rFonts w:ascii="Times New Roman" w:hAnsi="Times New Roman" w:cs="Times New Roman"/>
          <w:sz w:val="22"/>
          <w:szCs w:val="22"/>
        </w:rPr>
        <w:t>Том и Гек. Дружба мальчиков. Игры, забавы, находчивость, предприимчи</w:t>
      </w:r>
      <w:r w:rsidRPr="002621D1">
        <w:rPr>
          <w:rStyle w:val="FontStyle15"/>
          <w:rFonts w:ascii="Times New Roman" w:hAnsi="Times New Roman" w:cs="Times New Roman"/>
          <w:sz w:val="22"/>
          <w:szCs w:val="22"/>
        </w:rPr>
        <w:softHyphen/>
        <w:t>вость. Черты характера Тома, раскрывшиеся в отноше</w:t>
      </w:r>
      <w:r w:rsidRPr="002621D1">
        <w:rPr>
          <w:rStyle w:val="FontStyle15"/>
          <w:rFonts w:ascii="Times New Roman" w:hAnsi="Times New Roman" w:cs="Times New Roman"/>
          <w:sz w:val="22"/>
          <w:szCs w:val="22"/>
        </w:rPr>
        <w:softHyphen/>
        <w:t>ниях с друзьями. Том и Бекки, их дружба. Внутренний мир героев М. Твена. Причудливое сочетание реальных жизненных проблем и игровых приключенческих си</w:t>
      </w:r>
      <w:r w:rsidRPr="002621D1">
        <w:rPr>
          <w:rStyle w:val="FontStyle15"/>
          <w:rFonts w:ascii="Times New Roman" w:hAnsi="Times New Roman" w:cs="Times New Roman"/>
          <w:sz w:val="22"/>
          <w:szCs w:val="22"/>
        </w:rPr>
        <w:softHyphen/>
        <w:t>туаций.</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5"/>
          <w:rFonts w:ascii="Times New Roman" w:hAnsi="Times New Roman" w:cs="Times New Roman"/>
          <w:sz w:val="22"/>
          <w:szCs w:val="22"/>
        </w:rPr>
        <w:t>Изобретательность в играх — умение сделать окру</w:t>
      </w:r>
      <w:r w:rsidRPr="002621D1">
        <w:rPr>
          <w:rStyle w:val="FontStyle15"/>
          <w:rFonts w:ascii="Times New Roman" w:hAnsi="Times New Roman" w:cs="Times New Roman"/>
          <w:sz w:val="22"/>
          <w:szCs w:val="22"/>
        </w:rPr>
        <w:softHyphen/>
        <w:t>жающий мир интересным.</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1"/>
          <w:rFonts w:ascii="Times New Roman" w:hAnsi="Times New Roman" w:cs="Times New Roman"/>
          <w:sz w:val="22"/>
          <w:szCs w:val="22"/>
        </w:rPr>
        <w:t xml:space="preserve">Джек Лондон. </w:t>
      </w:r>
      <w:r w:rsidRPr="002621D1">
        <w:rPr>
          <w:rStyle w:val="FontStyle15"/>
          <w:rFonts w:ascii="Times New Roman" w:hAnsi="Times New Roman" w:cs="Times New Roman"/>
          <w:sz w:val="22"/>
          <w:szCs w:val="22"/>
        </w:rPr>
        <w:t>Краткий рассказ о писателе.</w:t>
      </w:r>
    </w:p>
    <w:p w:rsidR="00AE257D" w:rsidRPr="002621D1" w:rsidRDefault="00AE257D" w:rsidP="00AE257D">
      <w:pPr>
        <w:pStyle w:val="af9"/>
        <w:jc w:val="both"/>
        <w:rPr>
          <w:rStyle w:val="FontStyle15"/>
          <w:rFonts w:ascii="Times New Roman" w:hAnsi="Times New Roman" w:cs="Times New Roman"/>
          <w:sz w:val="22"/>
          <w:szCs w:val="22"/>
        </w:rPr>
      </w:pPr>
      <w:r w:rsidRPr="002621D1">
        <w:rPr>
          <w:rStyle w:val="FontStyle14"/>
          <w:rFonts w:ascii="Times New Roman" w:hAnsi="Times New Roman" w:cs="Times New Roman"/>
          <w:sz w:val="22"/>
          <w:szCs w:val="22"/>
        </w:rPr>
        <w:t xml:space="preserve">«Сказание о Кише» — </w:t>
      </w:r>
      <w:r w:rsidRPr="002621D1">
        <w:rPr>
          <w:rStyle w:val="FontStyle15"/>
          <w:rFonts w:ascii="Times New Roman" w:hAnsi="Times New Roman" w:cs="Times New Roman"/>
          <w:sz w:val="22"/>
          <w:szCs w:val="22"/>
        </w:rPr>
        <w:t>сказание о взрослении под</w:t>
      </w:r>
      <w:r w:rsidRPr="002621D1">
        <w:rPr>
          <w:rStyle w:val="FontStyle15"/>
          <w:rFonts w:ascii="Times New Roman" w:hAnsi="Times New Roman" w:cs="Times New Roman"/>
          <w:sz w:val="22"/>
          <w:szCs w:val="22"/>
        </w:rPr>
        <w:softHyphen/>
        <w:t>ростка, вынужденного добывать пищу, заботиться о стар</w:t>
      </w:r>
      <w:r w:rsidRPr="002621D1">
        <w:rPr>
          <w:rStyle w:val="FontStyle15"/>
          <w:rFonts w:ascii="Times New Roman" w:hAnsi="Times New Roman" w:cs="Times New Roman"/>
          <w:sz w:val="22"/>
          <w:szCs w:val="22"/>
        </w:rPr>
        <w:softHyphen/>
        <w:t>ших. Уважение взрослых. Характер мальчика — смелость, мужество, изобретательность, смекалка, чувство собст</w:t>
      </w:r>
      <w:r w:rsidRPr="002621D1">
        <w:rPr>
          <w:rStyle w:val="FontStyle15"/>
          <w:rFonts w:ascii="Times New Roman" w:hAnsi="Times New Roman" w:cs="Times New Roman"/>
          <w:sz w:val="22"/>
          <w:szCs w:val="22"/>
        </w:rPr>
        <w:softHyphen/>
        <w:t>венного достоинства — опора в труднейших жизненных обстоятельствах. Мастерство писателя в поэтическом изображении жизни северного народа.</w:t>
      </w:r>
    </w:p>
    <w:p w:rsidR="00AE257D" w:rsidRPr="002621D1" w:rsidRDefault="00AE257D" w:rsidP="00AE257D">
      <w:pPr>
        <w:pStyle w:val="af9"/>
        <w:jc w:val="both"/>
        <w:rPr>
          <w:rStyle w:val="FontStyle15"/>
          <w:rFonts w:ascii="Times New Roman" w:hAnsi="Times New Roman" w:cs="Times New Roman"/>
          <w:sz w:val="22"/>
          <w:szCs w:val="22"/>
        </w:rPr>
      </w:pPr>
    </w:p>
    <w:p w:rsidR="00AE257D" w:rsidRPr="002621D1" w:rsidRDefault="00AE257D" w:rsidP="00AE257D">
      <w:pPr>
        <w:pStyle w:val="af9"/>
        <w:jc w:val="both"/>
        <w:rPr>
          <w:rFonts w:ascii="Times New Roman" w:hAnsi="Times New Roman" w:cs="Times New Roman"/>
          <w:b/>
          <w:i/>
          <w:sz w:val="22"/>
          <w:szCs w:val="22"/>
        </w:rPr>
      </w:pPr>
    </w:p>
    <w:p w:rsidR="00AE257D" w:rsidRPr="00F24C39" w:rsidRDefault="00AE257D" w:rsidP="00AE257D">
      <w:pPr>
        <w:autoSpaceDE w:val="0"/>
        <w:autoSpaceDN w:val="0"/>
        <w:adjustRightInd w:val="0"/>
        <w:spacing w:line="209" w:lineRule="atLeast"/>
        <w:ind w:right="-180" w:firstLine="280"/>
        <w:jc w:val="center"/>
        <w:rPr>
          <w:b/>
          <w:sz w:val="22"/>
          <w:szCs w:val="22"/>
          <w:u w:val="single"/>
        </w:rPr>
      </w:pPr>
      <w:r w:rsidRPr="00F24C39">
        <w:rPr>
          <w:b/>
          <w:sz w:val="22"/>
          <w:szCs w:val="22"/>
          <w:u w:val="single"/>
        </w:rPr>
        <w:t>6 КЛАСС</w:t>
      </w:r>
    </w:p>
    <w:p w:rsidR="00AE257D" w:rsidRPr="002621D1" w:rsidRDefault="00AE257D" w:rsidP="00AE257D">
      <w:pPr>
        <w:suppressAutoHyphens/>
        <w:autoSpaceDE w:val="0"/>
        <w:autoSpaceDN w:val="0"/>
        <w:adjustRightInd w:val="0"/>
        <w:spacing w:before="197"/>
        <w:ind w:left="14" w:firstLine="709"/>
        <w:jc w:val="both"/>
        <w:rPr>
          <w:sz w:val="22"/>
          <w:szCs w:val="22"/>
          <w:highlight w:val="white"/>
        </w:rPr>
      </w:pPr>
      <w:r w:rsidRPr="002621D1">
        <w:rPr>
          <w:b/>
          <w:bCs/>
          <w:sz w:val="22"/>
          <w:szCs w:val="22"/>
          <w:highlight w:val="white"/>
        </w:rPr>
        <w:t xml:space="preserve">Введение. </w:t>
      </w:r>
      <w:r w:rsidRPr="002621D1">
        <w:rPr>
          <w:spacing w:val="-2"/>
          <w:sz w:val="22"/>
          <w:szCs w:val="22"/>
          <w:highlight w:val="white"/>
        </w:rPr>
        <w:t xml:space="preserve">Художественное произведение. Содержание и форма. Автор </w:t>
      </w:r>
      <w:r w:rsidRPr="002621D1">
        <w:rPr>
          <w:sz w:val="22"/>
          <w:szCs w:val="22"/>
          <w:highlight w:val="white"/>
        </w:rPr>
        <w:t>и герой. Отношение автора к герою. Способы выражения авторской позиции.</w:t>
      </w:r>
    </w:p>
    <w:p w:rsidR="00AE257D" w:rsidRPr="002621D1" w:rsidRDefault="00AE257D" w:rsidP="00AE257D">
      <w:pPr>
        <w:suppressAutoHyphens/>
        <w:autoSpaceDE w:val="0"/>
        <w:autoSpaceDN w:val="0"/>
        <w:adjustRightInd w:val="0"/>
        <w:spacing w:before="264"/>
        <w:ind w:firstLine="709"/>
        <w:jc w:val="both"/>
        <w:rPr>
          <w:sz w:val="22"/>
          <w:szCs w:val="22"/>
          <w:highlight w:val="white"/>
        </w:rPr>
      </w:pPr>
      <w:r w:rsidRPr="002621D1">
        <w:rPr>
          <w:b/>
          <w:bCs/>
          <w:sz w:val="22"/>
          <w:szCs w:val="22"/>
          <w:highlight w:val="white"/>
        </w:rPr>
        <w:t>УСТНОЕ  НАРОДНОЕ ТВОРЧЕСТВО</w:t>
      </w:r>
    </w:p>
    <w:p w:rsidR="00AE257D" w:rsidRPr="002621D1" w:rsidRDefault="00AE257D" w:rsidP="00AE257D">
      <w:pPr>
        <w:suppressAutoHyphens/>
        <w:autoSpaceDE w:val="0"/>
        <w:autoSpaceDN w:val="0"/>
        <w:adjustRightInd w:val="0"/>
        <w:spacing w:before="110"/>
        <w:ind w:right="5" w:firstLine="709"/>
        <w:jc w:val="both"/>
        <w:rPr>
          <w:sz w:val="22"/>
          <w:szCs w:val="22"/>
          <w:highlight w:val="white"/>
        </w:rPr>
      </w:pPr>
      <w:r w:rsidRPr="002621D1">
        <w:rPr>
          <w:b/>
          <w:bCs/>
          <w:spacing w:val="-1"/>
          <w:sz w:val="22"/>
          <w:szCs w:val="22"/>
          <w:highlight w:val="white"/>
        </w:rPr>
        <w:t xml:space="preserve">Обрядовый фольклор. </w:t>
      </w:r>
      <w:r w:rsidRPr="002621D1">
        <w:rPr>
          <w:spacing w:val="-1"/>
          <w:sz w:val="22"/>
          <w:szCs w:val="22"/>
          <w:highlight w:val="white"/>
        </w:rPr>
        <w:t>Произведения обрядового фольк</w:t>
      </w:r>
      <w:r w:rsidRPr="002621D1">
        <w:rPr>
          <w:sz w:val="22"/>
          <w:szCs w:val="22"/>
          <w:highlight w:val="white"/>
        </w:rPr>
        <w:t>лора: колядки, веснянки, масленичные, летние и осенние обрядовые песни. Эстетическое значение обрядового фольклора.</w:t>
      </w:r>
    </w:p>
    <w:p w:rsidR="00AE257D" w:rsidRPr="002621D1" w:rsidRDefault="00AE257D" w:rsidP="00AE257D">
      <w:pPr>
        <w:suppressAutoHyphens/>
        <w:autoSpaceDE w:val="0"/>
        <w:autoSpaceDN w:val="0"/>
        <w:adjustRightInd w:val="0"/>
        <w:ind w:left="10" w:firstLine="709"/>
        <w:jc w:val="both"/>
        <w:rPr>
          <w:sz w:val="22"/>
          <w:szCs w:val="22"/>
          <w:highlight w:val="white"/>
        </w:rPr>
      </w:pPr>
      <w:r w:rsidRPr="002621D1">
        <w:rPr>
          <w:b/>
          <w:bCs/>
          <w:i/>
          <w:iCs/>
          <w:spacing w:val="-2"/>
          <w:sz w:val="22"/>
          <w:szCs w:val="22"/>
          <w:highlight w:val="white"/>
        </w:rPr>
        <w:t xml:space="preserve">Пословицы и поговорки. Загадки </w:t>
      </w:r>
      <w:r w:rsidRPr="002621D1">
        <w:rPr>
          <w:spacing w:val="-2"/>
          <w:sz w:val="22"/>
          <w:szCs w:val="22"/>
          <w:highlight w:val="white"/>
        </w:rPr>
        <w:t>— малые жанры устно</w:t>
      </w:r>
      <w:r w:rsidRPr="002621D1">
        <w:rPr>
          <w:sz w:val="22"/>
          <w:szCs w:val="22"/>
          <w:highlight w:val="white"/>
        </w:rPr>
        <w:t>го народного творчества. Народная мудрость. Краткость и простота, меткость и выразительность. Многообразие тем. Прямой и переносный смысл пословиц и поговорок. Афористичность загадок.</w:t>
      </w:r>
    </w:p>
    <w:p w:rsidR="00AE257D" w:rsidRPr="002621D1" w:rsidRDefault="00AE257D" w:rsidP="00AE257D">
      <w:pPr>
        <w:suppressAutoHyphens/>
        <w:autoSpaceDE w:val="0"/>
        <w:autoSpaceDN w:val="0"/>
        <w:adjustRightInd w:val="0"/>
        <w:ind w:left="19" w:firstLine="709"/>
        <w:jc w:val="both"/>
        <w:rPr>
          <w:i/>
          <w:iCs/>
          <w:sz w:val="22"/>
          <w:szCs w:val="22"/>
          <w:highlight w:val="white"/>
        </w:rPr>
      </w:pPr>
      <w:r w:rsidRPr="002621D1">
        <w:rPr>
          <w:i/>
          <w:iCs/>
          <w:sz w:val="22"/>
          <w:szCs w:val="22"/>
          <w:highlight w:val="white"/>
        </w:rPr>
        <w:t>Теория литературы. Обрядовый фольклор (начальные представления). Малые жанры фольклора: пословицы и поговорки,  загадки.</w:t>
      </w:r>
    </w:p>
    <w:p w:rsidR="00AE257D" w:rsidRPr="002621D1" w:rsidRDefault="00AE257D" w:rsidP="00AE257D">
      <w:pPr>
        <w:suppressAutoHyphens/>
        <w:autoSpaceDE w:val="0"/>
        <w:autoSpaceDN w:val="0"/>
        <w:adjustRightInd w:val="0"/>
        <w:spacing w:before="211"/>
        <w:ind w:firstLine="709"/>
        <w:jc w:val="both"/>
        <w:rPr>
          <w:sz w:val="22"/>
          <w:szCs w:val="22"/>
          <w:highlight w:val="white"/>
        </w:rPr>
      </w:pPr>
      <w:r w:rsidRPr="002621D1">
        <w:rPr>
          <w:b/>
          <w:bCs/>
          <w:sz w:val="22"/>
          <w:szCs w:val="22"/>
          <w:highlight w:val="white"/>
        </w:rPr>
        <w:t>ИЗ ДРЕВНЕРУССКОЙ  ЛИТЕРАТУРЫ</w:t>
      </w:r>
      <w:r>
        <w:rPr>
          <w:sz w:val="22"/>
          <w:szCs w:val="22"/>
          <w:highlight w:val="white"/>
        </w:rPr>
        <w:t xml:space="preserve"> </w:t>
      </w:r>
      <w:r w:rsidRPr="002621D1">
        <w:rPr>
          <w:b/>
          <w:bCs/>
          <w:i/>
          <w:iCs/>
          <w:spacing w:val="-1"/>
          <w:sz w:val="22"/>
          <w:szCs w:val="22"/>
          <w:highlight w:val="white"/>
        </w:rPr>
        <w:t xml:space="preserve">«Повесть временных лет», «Сказание о белгородском </w:t>
      </w:r>
      <w:r w:rsidRPr="002621D1">
        <w:rPr>
          <w:b/>
          <w:bCs/>
          <w:i/>
          <w:iCs/>
          <w:sz w:val="22"/>
          <w:szCs w:val="22"/>
          <w:highlight w:val="white"/>
        </w:rPr>
        <w:t>киселе».</w:t>
      </w:r>
    </w:p>
    <w:p w:rsidR="00AE257D" w:rsidRPr="002621D1" w:rsidRDefault="00AE257D" w:rsidP="00AE257D">
      <w:pPr>
        <w:suppressAutoHyphens/>
        <w:autoSpaceDE w:val="0"/>
        <w:autoSpaceDN w:val="0"/>
        <w:adjustRightInd w:val="0"/>
        <w:ind w:left="19" w:right="38" w:firstLine="709"/>
        <w:jc w:val="both"/>
        <w:rPr>
          <w:sz w:val="22"/>
          <w:szCs w:val="22"/>
          <w:highlight w:val="white"/>
        </w:rPr>
      </w:pPr>
      <w:r w:rsidRPr="002621D1">
        <w:rPr>
          <w:sz w:val="22"/>
          <w:szCs w:val="22"/>
          <w:highlight w:val="white"/>
        </w:rPr>
        <w:t>Русская летопись. Отражение исторических событий и вымысел, отражение народных идеалов (патриотизма, ума находчивости).</w:t>
      </w:r>
    </w:p>
    <w:p w:rsidR="00162EDD" w:rsidRDefault="00AE257D" w:rsidP="00AE257D">
      <w:pPr>
        <w:suppressAutoHyphens/>
        <w:autoSpaceDE w:val="0"/>
        <w:autoSpaceDN w:val="0"/>
        <w:adjustRightInd w:val="0"/>
        <w:ind w:left="24" w:firstLine="709"/>
        <w:jc w:val="both"/>
        <w:rPr>
          <w:i/>
          <w:iCs/>
          <w:sz w:val="22"/>
          <w:szCs w:val="22"/>
          <w:highlight w:val="white"/>
        </w:rPr>
      </w:pPr>
      <w:r w:rsidRPr="002621D1">
        <w:rPr>
          <w:i/>
          <w:iCs/>
          <w:sz w:val="22"/>
          <w:szCs w:val="22"/>
          <w:highlight w:val="white"/>
        </w:rPr>
        <w:t>Теория литературы. Летопись (развитие представления)</w:t>
      </w:r>
    </w:p>
    <w:p w:rsidR="00AE257D" w:rsidRPr="002621D1" w:rsidRDefault="00AE257D" w:rsidP="00AE257D">
      <w:pPr>
        <w:suppressAutoHyphens/>
        <w:autoSpaceDE w:val="0"/>
        <w:autoSpaceDN w:val="0"/>
        <w:adjustRightInd w:val="0"/>
        <w:ind w:left="24" w:firstLine="709"/>
        <w:jc w:val="both"/>
        <w:rPr>
          <w:i/>
          <w:iCs/>
          <w:sz w:val="22"/>
          <w:szCs w:val="22"/>
          <w:highlight w:val="white"/>
        </w:rPr>
      </w:pPr>
      <w:r w:rsidRPr="00162EDD">
        <w:rPr>
          <w:i/>
          <w:iCs/>
          <w:sz w:val="28"/>
          <w:szCs w:val="28"/>
          <w:highlight w:val="white"/>
        </w:rPr>
        <w:t xml:space="preserve"> </w:t>
      </w:r>
      <w:r w:rsidRPr="00162EDD">
        <w:rPr>
          <w:b/>
          <w:i/>
          <w:iCs/>
          <w:sz w:val="28"/>
          <w:szCs w:val="28"/>
          <w:highlight w:val="white"/>
        </w:rPr>
        <w:t>Из лит-ры 18 века</w:t>
      </w:r>
      <w:r>
        <w:rPr>
          <w:i/>
          <w:iCs/>
          <w:sz w:val="22"/>
          <w:szCs w:val="22"/>
          <w:highlight w:val="white"/>
        </w:rPr>
        <w:t>. Русские басни. И. Дмитриев «Муха».</w:t>
      </w:r>
    </w:p>
    <w:p w:rsidR="00AE257D" w:rsidRPr="002621D1" w:rsidRDefault="00AE257D" w:rsidP="00AE257D">
      <w:pPr>
        <w:suppressAutoHyphens/>
        <w:autoSpaceDE w:val="0"/>
        <w:autoSpaceDN w:val="0"/>
        <w:adjustRightInd w:val="0"/>
        <w:ind w:left="24" w:firstLine="709"/>
        <w:jc w:val="both"/>
        <w:rPr>
          <w:b/>
          <w:bCs/>
          <w:sz w:val="22"/>
          <w:szCs w:val="22"/>
          <w:highlight w:val="white"/>
        </w:rPr>
      </w:pPr>
      <w:r w:rsidRPr="002621D1">
        <w:rPr>
          <w:b/>
          <w:bCs/>
          <w:sz w:val="22"/>
          <w:szCs w:val="22"/>
          <w:highlight w:val="white"/>
        </w:rPr>
        <w:t>ИЗ РУССКОЙ ЛИТЕРАТУРЫ XIX ВЕКА.</w:t>
      </w:r>
    </w:p>
    <w:p w:rsidR="00AE257D" w:rsidRPr="002621D1" w:rsidRDefault="00AE257D" w:rsidP="00AE257D">
      <w:pPr>
        <w:suppressAutoHyphens/>
        <w:autoSpaceDE w:val="0"/>
        <w:autoSpaceDN w:val="0"/>
        <w:adjustRightInd w:val="0"/>
        <w:ind w:left="24" w:firstLine="709"/>
        <w:jc w:val="both"/>
        <w:rPr>
          <w:sz w:val="22"/>
          <w:szCs w:val="22"/>
          <w:highlight w:val="white"/>
        </w:rPr>
      </w:pPr>
      <w:r w:rsidRPr="002621D1">
        <w:rPr>
          <w:b/>
          <w:bCs/>
          <w:sz w:val="22"/>
          <w:szCs w:val="22"/>
          <w:highlight w:val="white"/>
        </w:rPr>
        <w:t>Иван Андреевич Крылов.</w:t>
      </w:r>
      <w:r w:rsidRPr="002621D1">
        <w:rPr>
          <w:sz w:val="22"/>
          <w:szCs w:val="22"/>
          <w:highlight w:val="white"/>
        </w:rPr>
        <w:t xml:space="preserve"> Краткий рассказ о писателе-баснописце.</w:t>
      </w:r>
    </w:p>
    <w:p w:rsidR="00AE257D" w:rsidRPr="00C80A73" w:rsidRDefault="00AE257D" w:rsidP="00AE257D">
      <w:pPr>
        <w:suppressAutoHyphens/>
        <w:autoSpaceDE w:val="0"/>
        <w:autoSpaceDN w:val="0"/>
        <w:adjustRightInd w:val="0"/>
        <w:ind w:left="24" w:firstLine="709"/>
        <w:jc w:val="both"/>
        <w:rPr>
          <w:sz w:val="22"/>
          <w:szCs w:val="22"/>
          <w:highlight w:val="white"/>
        </w:rPr>
      </w:pPr>
      <w:r w:rsidRPr="002621D1">
        <w:rPr>
          <w:sz w:val="22"/>
          <w:szCs w:val="22"/>
          <w:highlight w:val="white"/>
        </w:rPr>
        <w:t>Басни «Листы и Корни», «Ларчик», «Осел и Соловей». Крылов о равном участии власти и народа в достижении общественного блага. Басня «Ларчик» - пример критики мнимого «механика мудреца» и неумелого хвастуна. Басня «Осел и Соловей» - комическое изображение невежественного судьи, глухого к произведениям истинного искусства.</w:t>
      </w:r>
      <w:r w:rsidRPr="002621D1">
        <w:rPr>
          <w:i/>
          <w:iCs/>
          <w:sz w:val="22"/>
          <w:szCs w:val="22"/>
          <w:highlight w:val="white"/>
        </w:rPr>
        <w:t>Теория литературы. Басня. Аллегория (развитие представлений).</w:t>
      </w:r>
    </w:p>
    <w:p w:rsidR="00AE257D" w:rsidRPr="002621D1" w:rsidRDefault="00AE257D" w:rsidP="00AE257D">
      <w:pPr>
        <w:suppressAutoHyphens/>
        <w:autoSpaceDE w:val="0"/>
        <w:autoSpaceDN w:val="0"/>
        <w:adjustRightInd w:val="0"/>
        <w:ind w:left="24" w:firstLine="709"/>
        <w:jc w:val="both"/>
        <w:rPr>
          <w:sz w:val="22"/>
          <w:szCs w:val="22"/>
          <w:highlight w:val="white"/>
        </w:rPr>
      </w:pPr>
      <w:r w:rsidRPr="002621D1">
        <w:rPr>
          <w:b/>
          <w:bCs/>
          <w:sz w:val="22"/>
          <w:szCs w:val="22"/>
          <w:highlight w:val="white"/>
        </w:rPr>
        <w:t>Александр Сергеевич Пушкин</w:t>
      </w:r>
      <w:r w:rsidRPr="002621D1">
        <w:rPr>
          <w:sz w:val="22"/>
          <w:szCs w:val="22"/>
          <w:highlight w:val="white"/>
        </w:rPr>
        <w:t xml:space="preserve">. Краткий рассказ о писателе. </w:t>
      </w:r>
      <w:r w:rsidRPr="002621D1">
        <w:rPr>
          <w:b/>
          <w:bCs/>
          <w:i/>
          <w:iCs/>
          <w:sz w:val="22"/>
          <w:szCs w:val="22"/>
          <w:highlight w:val="white"/>
        </w:rPr>
        <w:t>«Узник».</w:t>
      </w:r>
      <w:r w:rsidRPr="002621D1">
        <w:rPr>
          <w:sz w:val="22"/>
          <w:szCs w:val="22"/>
          <w:highlight w:val="white"/>
        </w:rPr>
        <w:t>вольнолюбивые устремления поэта. Народно-поэтический колорит стихотворения. «Зимнее утро».</w:t>
      </w:r>
      <w:r w:rsidR="00825F88">
        <w:rPr>
          <w:sz w:val="22"/>
          <w:szCs w:val="22"/>
          <w:highlight w:val="white"/>
        </w:rPr>
        <w:t xml:space="preserve"> «Зимний вечер»</w:t>
      </w:r>
      <w:r w:rsidRPr="002621D1">
        <w:rPr>
          <w:sz w:val="22"/>
          <w:szCs w:val="22"/>
          <w:highlight w:val="white"/>
        </w:rPr>
        <w:t xml:space="preserve"> Мотивы единства красоты человека и красоты природы, красоты жизни. Радостное восприятие окружающей природы. Роль антитезы в композиции произведения. Интонация как средство выражения поэтической идеи.</w:t>
      </w:r>
    </w:p>
    <w:p w:rsidR="00AE257D" w:rsidRPr="002621D1" w:rsidRDefault="00AE257D" w:rsidP="00AE257D">
      <w:pPr>
        <w:suppressAutoHyphens/>
        <w:autoSpaceDE w:val="0"/>
        <w:autoSpaceDN w:val="0"/>
        <w:adjustRightInd w:val="0"/>
        <w:ind w:left="24" w:firstLine="709"/>
        <w:jc w:val="both"/>
        <w:rPr>
          <w:sz w:val="22"/>
          <w:szCs w:val="22"/>
          <w:highlight w:val="white"/>
        </w:rPr>
      </w:pPr>
      <w:r w:rsidRPr="002621D1">
        <w:rPr>
          <w:b/>
          <w:bCs/>
          <w:i/>
          <w:iCs/>
          <w:sz w:val="22"/>
          <w:szCs w:val="22"/>
          <w:highlight w:val="white"/>
        </w:rPr>
        <w:t xml:space="preserve">«И.  И.  Пущину». </w:t>
      </w:r>
      <w:r w:rsidRPr="002621D1">
        <w:rPr>
          <w:sz w:val="22"/>
          <w:szCs w:val="22"/>
          <w:highlight w:val="white"/>
        </w:rPr>
        <w:t xml:space="preserve">Светлое чувство дружбы — помощь в суровых испытаниях. </w:t>
      </w:r>
      <w:r w:rsidRPr="002621D1">
        <w:rPr>
          <w:spacing w:val="-2"/>
          <w:sz w:val="22"/>
          <w:szCs w:val="22"/>
          <w:highlight w:val="white"/>
        </w:rPr>
        <w:t xml:space="preserve">Художественные особенности стихотворного послания. </w:t>
      </w:r>
    </w:p>
    <w:p w:rsidR="00AE257D" w:rsidRPr="002621D1" w:rsidRDefault="00AE257D" w:rsidP="00AE257D">
      <w:pPr>
        <w:suppressAutoHyphens/>
        <w:autoSpaceDE w:val="0"/>
        <w:autoSpaceDN w:val="0"/>
        <w:adjustRightInd w:val="0"/>
        <w:spacing w:before="10"/>
        <w:ind w:left="19" w:firstLine="709"/>
        <w:jc w:val="both"/>
        <w:rPr>
          <w:sz w:val="22"/>
          <w:szCs w:val="22"/>
          <w:highlight w:val="white"/>
        </w:rPr>
      </w:pPr>
      <w:r w:rsidRPr="002621D1">
        <w:rPr>
          <w:b/>
          <w:bCs/>
          <w:i/>
          <w:iCs/>
          <w:spacing w:val="-6"/>
          <w:sz w:val="22"/>
          <w:szCs w:val="22"/>
          <w:highlight w:val="white"/>
        </w:rPr>
        <w:lastRenderedPageBreak/>
        <w:t xml:space="preserve">«Повести покойного Ивана Петровича Белкина». </w:t>
      </w:r>
      <w:r w:rsidRPr="002621D1">
        <w:rPr>
          <w:spacing w:val="-6"/>
          <w:sz w:val="22"/>
          <w:szCs w:val="22"/>
          <w:highlight w:val="white"/>
        </w:rPr>
        <w:t xml:space="preserve">Книга </w:t>
      </w:r>
      <w:r w:rsidRPr="002621D1">
        <w:rPr>
          <w:sz w:val="22"/>
          <w:szCs w:val="22"/>
          <w:highlight w:val="white"/>
        </w:rPr>
        <w:t>(цикл) повестей. Повествование от лица вымышленного автора как художественный прием.</w:t>
      </w:r>
    </w:p>
    <w:p w:rsidR="00AE257D" w:rsidRPr="002621D1" w:rsidRDefault="00AE257D" w:rsidP="00AE257D">
      <w:pPr>
        <w:suppressAutoHyphens/>
        <w:autoSpaceDE w:val="0"/>
        <w:autoSpaceDN w:val="0"/>
        <w:adjustRightInd w:val="0"/>
        <w:ind w:left="14" w:right="5" w:firstLine="709"/>
        <w:jc w:val="both"/>
        <w:rPr>
          <w:sz w:val="22"/>
          <w:szCs w:val="22"/>
          <w:highlight w:val="white"/>
        </w:rPr>
      </w:pPr>
      <w:r w:rsidRPr="002621D1">
        <w:rPr>
          <w:b/>
          <w:bCs/>
          <w:i/>
          <w:iCs/>
          <w:spacing w:val="-1"/>
          <w:sz w:val="22"/>
          <w:szCs w:val="22"/>
          <w:highlight w:val="white"/>
        </w:rPr>
        <w:t xml:space="preserve">«Барышня-крестьянка». </w:t>
      </w:r>
      <w:r w:rsidRPr="002621D1">
        <w:rPr>
          <w:spacing w:val="-1"/>
          <w:sz w:val="22"/>
          <w:szCs w:val="22"/>
          <w:highlight w:val="white"/>
        </w:rPr>
        <w:t xml:space="preserve">Сюжет и герои повести. Прием </w:t>
      </w:r>
      <w:r w:rsidRPr="002621D1">
        <w:rPr>
          <w:sz w:val="22"/>
          <w:szCs w:val="22"/>
          <w:highlight w:val="white"/>
        </w:rPr>
        <w:t>антитезы в сюжетной организации повести. Пародирование романтических тем и мотивов. Лицо и маска. Роль случая в композиции повести.</w:t>
      </w:r>
    </w:p>
    <w:p w:rsidR="00AE257D" w:rsidRPr="002621D1" w:rsidRDefault="00AE257D" w:rsidP="00AE257D">
      <w:pPr>
        <w:suppressAutoHyphens/>
        <w:autoSpaceDE w:val="0"/>
        <w:autoSpaceDN w:val="0"/>
        <w:adjustRightInd w:val="0"/>
        <w:ind w:right="14" w:firstLine="709"/>
        <w:jc w:val="both"/>
        <w:rPr>
          <w:sz w:val="22"/>
          <w:szCs w:val="22"/>
          <w:highlight w:val="white"/>
        </w:rPr>
      </w:pPr>
      <w:r w:rsidRPr="002621D1">
        <w:rPr>
          <w:b/>
          <w:bCs/>
          <w:i/>
          <w:iCs/>
          <w:sz w:val="22"/>
          <w:szCs w:val="22"/>
          <w:highlight w:val="white"/>
        </w:rPr>
        <w:t xml:space="preserve"> «Дубровский». </w:t>
      </w:r>
      <w:r w:rsidRPr="002621D1">
        <w:rPr>
          <w:sz w:val="22"/>
          <w:szCs w:val="22"/>
          <w:highlight w:val="white"/>
        </w:rPr>
        <w:t>Изображение русского барства. Дубровский-старший и Троекуров. Протест Владимира Дубровского против беззакония и несправедливости. Бунт крестьян. Осуждение произвола и деспотизма, защита чести, независимости личности. Романтическая история любви Владимира и Маши. Авторское отношение к героям.</w:t>
      </w:r>
    </w:p>
    <w:p w:rsidR="00AE257D" w:rsidRDefault="00AE257D" w:rsidP="00AE257D">
      <w:pPr>
        <w:suppressAutoHyphens/>
        <w:autoSpaceDE w:val="0"/>
        <w:autoSpaceDN w:val="0"/>
        <w:adjustRightInd w:val="0"/>
        <w:ind w:left="5" w:right="14" w:firstLine="709"/>
        <w:jc w:val="both"/>
        <w:rPr>
          <w:i/>
          <w:iCs/>
          <w:sz w:val="22"/>
          <w:szCs w:val="22"/>
          <w:highlight w:val="white"/>
        </w:rPr>
      </w:pPr>
      <w:r w:rsidRPr="002621D1">
        <w:rPr>
          <w:i/>
          <w:iCs/>
          <w:sz w:val="22"/>
          <w:szCs w:val="22"/>
          <w:highlight w:val="white"/>
        </w:rPr>
        <w:t>Теория литературы. Эпитет, метафора, композиция (развитие понятий). Стихотворное послание (начальные представления).</w:t>
      </w:r>
    </w:p>
    <w:p w:rsidR="00AE257D" w:rsidRPr="00C80A73" w:rsidRDefault="00AE257D" w:rsidP="00AE257D">
      <w:pPr>
        <w:suppressAutoHyphens/>
        <w:autoSpaceDE w:val="0"/>
        <w:autoSpaceDN w:val="0"/>
        <w:adjustRightInd w:val="0"/>
        <w:ind w:left="5" w:right="14" w:firstLine="709"/>
        <w:jc w:val="both"/>
        <w:rPr>
          <w:i/>
          <w:iCs/>
          <w:sz w:val="22"/>
          <w:szCs w:val="22"/>
          <w:highlight w:val="white"/>
        </w:rPr>
      </w:pPr>
      <w:r w:rsidRPr="002621D1">
        <w:rPr>
          <w:b/>
          <w:bCs/>
          <w:sz w:val="22"/>
          <w:szCs w:val="22"/>
          <w:highlight w:val="white"/>
        </w:rPr>
        <w:t xml:space="preserve">Михаил Юрьевич Лермонтов. </w:t>
      </w:r>
      <w:r w:rsidRPr="002621D1">
        <w:rPr>
          <w:sz w:val="22"/>
          <w:szCs w:val="22"/>
          <w:highlight w:val="white"/>
        </w:rPr>
        <w:t xml:space="preserve">Краткий рассказ о поэте </w:t>
      </w:r>
      <w:r w:rsidRPr="002621D1">
        <w:rPr>
          <w:b/>
          <w:bCs/>
          <w:i/>
          <w:iCs/>
          <w:sz w:val="22"/>
          <w:szCs w:val="22"/>
          <w:highlight w:val="white"/>
        </w:rPr>
        <w:t xml:space="preserve">«Тучи».  </w:t>
      </w:r>
      <w:r w:rsidRPr="002621D1">
        <w:rPr>
          <w:sz w:val="22"/>
          <w:szCs w:val="22"/>
          <w:highlight w:val="white"/>
        </w:rPr>
        <w:t xml:space="preserve">Чувство  одиночества  и  тоски,  любовь  поэта-изгнанника к оставляемой им Родине.  Прием сравнения как основа построения стихотворения. </w:t>
      </w:r>
      <w:r w:rsidR="00825F88" w:rsidRPr="00825F88">
        <w:rPr>
          <w:b/>
          <w:sz w:val="22"/>
          <w:szCs w:val="22"/>
          <w:highlight w:val="white"/>
        </w:rPr>
        <w:t>«Парус</w:t>
      </w:r>
      <w:r w:rsidR="008C70BD">
        <w:rPr>
          <w:b/>
          <w:sz w:val="22"/>
          <w:szCs w:val="22"/>
          <w:highlight w:val="white"/>
        </w:rPr>
        <w:t xml:space="preserve">. </w:t>
      </w:r>
      <w:r w:rsidR="008C70BD" w:rsidRPr="008C70BD">
        <w:rPr>
          <w:sz w:val="22"/>
          <w:szCs w:val="22"/>
          <w:highlight w:val="white"/>
        </w:rPr>
        <w:t>Мятежный характер  лирики Лермонтова</w:t>
      </w:r>
      <w:r w:rsidR="008C70BD">
        <w:rPr>
          <w:b/>
          <w:sz w:val="22"/>
          <w:szCs w:val="22"/>
          <w:highlight w:val="white"/>
        </w:rPr>
        <w:t>.</w:t>
      </w:r>
      <w:r w:rsidR="00825F88">
        <w:rPr>
          <w:sz w:val="22"/>
          <w:szCs w:val="22"/>
          <w:highlight w:val="white"/>
        </w:rPr>
        <w:t>»</w:t>
      </w:r>
      <w:r w:rsidRPr="002621D1">
        <w:rPr>
          <w:sz w:val="22"/>
          <w:szCs w:val="22"/>
          <w:highlight w:val="white"/>
        </w:rPr>
        <w:t>Особенности интонации.</w:t>
      </w:r>
      <w:r w:rsidRPr="002621D1">
        <w:rPr>
          <w:b/>
          <w:bCs/>
          <w:i/>
          <w:iCs/>
          <w:sz w:val="22"/>
          <w:szCs w:val="22"/>
          <w:highlight w:val="white"/>
        </w:rPr>
        <w:t>«Листок», «На севере диком...», «Утес», «Три пальмы»</w:t>
      </w:r>
      <w:r w:rsidRPr="002621D1">
        <w:rPr>
          <w:sz w:val="22"/>
          <w:szCs w:val="22"/>
          <w:highlight w:val="white"/>
        </w:rPr>
        <w:t>Тема красоты, гармонии человека с миром. Особенности сражения темы одиночества в лирике Лермонтова.</w:t>
      </w:r>
    </w:p>
    <w:p w:rsidR="00162EDD" w:rsidRDefault="00AE257D" w:rsidP="00162EDD">
      <w:pPr>
        <w:suppressAutoHyphens/>
        <w:autoSpaceDE w:val="0"/>
        <w:autoSpaceDN w:val="0"/>
        <w:adjustRightInd w:val="0"/>
        <w:ind w:left="43" w:firstLine="709"/>
        <w:jc w:val="both"/>
        <w:rPr>
          <w:i/>
          <w:iCs/>
          <w:sz w:val="22"/>
          <w:szCs w:val="22"/>
          <w:highlight w:val="white"/>
        </w:rPr>
      </w:pPr>
      <w:r w:rsidRPr="002621D1">
        <w:rPr>
          <w:i/>
          <w:iCs/>
          <w:sz w:val="22"/>
          <w:szCs w:val="22"/>
          <w:highlight w:val="white"/>
        </w:rPr>
        <w:t>Теория литературы. Антитеза. Двусложные (ямб, хорей) и трехсложные (дактиль, амфибрахий, анапест) размеры стиха (начальные по</w:t>
      </w:r>
      <w:r w:rsidR="00825F88">
        <w:rPr>
          <w:i/>
          <w:iCs/>
          <w:sz w:val="22"/>
          <w:szCs w:val="22"/>
          <w:highlight w:val="white"/>
        </w:rPr>
        <w:t>нятия). Поэтическая интонация (</w:t>
      </w:r>
      <w:r w:rsidRPr="002621D1">
        <w:rPr>
          <w:i/>
          <w:iCs/>
          <w:sz w:val="22"/>
          <w:szCs w:val="22"/>
          <w:highlight w:val="white"/>
        </w:rPr>
        <w:t>начальные представления)</w:t>
      </w:r>
    </w:p>
    <w:p w:rsidR="00AE257D" w:rsidRDefault="00AE257D" w:rsidP="00162EDD">
      <w:pPr>
        <w:suppressAutoHyphens/>
        <w:autoSpaceDE w:val="0"/>
        <w:autoSpaceDN w:val="0"/>
        <w:adjustRightInd w:val="0"/>
        <w:ind w:left="43" w:firstLine="709"/>
        <w:jc w:val="both"/>
        <w:rPr>
          <w:i/>
          <w:iCs/>
          <w:sz w:val="22"/>
          <w:szCs w:val="22"/>
          <w:highlight w:val="white"/>
        </w:rPr>
      </w:pPr>
      <w:r w:rsidRPr="002621D1">
        <w:rPr>
          <w:i/>
          <w:iCs/>
          <w:sz w:val="22"/>
          <w:szCs w:val="22"/>
          <w:highlight w:val="white"/>
        </w:rPr>
        <w:t>.</w:t>
      </w:r>
      <w:r w:rsidR="00162EDD" w:rsidRPr="00162EDD">
        <w:t xml:space="preserve"> </w:t>
      </w:r>
      <w:r w:rsidR="00162EDD" w:rsidRPr="00206419">
        <w:t>Н</w:t>
      </w:r>
      <w:r w:rsidR="00162EDD" w:rsidRPr="00162EDD">
        <w:rPr>
          <w:b/>
        </w:rPr>
        <w:t>.В. Гоголь</w:t>
      </w:r>
      <w:r w:rsidR="00162EDD" w:rsidRPr="00206419">
        <w:t>. Слово о писателе. «Как поссорились Иван Иванович с Иваном Никифоровичем»: история создания, авторский замысел, проблематика.</w:t>
      </w:r>
    </w:p>
    <w:p w:rsidR="00AE257D" w:rsidRPr="00C80A73" w:rsidRDefault="00AE257D" w:rsidP="00AE257D">
      <w:pPr>
        <w:suppressAutoHyphens/>
        <w:autoSpaceDE w:val="0"/>
        <w:autoSpaceDN w:val="0"/>
        <w:adjustRightInd w:val="0"/>
        <w:ind w:left="43" w:firstLine="709"/>
        <w:jc w:val="both"/>
        <w:rPr>
          <w:i/>
          <w:iCs/>
          <w:sz w:val="22"/>
          <w:szCs w:val="22"/>
          <w:highlight w:val="white"/>
        </w:rPr>
      </w:pPr>
      <w:r w:rsidRPr="002621D1">
        <w:rPr>
          <w:b/>
          <w:bCs/>
          <w:sz w:val="22"/>
          <w:szCs w:val="22"/>
          <w:highlight w:val="white"/>
        </w:rPr>
        <w:t xml:space="preserve">Иван Сергеевич Тургенев. </w:t>
      </w:r>
      <w:r w:rsidRPr="002621D1">
        <w:rPr>
          <w:sz w:val="22"/>
          <w:szCs w:val="22"/>
          <w:highlight w:val="white"/>
        </w:rPr>
        <w:t>Краткий рассказ о писателе.</w:t>
      </w:r>
    </w:p>
    <w:p w:rsidR="00AE257D" w:rsidRDefault="00AE257D" w:rsidP="00AE257D">
      <w:pPr>
        <w:suppressAutoHyphens/>
        <w:autoSpaceDE w:val="0"/>
        <w:autoSpaceDN w:val="0"/>
        <w:adjustRightInd w:val="0"/>
        <w:ind w:left="5" w:firstLine="709"/>
        <w:jc w:val="both"/>
        <w:rPr>
          <w:sz w:val="22"/>
          <w:szCs w:val="22"/>
          <w:highlight w:val="white"/>
        </w:rPr>
      </w:pPr>
      <w:r w:rsidRPr="002621D1">
        <w:rPr>
          <w:b/>
          <w:bCs/>
          <w:i/>
          <w:iCs/>
          <w:sz w:val="22"/>
          <w:szCs w:val="22"/>
          <w:highlight w:val="white"/>
        </w:rPr>
        <w:t xml:space="preserve">«Бежин луг». </w:t>
      </w:r>
      <w:r w:rsidRPr="002621D1">
        <w:rPr>
          <w:sz w:val="22"/>
          <w:szCs w:val="22"/>
          <w:highlight w:val="white"/>
        </w:rPr>
        <w:t>Сочувственное отношение к крестьянским детям. Портреты и рассказы мальчиков, их духовный мир. Пытливость, любознательность, впечатлительность. Роль картин природы в рассказе.</w:t>
      </w:r>
      <w:r w:rsidR="00162EDD">
        <w:rPr>
          <w:sz w:val="22"/>
          <w:szCs w:val="22"/>
          <w:highlight w:val="white"/>
        </w:rPr>
        <w:t xml:space="preserve"> «Хорь и Калиныч» (в.ч)</w:t>
      </w:r>
    </w:p>
    <w:p w:rsidR="00AE257D" w:rsidRPr="002621D1" w:rsidRDefault="00AE257D" w:rsidP="00AE257D">
      <w:pPr>
        <w:suppressAutoHyphens/>
        <w:autoSpaceDE w:val="0"/>
        <w:autoSpaceDN w:val="0"/>
        <w:adjustRightInd w:val="0"/>
        <w:ind w:left="5" w:firstLine="709"/>
        <w:jc w:val="both"/>
        <w:rPr>
          <w:sz w:val="22"/>
          <w:szCs w:val="22"/>
          <w:highlight w:val="white"/>
        </w:rPr>
      </w:pPr>
      <w:r w:rsidRPr="002621D1">
        <w:rPr>
          <w:b/>
          <w:bCs/>
          <w:sz w:val="22"/>
          <w:szCs w:val="22"/>
          <w:highlight w:val="white"/>
        </w:rPr>
        <w:t xml:space="preserve">Федор Иванович Тютчев. </w:t>
      </w:r>
      <w:r w:rsidRPr="002621D1">
        <w:rPr>
          <w:sz w:val="22"/>
          <w:szCs w:val="22"/>
          <w:highlight w:val="white"/>
        </w:rPr>
        <w:t>Рассказ о поэте.</w:t>
      </w:r>
    </w:p>
    <w:p w:rsidR="00AE257D" w:rsidRDefault="00AE257D" w:rsidP="00AE257D">
      <w:pPr>
        <w:tabs>
          <w:tab w:val="left" w:pos="3994"/>
        </w:tabs>
        <w:suppressAutoHyphens/>
        <w:autoSpaceDE w:val="0"/>
        <w:autoSpaceDN w:val="0"/>
        <w:adjustRightInd w:val="0"/>
        <w:ind w:left="5" w:right="5" w:firstLine="709"/>
        <w:jc w:val="both"/>
        <w:rPr>
          <w:spacing w:val="-2"/>
          <w:sz w:val="22"/>
          <w:szCs w:val="22"/>
          <w:highlight w:val="white"/>
        </w:rPr>
      </w:pPr>
      <w:r w:rsidRPr="002621D1">
        <w:rPr>
          <w:spacing w:val="-2"/>
          <w:sz w:val="22"/>
          <w:szCs w:val="22"/>
          <w:highlight w:val="white"/>
        </w:rPr>
        <w:t>Стихотворения «Листья», «Неохотно и несмело...». Передача сложных, переходных состояний природы, запечатлевающих противоречивые чувства в душе поэта. Сочетание космического масштаба и конкретных деталей в изображении природы. «Листья» — символ краткой, но яркой жизни. «С поляны коршун поднялся...». Противопоставление судеб человека и коршуна: свободный полет коршуна и земная обреченность человека.</w:t>
      </w:r>
    </w:p>
    <w:p w:rsidR="00AE257D" w:rsidRPr="00C80A73" w:rsidRDefault="00AE257D" w:rsidP="00AE257D">
      <w:pPr>
        <w:tabs>
          <w:tab w:val="left" w:pos="3994"/>
        </w:tabs>
        <w:suppressAutoHyphens/>
        <w:autoSpaceDE w:val="0"/>
        <w:autoSpaceDN w:val="0"/>
        <w:adjustRightInd w:val="0"/>
        <w:ind w:left="5" w:right="5" w:firstLine="709"/>
        <w:jc w:val="both"/>
        <w:rPr>
          <w:spacing w:val="-2"/>
          <w:sz w:val="22"/>
          <w:szCs w:val="22"/>
          <w:highlight w:val="white"/>
        </w:rPr>
      </w:pPr>
      <w:r w:rsidRPr="002621D1">
        <w:rPr>
          <w:b/>
          <w:bCs/>
          <w:sz w:val="22"/>
          <w:szCs w:val="22"/>
          <w:highlight w:val="white"/>
        </w:rPr>
        <w:t xml:space="preserve">Афанасий Афанасьевич Фет. </w:t>
      </w:r>
      <w:r w:rsidRPr="002621D1">
        <w:rPr>
          <w:sz w:val="22"/>
          <w:szCs w:val="22"/>
          <w:highlight w:val="white"/>
        </w:rPr>
        <w:t>Рассказ о поэте.</w:t>
      </w:r>
    </w:p>
    <w:p w:rsidR="00AE257D" w:rsidRPr="00C80A73" w:rsidRDefault="00AE257D" w:rsidP="00AE257D">
      <w:pPr>
        <w:suppressAutoHyphens/>
        <w:autoSpaceDE w:val="0"/>
        <w:autoSpaceDN w:val="0"/>
        <w:adjustRightInd w:val="0"/>
        <w:ind w:firstLine="709"/>
        <w:jc w:val="both"/>
        <w:rPr>
          <w:sz w:val="22"/>
          <w:szCs w:val="22"/>
          <w:highlight w:val="white"/>
        </w:rPr>
      </w:pPr>
      <w:r w:rsidRPr="002621D1">
        <w:rPr>
          <w:sz w:val="22"/>
          <w:szCs w:val="22"/>
          <w:highlight w:val="white"/>
        </w:rPr>
        <w:t xml:space="preserve">Стихотворения: </w:t>
      </w:r>
      <w:r w:rsidRPr="002621D1">
        <w:rPr>
          <w:b/>
          <w:bCs/>
          <w:i/>
          <w:iCs/>
          <w:sz w:val="22"/>
          <w:szCs w:val="22"/>
          <w:highlight w:val="white"/>
        </w:rPr>
        <w:t xml:space="preserve">«Ель рукавом мне тропинку завесила...», «Еще майская ночь», </w:t>
      </w:r>
      <w:r w:rsidRPr="002621D1">
        <w:rPr>
          <w:b/>
          <w:bCs/>
          <w:i/>
          <w:iCs/>
          <w:spacing w:val="-2"/>
          <w:sz w:val="22"/>
          <w:szCs w:val="22"/>
          <w:highlight w:val="white"/>
        </w:rPr>
        <w:t xml:space="preserve">«Учись у них </w:t>
      </w:r>
      <w:r w:rsidRPr="002621D1">
        <w:rPr>
          <w:b/>
          <w:bCs/>
          <w:spacing w:val="-2"/>
          <w:sz w:val="22"/>
          <w:szCs w:val="22"/>
          <w:highlight w:val="white"/>
        </w:rPr>
        <w:t xml:space="preserve">— у </w:t>
      </w:r>
      <w:r w:rsidRPr="002621D1">
        <w:rPr>
          <w:b/>
          <w:bCs/>
          <w:i/>
          <w:iCs/>
          <w:spacing w:val="-2"/>
          <w:sz w:val="22"/>
          <w:szCs w:val="22"/>
          <w:highlight w:val="white"/>
        </w:rPr>
        <w:t xml:space="preserve">дуба, у березы...». </w:t>
      </w:r>
      <w:r w:rsidRPr="002621D1">
        <w:rPr>
          <w:spacing w:val="-2"/>
          <w:sz w:val="22"/>
          <w:szCs w:val="22"/>
          <w:highlight w:val="white"/>
        </w:rPr>
        <w:t xml:space="preserve">Жизнеутверждающее </w:t>
      </w:r>
      <w:r w:rsidRPr="002621D1">
        <w:rPr>
          <w:sz w:val="22"/>
          <w:szCs w:val="22"/>
          <w:highlight w:val="white"/>
        </w:rPr>
        <w:t>начало в лирике Фета. Природа как воплощение прекрасного. Эстетизация конкретной детали. Чувственный характер лирики и ее утонченный психологизм. Мимолетное и неуловимое как черты изображения природы. Переплетение и взаимодействие тем природы и любви. Природа как естественный мир истинной красоты, служащий прообразом для искусства. Гармоничность и музыкальность поэтической речи Фета. Краски и звуки в пейзажной лирике.</w:t>
      </w:r>
      <w:r w:rsidRPr="002621D1">
        <w:rPr>
          <w:i/>
          <w:iCs/>
          <w:sz w:val="22"/>
          <w:szCs w:val="22"/>
          <w:highlight w:val="white"/>
        </w:rPr>
        <w:t>Теория литературы. Пейзажная лирика (развитие понятия).</w:t>
      </w:r>
    </w:p>
    <w:p w:rsidR="00AE257D" w:rsidRPr="002621D1" w:rsidRDefault="00AE257D" w:rsidP="00AE257D">
      <w:pPr>
        <w:suppressAutoHyphens/>
        <w:autoSpaceDE w:val="0"/>
        <w:autoSpaceDN w:val="0"/>
        <w:adjustRightInd w:val="0"/>
        <w:ind w:right="34" w:firstLine="709"/>
        <w:jc w:val="both"/>
        <w:rPr>
          <w:sz w:val="22"/>
          <w:szCs w:val="22"/>
          <w:highlight w:val="white"/>
        </w:rPr>
      </w:pPr>
      <w:r w:rsidRPr="002621D1">
        <w:rPr>
          <w:b/>
          <w:bCs/>
          <w:spacing w:val="-2"/>
          <w:sz w:val="22"/>
          <w:szCs w:val="22"/>
          <w:highlight w:val="white"/>
        </w:rPr>
        <w:t xml:space="preserve">Николай Алексеевич Некрасов. </w:t>
      </w:r>
      <w:r w:rsidRPr="002621D1">
        <w:rPr>
          <w:spacing w:val="-2"/>
          <w:sz w:val="22"/>
          <w:szCs w:val="22"/>
          <w:highlight w:val="white"/>
        </w:rPr>
        <w:t>Краткий рассказ о жиз</w:t>
      </w:r>
      <w:r w:rsidRPr="002621D1">
        <w:rPr>
          <w:sz w:val="22"/>
          <w:szCs w:val="22"/>
          <w:highlight w:val="white"/>
        </w:rPr>
        <w:t>ни поэта..</w:t>
      </w:r>
    </w:p>
    <w:p w:rsidR="00AE257D" w:rsidRPr="002621D1" w:rsidRDefault="00AE257D" w:rsidP="00AE257D">
      <w:pPr>
        <w:suppressAutoHyphens/>
        <w:autoSpaceDE w:val="0"/>
        <w:autoSpaceDN w:val="0"/>
        <w:adjustRightInd w:val="0"/>
        <w:ind w:left="10" w:right="24" w:firstLine="709"/>
        <w:jc w:val="both"/>
        <w:rPr>
          <w:sz w:val="22"/>
          <w:szCs w:val="22"/>
          <w:highlight w:val="white"/>
        </w:rPr>
      </w:pPr>
      <w:r w:rsidRPr="002621D1">
        <w:rPr>
          <w:b/>
          <w:bCs/>
          <w:i/>
          <w:iCs/>
          <w:sz w:val="22"/>
          <w:szCs w:val="22"/>
          <w:highlight w:val="white"/>
        </w:rPr>
        <w:t xml:space="preserve">«Железная дорога». </w:t>
      </w:r>
      <w:r w:rsidRPr="002621D1">
        <w:rPr>
          <w:sz w:val="22"/>
          <w:szCs w:val="22"/>
          <w:highlight w:val="white"/>
        </w:rPr>
        <w:t>Картины подневольного труда. Народ — созидатель духовных и материальных ценностей. Мечта поэта о «прекрасной поре» в жизни народа. Своеобразие композиции стихотворения. Роль пейзажа. Значение эпиграфа. Сочетание реальных и фантастических картин. Диалог-спор. Значение риторических вопросов в стихотворении.</w:t>
      </w:r>
    </w:p>
    <w:p w:rsidR="00AE257D" w:rsidRPr="002621D1" w:rsidRDefault="00AE257D" w:rsidP="00AE257D">
      <w:pPr>
        <w:suppressAutoHyphens/>
        <w:autoSpaceDE w:val="0"/>
        <w:autoSpaceDN w:val="0"/>
        <w:adjustRightInd w:val="0"/>
        <w:ind w:left="19" w:right="24" w:firstLine="709"/>
        <w:jc w:val="both"/>
        <w:rPr>
          <w:i/>
          <w:iCs/>
          <w:sz w:val="22"/>
          <w:szCs w:val="22"/>
          <w:highlight w:val="white"/>
        </w:rPr>
      </w:pPr>
      <w:r w:rsidRPr="002621D1">
        <w:rPr>
          <w:i/>
          <w:iCs/>
          <w:sz w:val="22"/>
          <w:szCs w:val="22"/>
          <w:highlight w:val="white"/>
        </w:rPr>
        <w:t>Теория литературы. Стихотворные размеры (закрепление понятия). Диалог. Строфа (начальные представления).</w:t>
      </w:r>
    </w:p>
    <w:p w:rsidR="00AE257D" w:rsidRPr="002621D1" w:rsidRDefault="00AE257D" w:rsidP="00AE257D">
      <w:pPr>
        <w:suppressAutoHyphens/>
        <w:autoSpaceDE w:val="0"/>
        <w:autoSpaceDN w:val="0"/>
        <w:adjustRightInd w:val="0"/>
        <w:spacing w:before="178"/>
        <w:ind w:right="29" w:firstLine="709"/>
        <w:jc w:val="both"/>
        <w:rPr>
          <w:sz w:val="22"/>
          <w:szCs w:val="22"/>
          <w:highlight w:val="white"/>
        </w:rPr>
      </w:pPr>
      <w:r w:rsidRPr="002621D1">
        <w:rPr>
          <w:b/>
          <w:bCs/>
          <w:sz w:val="22"/>
          <w:szCs w:val="22"/>
          <w:highlight w:val="white"/>
        </w:rPr>
        <w:t xml:space="preserve">Николай Семенович Лесков. </w:t>
      </w:r>
      <w:r w:rsidRPr="002621D1">
        <w:rPr>
          <w:sz w:val="22"/>
          <w:szCs w:val="22"/>
          <w:highlight w:val="white"/>
        </w:rPr>
        <w:t>Краткий рассказ о писателе.</w:t>
      </w:r>
      <w:r w:rsidR="0068224F">
        <w:rPr>
          <w:sz w:val="22"/>
          <w:szCs w:val="22"/>
          <w:highlight w:val="white"/>
        </w:rPr>
        <w:t xml:space="preserve"> </w:t>
      </w:r>
    </w:p>
    <w:p w:rsidR="00AE257D" w:rsidRPr="002621D1" w:rsidRDefault="00AE257D" w:rsidP="00AE257D">
      <w:pPr>
        <w:suppressAutoHyphens/>
        <w:autoSpaceDE w:val="0"/>
        <w:autoSpaceDN w:val="0"/>
        <w:adjustRightInd w:val="0"/>
        <w:ind w:left="14" w:right="14" w:firstLine="709"/>
        <w:jc w:val="both"/>
        <w:rPr>
          <w:sz w:val="22"/>
          <w:szCs w:val="22"/>
          <w:highlight w:val="white"/>
        </w:rPr>
      </w:pPr>
      <w:r w:rsidRPr="002621D1">
        <w:rPr>
          <w:b/>
          <w:bCs/>
          <w:i/>
          <w:iCs/>
          <w:spacing w:val="-1"/>
          <w:sz w:val="22"/>
          <w:szCs w:val="22"/>
          <w:highlight w:val="white"/>
        </w:rPr>
        <w:t xml:space="preserve">«Левша». </w:t>
      </w:r>
      <w:r w:rsidRPr="002621D1">
        <w:rPr>
          <w:spacing w:val="-1"/>
          <w:sz w:val="22"/>
          <w:szCs w:val="22"/>
          <w:highlight w:val="white"/>
        </w:rPr>
        <w:t xml:space="preserve">Гордость писателя за народ, его трудолюбие, </w:t>
      </w:r>
      <w:r w:rsidRPr="002621D1">
        <w:rPr>
          <w:sz w:val="22"/>
          <w:szCs w:val="22"/>
          <w:highlight w:val="white"/>
        </w:rPr>
        <w:t>талантливость, патриотизм. Горькое чувство от его униженности и бесправия. Едкая насмешка над царскими чиновниками. Особенности языка произведения. Комический эффект, создаваемый игрой слов, народной этимологией. Сказовая форма повествования.</w:t>
      </w:r>
    </w:p>
    <w:p w:rsidR="00AE257D" w:rsidRPr="002621D1" w:rsidRDefault="00AE257D" w:rsidP="00AE257D">
      <w:pPr>
        <w:suppressAutoHyphens/>
        <w:autoSpaceDE w:val="0"/>
        <w:autoSpaceDN w:val="0"/>
        <w:adjustRightInd w:val="0"/>
        <w:ind w:left="19" w:right="19" w:firstLine="709"/>
        <w:jc w:val="both"/>
        <w:rPr>
          <w:i/>
          <w:iCs/>
          <w:sz w:val="22"/>
          <w:szCs w:val="22"/>
          <w:highlight w:val="white"/>
        </w:rPr>
      </w:pPr>
      <w:r w:rsidRPr="002621D1">
        <w:rPr>
          <w:i/>
          <w:iCs/>
          <w:sz w:val="22"/>
          <w:szCs w:val="22"/>
          <w:highlight w:val="white"/>
        </w:rPr>
        <w:t>Теория литературы. Сказ как форма повествования (начальные представления). Ирония (начальные представления).</w:t>
      </w:r>
    </w:p>
    <w:p w:rsidR="00AE257D" w:rsidRPr="002621D1" w:rsidRDefault="00AE257D" w:rsidP="00AE257D">
      <w:pPr>
        <w:suppressAutoHyphens/>
        <w:autoSpaceDE w:val="0"/>
        <w:autoSpaceDN w:val="0"/>
        <w:adjustRightInd w:val="0"/>
        <w:spacing w:before="187"/>
        <w:ind w:firstLine="709"/>
        <w:jc w:val="both"/>
        <w:rPr>
          <w:sz w:val="22"/>
          <w:szCs w:val="22"/>
          <w:highlight w:val="white"/>
        </w:rPr>
      </w:pPr>
      <w:r w:rsidRPr="002621D1">
        <w:rPr>
          <w:b/>
          <w:bCs/>
          <w:sz w:val="22"/>
          <w:szCs w:val="22"/>
          <w:highlight w:val="white"/>
        </w:rPr>
        <w:t xml:space="preserve">Антон Павлович Чехов. </w:t>
      </w:r>
      <w:r w:rsidRPr="002621D1">
        <w:rPr>
          <w:sz w:val="22"/>
          <w:szCs w:val="22"/>
          <w:highlight w:val="white"/>
        </w:rPr>
        <w:t>Краткий рассказ о писателе.</w:t>
      </w:r>
    </w:p>
    <w:p w:rsidR="00AE257D" w:rsidRPr="002621D1" w:rsidRDefault="00AE257D" w:rsidP="00AE257D">
      <w:pPr>
        <w:suppressAutoHyphens/>
        <w:autoSpaceDE w:val="0"/>
        <w:autoSpaceDN w:val="0"/>
        <w:adjustRightInd w:val="0"/>
        <w:ind w:left="14" w:right="10" w:firstLine="709"/>
        <w:jc w:val="both"/>
        <w:rPr>
          <w:sz w:val="22"/>
          <w:szCs w:val="22"/>
          <w:highlight w:val="white"/>
        </w:rPr>
      </w:pPr>
      <w:r w:rsidRPr="002621D1">
        <w:rPr>
          <w:b/>
          <w:bCs/>
          <w:i/>
          <w:iCs/>
          <w:spacing w:val="-1"/>
          <w:sz w:val="22"/>
          <w:szCs w:val="22"/>
          <w:highlight w:val="white"/>
        </w:rPr>
        <w:lastRenderedPageBreak/>
        <w:t xml:space="preserve">«Толстый и тонкий». </w:t>
      </w:r>
      <w:r w:rsidRPr="002621D1">
        <w:rPr>
          <w:spacing w:val="-1"/>
          <w:sz w:val="22"/>
          <w:szCs w:val="22"/>
          <w:highlight w:val="white"/>
        </w:rPr>
        <w:t xml:space="preserve">Речь героев как источник юмора. </w:t>
      </w:r>
      <w:r w:rsidRPr="002621D1">
        <w:rPr>
          <w:sz w:val="22"/>
          <w:szCs w:val="22"/>
          <w:highlight w:val="white"/>
        </w:rPr>
        <w:t>Юмористическая ситуация. Разоблачение лицемерия. Роль художественной детали.</w:t>
      </w:r>
    </w:p>
    <w:p w:rsidR="00AE257D" w:rsidRPr="002621D1" w:rsidRDefault="00AE257D" w:rsidP="00AE257D">
      <w:pPr>
        <w:suppressAutoHyphens/>
        <w:autoSpaceDE w:val="0"/>
        <w:autoSpaceDN w:val="0"/>
        <w:adjustRightInd w:val="0"/>
        <w:ind w:firstLine="709"/>
        <w:jc w:val="both"/>
        <w:rPr>
          <w:i/>
          <w:iCs/>
          <w:sz w:val="22"/>
          <w:szCs w:val="22"/>
          <w:highlight w:val="white"/>
        </w:rPr>
      </w:pPr>
      <w:r w:rsidRPr="002621D1">
        <w:rPr>
          <w:i/>
          <w:iCs/>
          <w:sz w:val="22"/>
          <w:szCs w:val="22"/>
          <w:highlight w:val="white"/>
        </w:rPr>
        <w:t>Теория   литературы. Юмор (развитие понятия).</w:t>
      </w:r>
    </w:p>
    <w:p w:rsidR="00AE257D" w:rsidRPr="002621D1" w:rsidRDefault="00AE257D" w:rsidP="00AE257D">
      <w:pPr>
        <w:suppressAutoHyphens/>
        <w:autoSpaceDE w:val="0"/>
        <w:autoSpaceDN w:val="0"/>
        <w:adjustRightInd w:val="0"/>
        <w:spacing w:before="245"/>
        <w:ind w:right="922" w:firstLine="709"/>
        <w:jc w:val="both"/>
        <w:rPr>
          <w:sz w:val="22"/>
          <w:szCs w:val="22"/>
          <w:highlight w:val="white"/>
        </w:rPr>
      </w:pPr>
      <w:r w:rsidRPr="002621D1">
        <w:rPr>
          <w:b/>
          <w:bCs/>
          <w:sz w:val="22"/>
          <w:szCs w:val="22"/>
          <w:highlight w:val="white"/>
        </w:rPr>
        <w:t>Родная  природа в  стихотворениях русских поэтов</w:t>
      </w:r>
      <w:r>
        <w:rPr>
          <w:b/>
          <w:bCs/>
          <w:sz w:val="22"/>
          <w:szCs w:val="22"/>
          <w:highlight w:val="white"/>
        </w:rPr>
        <w:t xml:space="preserve"> </w:t>
      </w:r>
    </w:p>
    <w:p w:rsidR="00AE257D" w:rsidRPr="002621D1" w:rsidRDefault="00AE257D" w:rsidP="00AE257D">
      <w:pPr>
        <w:suppressAutoHyphens/>
        <w:autoSpaceDE w:val="0"/>
        <w:autoSpaceDN w:val="0"/>
        <w:adjustRightInd w:val="0"/>
        <w:spacing w:before="134"/>
        <w:ind w:firstLine="709"/>
        <w:jc w:val="both"/>
        <w:rPr>
          <w:sz w:val="22"/>
          <w:szCs w:val="22"/>
          <w:highlight w:val="white"/>
        </w:rPr>
      </w:pPr>
      <w:r w:rsidRPr="002621D1">
        <w:rPr>
          <w:b/>
          <w:bCs/>
          <w:sz w:val="22"/>
          <w:szCs w:val="22"/>
          <w:highlight w:val="white"/>
        </w:rPr>
        <w:t xml:space="preserve">Я. Полонский. </w:t>
      </w:r>
      <w:r w:rsidRPr="002621D1">
        <w:rPr>
          <w:i/>
          <w:iCs/>
          <w:sz w:val="22"/>
          <w:szCs w:val="22"/>
          <w:highlight w:val="white"/>
        </w:rPr>
        <w:t xml:space="preserve">«По горам две хмурых тучи...», «Посмотри, какая мгла...»; </w:t>
      </w:r>
      <w:r w:rsidRPr="002621D1">
        <w:rPr>
          <w:b/>
          <w:bCs/>
          <w:sz w:val="22"/>
          <w:szCs w:val="22"/>
          <w:highlight w:val="white"/>
        </w:rPr>
        <w:t xml:space="preserve">Е. Баратынский. </w:t>
      </w:r>
      <w:r w:rsidRPr="002621D1">
        <w:rPr>
          <w:i/>
          <w:iCs/>
          <w:sz w:val="22"/>
          <w:szCs w:val="22"/>
          <w:highlight w:val="white"/>
        </w:rPr>
        <w:t xml:space="preserve">«Весна, весна! Как воздух чист...», «Чудный град...»; </w:t>
      </w:r>
      <w:r w:rsidRPr="002621D1">
        <w:rPr>
          <w:b/>
          <w:bCs/>
          <w:sz w:val="22"/>
          <w:szCs w:val="22"/>
          <w:highlight w:val="white"/>
        </w:rPr>
        <w:t xml:space="preserve">А. Толстой. </w:t>
      </w:r>
      <w:r w:rsidRPr="002621D1">
        <w:rPr>
          <w:i/>
          <w:iCs/>
          <w:sz w:val="22"/>
          <w:szCs w:val="22"/>
          <w:highlight w:val="white"/>
        </w:rPr>
        <w:t>«Где гнутся над нутом лозы...».</w:t>
      </w:r>
    </w:p>
    <w:p w:rsidR="00AE257D" w:rsidRPr="002621D1" w:rsidRDefault="00AE257D" w:rsidP="00AE257D">
      <w:pPr>
        <w:suppressAutoHyphens/>
        <w:autoSpaceDE w:val="0"/>
        <w:autoSpaceDN w:val="0"/>
        <w:adjustRightInd w:val="0"/>
        <w:ind w:left="130" w:right="14" w:firstLine="709"/>
        <w:jc w:val="both"/>
        <w:rPr>
          <w:sz w:val="22"/>
          <w:szCs w:val="22"/>
          <w:highlight w:val="white"/>
        </w:rPr>
      </w:pPr>
      <w:r w:rsidRPr="002621D1">
        <w:rPr>
          <w:sz w:val="22"/>
          <w:szCs w:val="22"/>
          <w:highlight w:val="white"/>
        </w:rPr>
        <w:t>Выражение переживаний и мироощущения в стихотворениях о родной природе. Художественные средства, передающие различные состояния в пейзажной лирике.</w:t>
      </w:r>
    </w:p>
    <w:p w:rsidR="00AE257D" w:rsidRPr="002621D1" w:rsidRDefault="00AE257D" w:rsidP="00AE257D">
      <w:pPr>
        <w:suppressAutoHyphens/>
        <w:autoSpaceDE w:val="0"/>
        <w:autoSpaceDN w:val="0"/>
        <w:adjustRightInd w:val="0"/>
        <w:ind w:left="106" w:right="5" w:firstLine="709"/>
        <w:jc w:val="both"/>
        <w:rPr>
          <w:i/>
          <w:iCs/>
          <w:sz w:val="22"/>
          <w:szCs w:val="22"/>
          <w:highlight w:val="white"/>
        </w:rPr>
      </w:pPr>
      <w:r w:rsidRPr="002621D1">
        <w:rPr>
          <w:i/>
          <w:iCs/>
          <w:sz w:val="22"/>
          <w:szCs w:val="22"/>
          <w:highlight w:val="white"/>
        </w:rPr>
        <w:t>Теория литературы. Лирика как род литературы развитие представления).</w:t>
      </w:r>
    </w:p>
    <w:p w:rsidR="00AE257D" w:rsidRDefault="00AE257D" w:rsidP="00AE257D">
      <w:pPr>
        <w:suppressAutoHyphens/>
        <w:autoSpaceDE w:val="0"/>
        <w:autoSpaceDN w:val="0"/>
        <w:adjustRightInd w:val="0"/>
        <w:spacing w:before="211"/>
        <w:ind w:left="787" w:firstLine="709"/>
        <w:jc w:val="both"/>
        <w:rPr>
          <w:b/>
          <w:bCs/>
          <w:sz w:val="22"/>
          <w:szCs w:val="22"/>
          <w:highlight w:val="white"/>
        </w:rPr>
      </w:pPr>
      <w:r w:rsidRPr="002621D1">
        <w:rPr>
          <w:b/>
          <w:bCs/>
          <w:sz w:val="22"/>
          <w:szCs w:val="22"/>
          <w:highlight w:val="white"/>
        </w:rPr>
        <w:t>ИЗ   РУССКОЙ  ЛИТЕРАТУРЫ  XX  ВЕКА</w:t>
      </w:r>
      <w:r w:rsidR="0068224F">
        <w:rPr>
          <w:b/>
          <w:bCs/>
          <w:sz w:val="22"/>
          <w:szCs w:val="22"/>
          <w:highlight w:val="white"/>
        </w:rPr>
        <w:t xml:space="preserve"> </w:t>
      </w:r>
    </w:p>
    <w:p w:rsidR="00AE257D" w:rsidRPr="00C80A73" w:rsidRDefault="00AE257D" w:rsidP="00AE257D">
      <w:pPr>
        <w:suppressAutoHyphens/>
        <w:autoSpaceDE w:val="0"/>
        <w:autoSpaceDN w:val="0"/>
        <w:adjustRightInd w:val="0"/>
        <w:spacing w:before="211"/>
        <w:ind w:left="787" w:firstLine="709"/>
        <w:jc w:val="both"/>
        <w:rPr>
          <w:sz w:val="22"/>
          <w:szCs w:val="22"/>
          <w:highlight w:val="white"/>
        </w:rPr>
      </w:pPr>
      <w:r>
        <w:rPr>
          <w:b/>
          <w:bCs/>
          <w:sz w:val="22"/>
          <w:szCs w:val="22"/>
          <w:highlight w:val="white"/>
        </w:rPr>
        <w:t xml:space="preserve">А.И.Куприн. </w:t>
      </w:r>
      <w:r w:rsidRPr="00C80A73">
        <w:rPr>
          <w:bCs/>
          <w:sz w:val="22"/>
          <w:szCs w:val="22"/>
          <w:highlight w:val="white"/>
        </w:rPr>
        <w:t>«Чудесный до</w:t>
      </w:r>
      <w:r w:rsidR="0068224F">
        <w:rPr>
          <w:bCs/>
          <w:sz w:val="22"/>
          <w:szCs w:val="22"/>
          <w:highlight w:val="white"/>
        </w:rPr>
        <w:t xml:space="preserve">ктор». Тема служения людям. </w:t>
      </w:r>
    </w:p>
    <w:p w:rsidR="00AE257D" w:rsidRPr="002621D1" w:rsidRDefault="00AE257D" w:rsidP="00AE257D">
      <w:pPr>
        <w:suppressAutoHyphens/>
        <w:autoSpaceDE w:val="0"/>
        <w:autoSpaceDN w:val="0"/>
        <w:adjustRightInd w:val="0"/>
        <w:spacing w:before="144"/>
        <w:ind w:right="14" w:firstLine="709"/>
        <w:jc w:val="both"/>
        <w:rPr>
          <w:sz w:val="22"/>
          <w:szCs w:val="22"/>
          <w:highlight w:val="white"/>
        </w:rPr>
      </w:pPr>
      <w:r w:rsidRPr="002621D1">
        <w:rPr>
          <w:b/>
          <w:bCs/>
          <w:spacing w:val="-2"/>
          <w:sz w:val="22"/>
          <w:szCs w:val="22"/>
          <w:highlight w:val="white"/>
        </w:rPr>
        <w:t xml:space="preserve">Андрей Платонович Платонов. </w:t>
      </w:r>
      <w:r w:rsidRPr="002621D1">
        <w:rPr>
          <w:spacing w:val="-2"/>
          <w:sz w:val="22"/>
          <w:szCs w:val="22"/>
          <w:highlight w:val="white"/>
        </w:rPr>
        <w:t>Краткий рассказ о писат</w:t>
      </w:r>
      <w:r w:rsidRPr="002621D1">
        <w:rPr>
          <w:sz w:val="22"/>
          <w:szCs w:val="22"/>
          <w:highlight w:val="white"/>
        </w:rPr>
        <w:t>еле.</w:t>
      </w:r>
      <w:r w:rsidR="0068224F">
        <w:rPr>
          <w:sz w:val="22"/>
          <w:szCs w:val="22"/>
          <w:highlight w:val="white"/>
        </w:rPr>
        <w:t xml:space="preserve"> </w:t>
      </w:r>
    </w:p>
    <w:p w:rsidR="00AE257D" w:rsidRPr="002621D1" w:rsidRDefault="00AE257D" w:rsidP="00AE257D">
      <w:pPr>
        <w:suppressAutoHyphens/>
        <w:autoSpaceDE w:val="0"/>
        <w:autoSpaceDN w:val="0"/>
        <w:adjustRightInd w:val="0"/>
        <w:ind w:left="53" w:right="5" w:firstLine="709"/>
        <w:jc w:val="both"/>
        <w:rPr>
          <w:sz w:val="22"/>
          <w:szCs w:val="22"/>
          <w:highlight w:val="white"/>
        </w:rPr>
      </w:pPr>
      <w:r w:rsidRPr="002621D1">
        <w:rPr>
          <w:b/>
          <w:bCs/>
          <w:i/>
          <w:iCs/>
          <w:sz w:val="22"/>
          <w:szCs w:val="22"/>
          <w:highlight w:val="white"/>
        </w:rPr>
        <w:t xml:space="preserve">«Неизвестный цветок». </w:t>
      </w:r>
      <w:r w:rsidRPr="002621D1">
        <w:rPr>
          <w:sz w:val="22"/>
          <w:szCs w:val="22"/>
          <w:highlight w:val="white"/>
        </w:rPr>
        <w:t>Прекрасное вокруг нас. «Ни на кого не похожие» герои А. Платонова.</w:t>
      </w:r>
    </w:p>
    <w:p w:rsidR="00AE257D" w:rsidRPr="002621D1" w:rsidRDefault="00AE257D" w:rsidP="00AE257D">
      <w:pPr>
        <w:suppressAutoHyphens/>
        <w:autoSpaceDE w:val="0"/>
        <w:autoSpaceDN w:val="0"/>
        <w:adjustRightInd w:val="0"/>
        <w:spacing w:before="110"/>
        <w:ind w:firstLine="709"/>
        <w:jc w:val="both"/>
        <w:rPr>
          <w:sz w:val="22"/>
          <w:szCs w:val="22"/>
          <w:highlight w:val="white"/>
        </w:rPr>
      </w:pPr>
      <w:r w:rsidRPr="002621D1">
        <w:rPr>
          <w:b/>
          <w:bCs/>
          <w:spacing w:val="-2"/>
          <w:sz w:val="22"/>
          <w:szCs w:val="22"/>
          <w:highlight w:val="white"/>
        </w:rPr>
        <w:t xml:space="preserve">Александр Степанович Грин. </w:t>
      </w:r>
      <w:r w:rsidRPr="002621D1">
        <w:rPr>
          <w:spacing w:val="-2"/>
          <w:sz w:val="22"/>
          <w:szCs w:val="22"/>
          <w:highlight w:val="white"/>
        </w:rPr>
        <w:t>Краткий рассказ о писателе.</w:t>
      </w:r>
    </w:p>
    <w:p w:rsidR="00AE257D" w:rsidRDefault="00AE257D" w:rsidP="00AE257D">
      <w:pPr>
        <w:suppressAutoHyphens/>
        <w:autoSpaceDE w:val="0"/>
        <w:autoSpaceDN w:val="0"/>
        <w:adjustRightInd w:val="0"/>
        <w:ind w:left="10" w:right="5" w:firstLine="709"/>
        <w:jc w:val="both"/>
        <w:rPr>
          <w:sz w:val="22"/>
          <w:szCs w:val="22"/>
          <w:highlight w:val="white"/>
        </w:rPr>
      </w:pPr>
      <w:r w:rsidRPr="002621D1">
        <w:rPr>
          <w:b/>
          <w:bCs/>
          <w:i/>
          <w:iCs/>
          <w:sz w:val="22"/>
          <w:szCs w:val="22"/>
          <w:highlight w:val="white"/>
        </w:rPr>
        <w:t xml:space="preserve">«Алые паруса». </w:t>
      </w:r>
      <w:r w:rsidRPr="002621D1">
        <w:rPr>
          <w:sz w:val="22"/>
          <w:szCs w:val="22"/>
          <w:highlight w:val="white"/>
        </w:rPr>
        <w:t>Жестокая реальность и романтическая мечта в повести. Душевная чистота главных героев. Отношение автора к героям.</w:t>
      </w:r>
    </w:p>
    <w:p w:rsidR="00E978F7" w:rsidRPr="002621D1" w:rsidRDefault="00E978F7" w:rsidP="00AE257D">
      <w:pPr>
        <w:suppressAutoHyphens/>
        <w:autoSpaceDE w:val="0"/>
        <w:autoSpaceDN w:val="0"/>
        <w:adjustRightInd w:val="0"/>
        <w:ind w:left="10" w:right="5" w:firstLine="709"/>
        <w:jc w:val="both"/>
        <w:rPr>
          <w:sz w:val="22"/>
          <w:szCs w:val="22"/>
          <w:highlight w:val="white"/>
        </w:rPr>
      </w:pPr>
      <w:r w:rsidRPr="00206419">
        <w:t>М.М. Пришвин. Слово о писателе. Сказка-быль «Кладовая солнца». Нравственная суть взаимоотношений Митраши и Насти.</w:t>
      </w:r>
    </w:p>
    <w:p w:rsidR="00AE257D" w:rsidRDefault="00AE257D" w:rsidP="00AE257D">
      <w:pPr>
        <w:suppressAutoHyphens/>
        <w:autoSpaceDE w:val="0"/>
        <w:autoSpaceDN w:val="0"/>
        <w:adjustRightInd w:val="0"/>
        <w:spacing w:before="134"/>
        <w:ind w:left="10" w:right="10" w:firstLine="709"/>
        <w:jc w:val="both"/>
        <w:rPr>
          <w:b/>
          <w:bCs/>
          <w:spacing w:val="-3"/>
          <w:sz w:val="22"/>
          <w:szCs w:val="22"/>
          <w:highlight w:val="white"/>
        </w:rPr>
      </w:pPr>
      <w:r>
        <w:rPr>
          <w:b/>
          <w:bCs/>
          <w:spacing w:val="-3"/>
          <w:sz w:val="22"/>
          <w:szCs w:val="22"/>
          <w:highlight w:val="white"/>
        </w:rPr>
        <w:t xml:space="preserve">Произведения о </w:t>
      </w:r>
      <w:r w:rsidR="0068224F">
        <w:rPr>
          <w:b/>
          <w:bCs/>
          <w:spacing w:val="-3"/>
          <w:sz w:val="22"/>
          <w:szCs w:val="22"/>
          <w:highlight w:val="white"/>
        </w:rPr>
        <w:t xml:space="preserve">Великой Отечественной войне </w:t>
      </w:r>
    </w:p>
    <w:p w:rsidR="00AE257D" w:rsidRPr="002621D1" w:rsidRDefault="00AE257D" w:rsidP="00AE257D">
      <w:pPr>
        <w:suppressAutoHyphens/>
        <w:autoSpaceDE w:val="0"/>
        <w:autoSpaceDN w:val="0"/>
        <w:adjustRightInd w:val="0"/>
        <w:spacing w:before="134"/>
        <w:ind w:left="10" w:right="10" w:firstLine="709"/>
        <w:jc w:val="both"/>
        <w:rPr>
          <w:sz w:val="22"/>
          <w:szCs w:val="22"/>
          <w:highlight w:val="white"/>
        </w:rPr>
      </w:pPr>
      <w:r w:rsidRPr="002621D1">
        <w:rPr>
          <w:b/>
          <w:bCs/>
          <w:spacing w:val="-3"/>
          <w:sz w:val="22"/>
          <w:szCs w:val="22"/>
          <w:highlight w:val="white"/>
        </w:rPr>
        <w:t xml:space="preserve">К. М. Симонов. </w:t>
      </w:r>
      <w:r w:rsidRPr="002621D1">
        <w:rPr>
          <w:b/>
          <w:bCs/>
          <w:i/>
          <w:iCs/>
          <w:spacing w:val="-3"/>
          <w:sz w:val="22"/>
          <w:szCs w:val="22"/>
          <w:highlight w:val="white"/>
        </w:rPr>
        <w:t xml:space="preserve">«Ты помнишь, Алеша, дороги Смоленщины...»; </w:t>
      </w:r>
      <w:r w:rsidRPr="002621D1">
        <w:rPr>
          <w:b/>
          <w:bCs/>
          <w:spacing w:val="-3"/>
          <w:sz w:val="22"/>
          <w:szCs w:val="22"/>
          <w:highlight w:val="white"/>
        </w:rPr>
        <w:t>Д. С. Са</w:t>
      </w:r>
      <w:r w:rsidRPr="002621D1">
        <w:rPr>
          <w:b/>
          <w:bCs/>
          <w:sz w:val="22"/>
          <w:szCs w:val="22"/>
          <w:highlight w:val="white"/>
        </w:rPr>
        <w:t xml:space="preserve">мойлов. </w:t>
      </w:r>
      <w:r w:rsidRPr="002621D1">
        <w:rPr>
          <w:b/>
          <w:bCs/>
          <w:i/>
          <w:iCs/>
          <w:sz w:val="22"/>
          <w:szCs w:val="22"/>
          <w:highlight w:val="white"/>
        </w:rPr>
        <w:t>«Сороковые».</w:t>
      </w:r>
    </w:p>
    <w:p w:rsidR="00AE257D" w:rsidRPr="002621D1" w:rsidRDefault="00AE257D" w:rsidP="00AE257D">
      <w:pPr>
        <w:suppressAutoHyphens/>
        <w:autoSpaceDE w:val="0"/>
        <w:autoSpaceDN w:val="0"/>
        <w:adjustRightInd w:val="0"/>
        <w:spacing w:before="34"/>
        <w:ind w:left="5" w:right="5" w:firstLine="709"/>
        <w:jc w:val="both"/>
        <w:rPr>
          <w:sz w:val="22"/>
          <w:szCs w:val="22"/>
          <w:highlight w:val="white"/>
        </w:rPr>
      </w:pPr>
      <w:r w:rsidRPr="002621D1">
        <w:rPr>
          <w:sz w:val="22"/>
          <w:szCs w:val="22"/>
          <w:highlight w:val="white"/>
        </w:rPr>
        <w:t>Стихотворения, рассказывающие о солдатских буднях, пробуждающие чувство скорбной памяти о павших на полях сражений и обостряющие чувство любви к Родине, ответственности за нее в годы жестоких испытаний.</w:t>
      </w:r>
    </w:p>
    <w:p w:rsidR="00AE257D" w:rsidRPr="002621D1" w:rsidRDefault="00AE257D" w:rsidP="00AE257D">
      <w:pPr>
        <w:suppressAutoHyphens/>
        <w:autoSpaceDE w:val="0"/>
        <w:autoSpaceDN w:val="0"/>
        <w:adjustRightInd w:val="0"/>
        <w:ind w:firstLine="709"/>
        <w:jc w:val="both"/>
        <w:rPr>
          <w:sz w:val="22"/>
          <w:szCs w:val="22"/>
          <w:highlight w:val="white"/>
        </w:rPr>
      </w:pPr>
      <w:r w:rsidRPr="002621D1">
        <w:rPr>
          <w:b/>
          <w:bCs/>
          <w:spacing w:val="-1"/>
          <w:sz w:val="22"/>
          <w:szCs w:val="22"/>
          <w:highlight w:val="white"/>
        </w:rPr>
        <w:t xml:space="preserve">Виктор Петрович Астафьев. </w:t>
      </w:r>
      <w:r w:rsidRPr="002621D1">
        <w:rPr>
          <w:spacing w:val="-1"/>
          <w:sz w:val="22"/>
          <w:szCs w:val="22"/>
          <w:highlight w:val="white"/>
        </w:rPr>
        <w:t>Краткий рассказ о писателе.</w:t>
      </w:r>
    </w:p>
    <w:p w:rsidR="00AE257D" w:rsidRPr="002621D1" w:rsidRDefault="00AE257D" w:rsidP="00AE257D">
      <w:pPr>
        <w:suppressAutoHyphens/>
        <w:autoSpaceDE w:val="0"/>
        <w:autoSpaceDN w:val="0"/>
        <w:adjustRightInd w:val="0"/>
        <w:ind w:right="10" w:firstLine="709"/>
        <w:jc w:val="both"/>
        <w:rPr>
          <w:sz w:val="22"/>
          <w:szCs w:val="22"/>
          <w:highlight w:val="white"/>
        </w:rPr>
      </w:pPr>
      <w:r w:rsidRPr="002621D1">
        <w:rPr>
          <w:b/>
          <w:bCs/>
          <w:i/>
          <w:iCs/>
          <w:sz w:val="22"/>
          <w:szCs w:val="22"/>
          <w:highlight w:val="white"/>
        </w:rPr>
        <w:t xml:space="preserve">«Конь с розовой гривой». </w:t>
      </w:r>
      <w:r w:rsidRPr="002621D1">
        <w:rPr>
          <w:sz w:val="22"/>
          <w:szCs w:val="22"/>
          <w:highlight w:val="white"/>
        </w:rPr>
        <w:t>Изображение быта и жизни сибирской деревни в предвоенные годы. Нравственные проблемы рассказа — честность, доброта, понятие долга. Юмор в рассказе. Яркость и самобытность героев (Санька Левонтьев, бабушка Катерина Петровна), особенности использования народной речи.</w:t>
      </w:r>
    </w:p>
    <w:p w:rsidR="00AE257D" w:rsidRPr="002621D1" w:rsidRDefault="00AE257D" w:rsidP="00AE257D">
      <w:pPr>
        <w:suppressAutoHyphens/>
        <w:autoSpaceDE w:val="0"/>
        <w:autoSpaceDN w:val="0"/>
        <w:adjustRightInd w:val="0"/>
        <w:ind w:firstLine="709"/>
        <w:jc w:val="both"/>
        <w:rPr>
          <w:i/>
          <w:iCs/>
          <w:sz w:val="22"/>
          <w:szCs w:val="22"/>
          <w:highlight w:val="white"/>
        </w:rPr>
      </w:pPr>
      <w:r w:rsidRPr="002621D1">
        <w:rPr>
          <w:i/>
          <w:iCs/>
          <w:sz w:val="22"/>
          <w:szCs w:val="22"/>
          <w:highlight w:val="white"/>
        </w:rPr>
        <w:t>Теория   литературы. Речевая характеристика героя.</w:t>
      </w:r>
    </w:p>
    <w:p w:rsidR="00AE257D" w:rsidRPr="002621D1" w:rsidRDefault="00AE257D" w:rsidP="00AE257D">
      <w:pPr>
        <w:suppressAutoHyphens/>
        <w:autoSpaceDE w:val="0"/>
        <w:autoSpaceDN w:val="0"/>
        <w:adjustRightInd w:val="0"/>
        <w:spacing w:before="96"/>
        <w:ind w:right="14" w:firstLine="709"/>
        <w:jc w:val="both"/>
        <w:rPr>
          <w:sz w:val="22"/>
          <w:szCs w:val="22"/>
          <w:highlight w:val="white"/>
        </w:rPr>
      </w:pPr>
      <w:r w:rsidRPr="002621D1">
        <w:rPr>
          <w:b/>
          <w:bCs/>
          <w:spacing w:val="-4"/>
          <w:sz w:val="22"/>
          <w:szCs w:val="22"/>
          <w:highlight w:val="white"/>
        </w:rPr>
        <w:t xml:space="preserve">Валентин Григорьевич Распутин. </w:t>
      </w:r>
      <w:r w:rsidRPr="002621D1">
        <w:rPr>
          <w:spacing w:val="-4"/>
          <w:sz w:val="22"/>
          <w:szCs w:val="22"/>
          <w:highlight w:val="white"/>
        </w:rPr>
        <w:t xml:space="preserve">Краткий рассказ о </w:t>
      </w:r>
      <w:r w:rsidRPr="002621D1">
        <w:rPr>
          <w:sz w:val="22"/>
          <w:szCs w:val="22"/>
          <w:highlight w:val="white"/>
        </w:rPr>
        <w:t>писателе.</w:t>
      </w:r>
    </w:p>
    <w:p w:rsidR="00AE257D" w:rsidRPr="002621D1" w:rsidRDefault="00AE257D" w:rsidP="00AE257D">
      <w:pPr>
        <w:suppressAutoHyphens/>
        <w:autoSpaceDE w:val="0"/>
        <w:autoSpaceDN w:val="0"/>
        <w:adjustRightInd w:val="0"/>
        <w:ind w:right="5" w:firstLine="709"/>
        <w:jc w:val="both"/>
        <w:rPr>
          <w:sz w:val="22"/>
          <w:szCs w:val="22"/>
          <w:highlight w:val="white"/>
        </w:rPr>
      </w:pPr>
      <w:r w:rsidRPr="002621D1">
        <w:rPr>
          <w:b/>
          <w:bCs/>
          <w:i/>
          <w:iCs/>
          <w:spacing w:val="-1"/>
          <w:sz w:val="22"/>
          <w:szCs w:val="22"/>
          <w:highlight w:val="white"/>
        </w:rPr>
        <w:t xml:space="preserve">«Уроки французского». </w:t>
      </w:r>
      <w:r w:rsidRPr="002621D1">
        <w:rPr>
          <w:spacing w:val="-1"/>
          <w:sz w:val="22"/>
          <w:szCs w:val="22"/>
          <w:highlight w:val="white"/>
        </w:rPr>
        <w:t xml:space="preserve">Отражение в повести трудностей </w:t>
      </w:r>
      <w:r w:rsidRPr="002621D1">
        <w:rPr>
          <w:sz w:val="22"/>
          <w:szCs w:val="22"/>
          <w:highlight w:val="white"/>
        </w:rPr>
        <w:t>военного времени. Жажда знаний, нравственная стойкость, чувство собственного достоинства, свойственные юному герою. Душевная щедрость учительницы, ее роль в жизни мальчика.</w:t>
      </w:r>
    </w:p>
    <w:p w:rsidR="00AE257D" w:rsidRPr="00C80A73" w:rsidRDefault="00AE257D" w:rsidP="00AE257D">
      <w:pPr>
        <w:suppressAutoHyphens/>
        <w:autoSpaceDE w:val="0"/>
        <w:autoSpaceDN w:val="0"/>
        <w:adjustRightInd w:val="0"/>
        <w:ind w:right="14" w:firstLine="709"/>
        <w:jc w:val="both"/>
        <w:rPr>
          <w:i/>
          <w:iCs/>
          <w:sz w:val="22"/>
          <w:szCs w:val="22"/>
          <w:highlight w:val="white"/>
        </w:rPr>
      </w:pPr>
      <w:r w:rsidRPr="002621D1">
        <w:rPr>
          <w:i/>
          <w:iCs/>
          <w:sz w:val="22"/>
          <w:szCs w:val="22"/>
          <w:highlight w:val="white"/>
        </w:rPr>
        <w:t>Теория литературы. Рассказ, сюжет (развитие понятий). Герой-повествователь (развитие понятия).</w:t>
      </w:r>
    </w:p>
    <w:p w:rsidR="00AE257D" w:rsidRPr="002621D1" w:rsidRDefault="00AE257D" w:rsidP="00AE257D">
      <w:pPr>
        <w:suppressAutoHyphens/>
        <w:autoSpaceDE w:val="0"/>
        <w:autoSpaceDN w:val="0"/>
        <w:adjustRightInd w:val="0"/>
        <w:spacing w:before="370"/>
        <w:ind w:right="922" w:firstLine="709"/>
        <w:jc w:val="both"/>
        <w:rPr>
          <w:sz w:val="22"/>
          <w:szCs w:val="22"/>
          <w:highlight w:val="white"/>
        </w:rPr>
      </w:pPr>
      <w:r w:rsidRPr="002621D1">
        <w:rPr>
          <w:b/>
          <w:bCs/>
          <w:sz w:val="22"/>
          <w:szCs w:val="22"/>
          <w:highlight w:val="white"/>
        </w:rPr>
        <w:t>Родная  природа в русской поэзии XX века</w:t>
      </w:r>
    </w:p>
    <w:p w:rsidR="00AE257D" w:rsidRPr="002621D1" w:rsidRDefault="00AE257D" w:rsidP="00AE257D">
      <w:pPr>
        <w:suppressAutoHyphens/>
        <w:autoSpaceDE w:val="0"/>
        <w:autoSpaceDN w:val="0"/>
        <w:adjustRightInd w:val="0"/>
        <w:spacing w:before="144"/>
        <w:ind w:left="5" w:right="96" w:firstLine="709"/>
        <w:jc w:val="both"/>
        <w:rPr>
          <w:sz w:val="22"/>
          <w:szCs w:val="22"/>
          <w:highlight w:val="white"/>
        </w:rPr>
      </w:pPr>
      <w:r w:rsidRPr="002621D1">
        <w:rPr>
          <w:b/>
          <w:bCs/>
          <w:sz w:val="22"/>
          <w:szCs w:val="22"/>
          <w:highlight w:val="white"/>
        </w:rPr>
        <w:t xml:space="preserve">А. Блок. </w:t>
      </w:r>
      <w:r w:rsidRPr="002621D1">
        <w:rPr>
          <w:i/>
          <w:iCs/>
          <w:sz w:val="22"/>
          <w:szCs w:val="22"/>
          <w:highlight w:val="white"/>
        </w:rPr>
        <w:t xml:space="preserve">«О, как безумно за окном...» </w:t>
      </w:r>
      <w:r w:rsidRPr="002621D1">
        <w:rPr>
          <w:b/>
          <w:bCs/>
          <w:spacing w:val="-4"/>
          <w:sz w:val="22"/>
          <w:szCs w:val="22"/>
          <w:highlight w:val="white"/>
        </w:rPr>
        <w:t xml:space="preserve">С. Есенин. </w:t>
      </w:r>
      <w:r w:rsidRPr="002621D1">
        <w:rPr>
          <w:i/>
          <w:iCs/>
          <w:spacing w:val="-4"/>
          <w:sz w:val="22"/>
          <w:szCs w:val="22"/>
          <w:highlight w:val="white"/>
        </w:rPr>
        <w:t xml:space="preserve">«Мелколесье. Степь и дали...», «Пороша»; </w:t>
      </w:r>
    </w:p>
    <w:p w:rsidR="00AE257D" w:rsidRPr="002621D1" w:rsidRDefault="00AE257D" w:rsidP="00AE257D">
      <w:pPr>
        <w:suppressAutoHyphens/>
        <w:autoSpaceDE w:val="0"/>
        <w:autoSpaceDN w:val="0"/>
        <w:adjustRightInd w:val="0"/>
        <w:ind w:left="5" w:right="149" w:firstLine="709"/>
        <w:jc w:val="both"/>
        <w:rPr>
          <w:sz w:val="22"/>
          <w:szCs w:val="22"/>
          <w:highlight w:val="white"/>
        </w:rPr>
      </w:pPr>
      <w:r w:rsidRPr="002621D1">
        <w:rPr>
          <w:sz w:val="22"/>
          <w:szCs w:val="22"/>
          <w:highlight w:val="white"/>
        </w:rPr>
        <w:t>Чувство радости и печали, любви к родной природе родине  в  стихотворных  произведениях  поэтов  XX век Связь ритмики и мелодики стиха с эмоциональным состоянием, выраженным в стихотворении. Поэтизация родне природы.</w:t>
      </w:r>
    </w:p>
    <w:p w:rsidR="00AE257D" w:rsidRPr="002621D1" w:rsidRDefault="00AE257D" w:rsidP="00AE257D">
      <w:pPr>
        <w:suppressAutoHyphens/>
        <w:autoSpaceDE w:val="0"/>
        <w:autoSpaceDN w:val="0"/>
        <w:adjustRightInd w:val="0"/>
        <w:spacing w:before="77"/>
        <w:ind w:firstLine="709"/>
        <w:jc w:val="both"/>
        <w:rPr>
          <w:sz w:val="22"/>
          <w:szCs w:val="22"/>
          <w:highlight w:val="white"/>
        </w:rPr>
      </w:pPr>
      <w:r w:rsidRPr="002621D1">
        <w:rPr>
          <w:b/>
          <w:bCs/>
          <w:sz w:val="22"/>
          <w:szCs w:val="22"/>
          <w:highlight w:val="white"/>
        </w:rPr>
        <w:lastRenderedPageBreak/>
        <w:t xml:space="preserve">Николай Михайлович Рубцов. </w:t>
      </w:r>
      <w:r w:rsidRPr="002621D1">
        <w:rPr>
          <w:sz w:val="22"/>
          <w:szCs w:val="22"/>
          <w:highlight w:val="white"/>
        </w:rPr>
        <w:t>Краткий рассказ о поэте.</w:t>
      </w:r>
    </w:p>
    <w:p w:rsidR="00AE257D" w:rsidRDefault="00AE257D" w:rsidP="00AE257D">
      <w:pPr>
        <w:suppressAutoHyphens/>
        <w:autoSpaceDE w:val="0"/>
        <w:autoSpaceDN w:val="0"/>
        <w:adjustRightInd w:val="0"/>
        <w:ind w:firstLine="709"/>
        <w:jc w:val="both"/>
        <w:rPr>
          <w:sz w:val="22"/>
          <w:szCs w:val="22"/>
          <w:highlight w:val="white"/>
        </w:rPr>
      </w:pPr>
      <w:r w:rsidRPr="002621D1">
        <w:rPr>
          <w:b/>
          <w:bCs/>
          <w:i/>
          <w:iCs/>
          <w:spacing w:val="-5"/>
          <w:sz w:val="22"/>
          <w:szCs w:val="22"/>
          <w:highlight w:val="white"/>
        </w:rPr>
        <w:t xml:space="preserve">«Звезда полей», «Листья осенние», «В горнице». </w:t>
      </w:r>
      <w:r w:rsidRPr="002621D1">
        <w:rPr>
          <w:spacing w:val="-5"/>
          <w:sz w:val="22"/>
          <w:szCs w:val="22"/>
          <w:highlight w:val="white"/>
        </w:rPr>
        <w:t xml:space="preserve">Тема </w:t>
      </w:r>
      <w:r w:rsidRPr="002621D1">
        <w:rPr>
          <w:sz w:val="22"/>
          <w:szCs w:val="22"/>
          <w:highlight w:val="white"/>
        </w:rPr>
        <w:t>Родины в поэзии Рубцова. Человек и природа в «тихой» лирике Рубцова.</w:t>
      </w:r>
    </w:p>
    <w:p w:rsidR="00AE257D" w:rsidRPr="00A47BDC" w:rsidRDefault="0068224F" w:rsidP="00AE257D">
      <w:pPr>
        <w:suppressAutoHyphens/>
        <w:autoSpaceDE w:val="0"/>
        <w:autoSpaceDN w:val="0"/>
        <w:adjustRightInd w:val="0"/>
        <w:ind w:firstLine="709"/>
        <w:jc w:val="both"/>
        <w:rPr>
          <w:b/>
          <w:sz w:val="22"/>
          <w:szCs w:val="22"/>
          <w:highlight w:val="white"/>
        </w:rPr>
      </w:pPr>
      <w:r>
        <w:rPr>
          <w:b/>
          <w:sz w:val="22"/>
          <w:szCs w:val="22"/>
          <w:highlight w:val="white"/>
        </w:rPr>
        <w:t xml:space="preserve">Писатели улыбаются. </w:t>
      </w:r>
    </w:p>
    <w:p w:rsidR="00AE257D" w:rsidRDefault="00AE257D" w:rsidP="00AE257D">
      <w:pPr>
        <w:suppressAutoHyphens/>
        <w:autoSpaceDE w:val="0"/>
        <w:autoSpaceDN w:val="0"/>
        <w:adjustRightInd w:val="0"/>
        <w:ind w:firstLine="709"/>
        <w:jc w:val="both"/>
        <w:rPr>
          <w:sz w:val="22"/>
          <w:szCs w:val="22"/>
          <w:highlight w:val="white"/>
        </w:rPr>
      </w:pPr>
      <w:r>
        <w:rPr>
          <w:sz w:val="22"/>
          <w:szCs w:val="22"/>
          <w:highlight w:val="white"/>
        </w:rPr>
        <w:t>В.М.Шукшин. «Чудик», «Критики».</w:t>
      </w:r>
    </w:p>
    <w:p w:rsidR="00AE257D" w:rsidRPr="002621D1" w:rsidRDefault="00AE257D" w:rsidP="00AE257D">
      <w:pPr>
        <w:suppressAutoHyphens/>
        <w:autoSpaceDE w:val="0"/>
        <w:autoSpaceDN w:val="0"/>
        <w:adjustRightInd w:val="0"/>
        <w:spacing w:before="29"/>
        <w:ind w:firstLine="709"/>
        <w:jc w:val="both"/>
        <w:rPr>
          <w:sz w:val="22"/>
          <w:szCs w:val="22"/>
          <w:highlight w:val="white"/>
        </w:rPr>
      </w:pPr>
      <w:r w:rsidRPr="002621D1">
        <w:rPr>
          <w:b/>
          <w:bCs/>
          <w:sz w:val="22"/>
          <w:szCs w:val="22"/>
          <w:highlight w:val="white"/>
        </w:rPr>
        <w:t xml:space="preserve">Фазиль Искандер. </w:t>
      </w:r>
      <w:r w:rsidRPr="002621D1">
        <w:rPr>
          <w:sz w:val="22"/>
          <w:szCs w:val="22"/>
          <w:highlight w:val="white"/>
        </w:rPr>
        <w:t>Краткий рассказ о писателе.</w:t>
      </w:r>
    </w:p>
    <w:p w:rsidR="00AE257D" w:rsidRDefault="00AE257D" w:rsidP="00AE257D">
      <w:pPr>
        <w:suppressAutoHyphens/>
        <w:autoSpaceDE w:val="0"/>
        <w:autoSpaceDN w:val="0"/>
        <w:adjustRightInd w:val="0"/>
        <w:ind w:left="10" w:right="24" w:firstLine="709"/>
        <w:jc w:val="both"/>
        <w:rPr>
          <w:sz w:val="22"/>
          <w:szCs w:val="22"/>
          <w:highlight w:val="white"/>
        </w:rPr>
      </w:pPr>
      <w:r w:rsidRPr="002621D1">
        <w:rPr>
          <w:b/>
          <w:bCs/>
          <w:i/>
          <w:iCs/>
          <w:spacing w:val="-4"/>
          <w:sz w:val="22"/>
          <w:szCs w:val="22"/>
          <w:highlight w:val="white"/>
        </w:rPr>
        <w:t xml:space="preserve">«Тринадцатый подвиг Геракла». </w:t>
      </w:r>
      <w:r w:rsidRPr="002621D1">
        <w:rPr>
          <w:spacing w:val="-4"/>
          <w:sz w:val="22"/>
          <w:szCs w:val="22"/>
          <w:highlight w:val="white"/>
        </w:rPr>
        <w:t xml:space="preserve">Влияние учителя на </w:t>
      </w:r>
      <w:r w:rsidRPr="002621D1">
        <w:rPr>
          <w:sz w:val="22"/>
          <w:szCs w:val="22"/>
          <w:highlight w:val="white"/>
        </w:rPr>
        <w:t>формирование детского характера. Чувство юмора как одно из ценных качеств человека.</w:t>
      </w:r>
    </w:p>
    <w:p w:rsidR="00AE257D" w:rsidRDefault="00AE257D" w:rsidP="00AE257D">
      <w:pPr>
        <w:suppressAutoHyphens/>
        <w:autoSpaceDE w:val="0"/>
        <w:autoSpaceDN w:val="0"/>
        <w:adjustRightInd w:val="0"/>
        <w:ind w:left="10" w:right="24" w:firstLine="709"/>
        <w:jc w:val="both"/>
        <w:rPr>
          <w:sz w:val="22"/>
          <w:szCs w:val="22"/>
          <w:highlight w:val="white"/>
        </w:rPr>
      </w:pPr>
      <w:r>
        <w:rPr>
          <w:b/>
          <w:bCs/>
          <w:i/>
          <w:iCs/>
          <w:spacing w:val="-4"/>
          <w:sz w:val="22"/>
          <w:szCs w:val="22"/>
          <w:highlight w:val="white"/>
        </w:rPr>
        <w:t>Литература народов России.</w:t>
      </w:r>
      <w:r>
        <w:rPr>
          <w:sz w:val="22"/>
          <w:szCs w:val="22"/>
          <w:highlight w:val="white"/>
        </w:rPr>
        <w:t xml:space="preserve"> (2ч)</w:t>
      </w:r>
    </w:p>
    <w:p w:rsidR="00AE257D" w:rsidRPr="002621D1" w:rsidRDefault="00AE257D" w:rsidP="00AE257D">
      <w:pPr>
        <w:suppressAutoHyphens/>
        <w:autoSpaceDE w:val="0"/>
        <w:autoSpaceDN w:val="0"/>
        <w:adjustRightInd w:val="0"/>
        <w:ind w:left="10" w:right="24" w:firstLine="709"/>
        <w:jc w:val="both"/>
        <w:rPr>
          <w:sz w:val="22"/>
          <w:szCs w:val="22"/>
          <w:highlight w:val="white"/>
        </w:rPr>
      </w:pPr>
      <w:r w:rsidRPr="00A47BDC">
        <w:rPr>
          <w:b/>
          <w:bCs/>
          <w:iCs/>
          <w:spacing w:val="-4"/>
          <w:sz w:val="22"/>
          <w:szCs w:val="22"/>
          <w:highlight w:val="white"/>
        </w:rPr>
        <w:t>Г.</w:t>
      </w:r>
      <w:r w:rsidRPr="00A47BDC">
        <w:rPr>
          <w:b/>
          <w:sz w:val="22"/>
          <w:szCs w:val="22"/>
          <w:highlight w:val="white"/>
        </w:rPr>
        <w:t>Тукай.</w:t>
      </w:r>
      <w:r>
        <w:rPr>
          <w:sz w:val="22"/>
          <w:szCs w:val="22"/>
          <w:highlight w:val="white"/>
        </w:rPr>
        <w:t xml:space="preserve"> «Родная деревня», «Книга». Любовь к малой родине. </w:t>
      </w:r>
      <w:r w:rsidRPr="00A47BDC">
        <w:rPr>
          <w:b/>
          <w:sz w:val="22"/>
          <w:szCs w:val="22"/>
          <w:highlight w:val="white"/>
        </w:rPr>
        <w:t>Кайсын Кулиев</w:t>
      </w:r>
      <w:r>
        <w:rPr>
          <w:sz w:val="22"/>
          <w:szCs w:val="22"/>
          <w:highlight w:val="white"/>
        </w:rPr>
        <w:t>. «Когда на меня навалилась беда». «Каким бы ни был малым мой народ». Тема бессмертия народа.</w:t>
      </w:r>
    </w:p>
    <w:p w:rsidR="00AE257D" w:rsidRPr="002621D1" w:rsidRDefault="00AE257D" w:rsidP="00AE257D">
      <w:pPr>
        <w:suppressAutoHyphens/>
        <w:autoSpaceDE w:val="0"/>
        <w:autoSpaceDN w:val="0"/>
        <w:adjustRightInd w:val="0"/>
        <w:ind w:firstLine="709"/>
        <w:jc w:val="both"/>
        <w:rPr>
          <w:sz w:val="22"/>
          <w:szCs w:val="22"/>
          <w:highlight w:val="white"/>
        </w:rPr>
      </w:pPr>
    </w:p>
    <w:p w:rsidR="00AE257D" w:rsidRPr="002621D1" w:rsidRDefault="00AE257D" w:rsidP="00AE257D">
      <w:pPr>
        <w:suppressAutoHyphens/>
        <w:autoSpaceDE w:val="0"/>
        <w:autoSpaceDN w:val="0"/>
        <w:adjustRightInd w:val="0"/>
        <w:ind w:firstLine="709"/>
        <w:jc w:val="both"/>
        <w:rPr>
          <w:b/>
          <w:bCs/>
          <w:spacing w:val="-4"/>
          <w:sz w:val="22"/>
          <w:szCs w:val="22"/>
          <w:highlight w:val="white"/>
        </w:rPr>
      </w:pPr>
      <w:r w:rsidRPr="002621D1">
        <w:rPr>
          <w:b/>
          <w:bCs/>
          <w:spacing w:val="-4"/>
          <w:sz w:val="22"/>
          <w:szCs w:val="22"/>
          <w:highlight w:val="white"/>
        </w:rPr>
        <w:t>ЗАРУБЕЖНАЯ ЛИТЕРАТУРА</w:t>
      </w:r>
      <w:r w:rsidR="0068224F">
        <w:rPr>
          <w:b/>
          <w:bCs/>
          <w:spacing w:val="-4"/>
          <w:sz w:val="22"/>
          <w:szCs w:val="22"/>
          <w:highlight w:val="white"/>
        </w:rPr>
        <w:t xml:space="preserve"> </w:t>
      </w:r>
    </w:p>
    <w:p w:rsidR="00AE257D" w:rsidRPr="002621D1" w:rsidRDefault="00AE257D" w:rsidP="00AE257D">
      <w:pPr>
        <w:suppressAutoHyphens/>
        <w:autoSpaceDE w:val="0"/>
        <w:autoSpaceDN w:val="0"/>
        <w:adjustRightInd w:val="0"/>
        <w:spacing w:before="96"/>
        <w:ind w:left="5" w:firstLine="709"/>
        <w:jc w:val="both"/>
        <w:rPr>
          <w:sz w:val="22"/>
          <w:szCs w:val="22"/>
          <w:highlight w:val="white"/>
        </w:rPr>
      </w:pPr>
      <w:r w:rsidRPr="002621D1">
        <w:rPr>
          <w:b/>
          <w:bCs/>
          <w:sz w:val="22"/>
          <w:szCs w:val="22"/>
          <w:highlight w:val="white"/>
        </w:rPr>
        <w:t xml:space="preserve">Мифы Древней Греции.  </w:t>
      </w:r>
      <w:r w:rsidRPr="002621D1">
        <w:rPr>
          <w:b/>
          <w:bCs/>
          <w:i/>
          <w:iCs/>
          <w:sz w:val="22"/>
          <w:szCs w:val="22"/>
          <w:highlight w:val="white"/>
        </w:rPr>
        <w:t xml:space="preserve">Подвиги Геракла </w:t>
      </w:r>
      <w:r w:rsidRPr="002621D1">
        <w:rPr>
          <w:sz w:val="22"/>
          <w:szCs w:val="22"/>
          <w:highlight w:val="white"/>
        </w:rPr>
        <w:t xml:space="preserve">(в переложении Куна): </w:t>
      </w:r>
      <w:r w:rsidRPr="002621D1">
        <w:rPr>
          <w:b/>
          <w:bCs/>
          <w:i/>
          <w:iCs/>
          <w:sz w:val="22"/>
          <w:szCs w:val="22"/>
          <w:highlight w:val="white"/>
        </w:rPr>
        <w:t xml:space="preserve">«Скотный двор царя Авгия», «Яблоки Гесперид». </w:t>
      </w:r>
      <w:r w:rsidRPr="002621D1">
        <w:rPr>
          <w:b/>
          <w:bCs/>
          <w:sz w:val="22"/>
          <w:szCs w:val="22"/>
          <w:highlight w:val="white"/>
        </w:rPr>
        <w:t xml:space="preserve">Геродот. </w:t>
      </w:r>
      <w:r w:rsidRPr="002621D1">
        <w:rPr>
          <w:b/>
          <w:bCs/>
          <w:i/>
          <w:iCs/>
          <w:sz w:val="22"/>
          <w:szCs w:val="22"/>
          <w:highlight w:val="white"/>
        </w:rPr>
        <w:t>«Легенда об Арионе».</w:t>
      </w:r>
    </w:p>
    <w:p w:rsidR="00AE257D" w:rsidRPr="002621D1" w:rsidRDefault="00AE257D" w:rsidP="00AE257D">
      <w:pPr>
        <w:suppressAutoHyphens/>
        <w:autoSpaceDE w:val="0"/>
        <w:autoSpaceDN w:val="0"/>
        <w:adjustRightInd w:val="0"/>
        <w:ind w:firstLine="709"/>
        <w:jc w:val="both"/>
        <w:rPr>
          <w:i/>
          <w:iCs/>
          <w:sz w:val="22"/>
          <w:szCs w:val="22"/>
          <w:highlight w:val="white"/>
        </w:rPr>
      </w:pPr>
      <w:r w:rsidRPr="002621D1">
        <w:rPr>
          <w:i/>
          <w:iCs/>
          <w:sz w:val="22"/>
          <w:szCs w:val="22"/>
          <w:highlight w:val="white"/>
        </w:rPr>
        <w:t>Теория   литературы. Миф. Отличие мифа от сказки.</w:t>
      </w:r>
    </w:p>
    <w:p w:rsidR="00AE257D" w:rsidRPr="002621D1" w:rsidRDefault="00AE257D" w:rsidP="00AE257D">
      <w:pPr>
        <w:suppressAutoHyphens/>
        <w:autoSpaceDE w:val="0"/>
        <w:autoSpaceDN w:val="0"/>
        <w:adjustRightInd w:val="0"/>
        <w:spacing w:before="130"/>
        <w:ind w:firstLine="709"/>
        <w:jc w:val="both"/>
        <w:rPr>
          <w:sz w:val="22"/>
          <w:szCs w:val="22"/>
          <w:highlight w:val="white"/>
        </w:rPr>
      </w:pPr>
      <w:r w:rsidRPr="002621D1">
        <w:rPr>
          <w:b/>
          <w:bCs/>
          <w:sz w:val="22"/>
          <w:szCs w:val="22"/>
          <w:highlight w:val="white"/>
        </w:rPr>
        <w:t xml:space="preserve">Гомер. </w:t>
      </w:r>
      <w:r w:rsidRPr="002621D1">
        <w:rPr>
          <w:sz w:val="22"/>
          <w:szCs w:val="22"/>
          <w:highlight w:val="white"/>
        </w:rPr>
        <w:t xml:space="preserve">Краткий рассказ о Гомере. </w:t>
      </w:r>
      <w:r w:rsidRPr="002621D1">
        <w:rPr>
          <w:b/>
          <w:bCs/>
          <w:i/>
          <w:iCs/>
          <w:sz w:val="22"/>
          <w:szCs w:val="22"/>
          <w:highlight w:val="white"/>
        </w:rPr>
        <w:t>«Одиссея», «Илиада»</w:t>
      </w:r>
      <w:r w:rsidRPr="002621D1">
        <w:rPr>
          <w:sz w:val="22"/>
          <w:szCs w:val="22"/>
          <w:highlight w:val="white"/>
        </w:rPr>
        <w:t>как эпические поэмы. Изображение героев и героические подвиги в «Илиаде». Стихия Одиссея — борьба, преодоление препятствий, познание неизвестного. Храбрость, сметливость (хитроумие) Одиссея. Одиссей — мудрый правитель, любящий муж и отец. На острове циклопов. Полифем. «Одиссея» — песня о героических подвигах, мужественных героях.</w:t>
      </w:r>
    </w:p>
    <w:p w:rsidR="00AE257D" w:rsidRDefault="00AE257D" w:rsidP="00AE257D">
      <w:pPr>
        <w:suppressAutoHyphens/>
        <w:autoSpaceDE w:val="0"/>
        <w:autoSpaceDN w:val="0"/>
        <w:adjustRightInd w:val="0"/>
        <w:ind w:left="19" w:right="5" w:firstLine="709"/>
        <w:jc w:val="both"/>
        <w:rPr>
          <w:i/>
          <w:iCs/>
          <w:sz w:val="22"/>
          <w:szCs w:val="22"/>
          <w:highlight w:val="white"/>
        </w:rPr>
      </w:pPr>
      <w:r w:rsidRPr="002621D1">
        <w:rPr>
          <w:i/>
          <w:iCs/>
          <w:sz w:val="22"/>
          <w:szCs w:val="22"/>
          <w:highlight w:val="white"/>
        </w:rPr>
        <w:t>Теория литературы. Понятие о героическом эпосе (начальные    представления).</w:t>
      </w:r>
    </w:p>
    <w:p w:rsidR="00AE257D" w:rsidRPr="002621D1" w:rsidRDefault="00AE257D" w:rsidP="00AE257D">
      <w:pPr>
        <w:suppressAutoHyphens/>
        <w:autoSpaceDE w:val="0"/>
        <w:autoSpaceDN w:val="0"/>
        <w:adjustRightInd w:val="0"/>
        <w:ind w:left="19" w:right="5" w:firstLine="709"/>
        <w:jc w:val="both"/>
        <w:rPr>
          <w:i/>
          <w:iCs/>
          <w:sz w:val="22"/>
          <w:szCs w:val="22"/>
          <w:highlight w:val="white"/>
        </w:rPr>
      </w:pPr>
      <w:r w:rsidRPr="00A47BDC">
        <w:rPr>
          <w:b/>
          <w:i/>
          <w:iCs/>
          <w:sz w:val="22"/>
          <w:szCs w:val="22"/>
          <w:highlight w:val="white"/>
        </w:rPr>
        <w:t>Мигель де Сервантес Сааведра</w:t>
      </w:r>
      <w:r>
        <w:rPr>
          <w:i/>
          <w:iCs/>
          <w:sz w:val="22"/>
          <w:szCs w:val="22"/>
          <w:highlight w:val="white"/>
        </w:rPr>
        <w:t>. «Дон Кихот». П</w:t>
      </w:r>
      <w:r w:rsidR="0068224F">
        <w:rPr>
          <w:i/>
          <w:iCs/>
          <w:sz w:val="22"/>
          <w:szCs w:val="22"/>
          <w:highlight w:val="white"/>
        </w:rPr>
        <w:t xml:space="preserve">ародия на рыцарские романы. </w:t>
      </w:r>
    </w:p>
    <w:p w:rsidR="00AE257D" w:rsidRPr="002621D1" w:rsidRDefault="00AE257D" w:rsidP="00AE257D">
      <w:pPr>
        <w:suppressAutoHyphens/>
        <w:autoSpaceDE w:val="0"/>
        <w:autoSpaceDN w:val="0"/>
        <w:adjustRightInd w:val="0"/>
        <w:ind w:firstLine="709"/>
        <w:jc w:val="both"/>
        <w:rPr>
          <w:b/>
          <w:bCs/>
          <w:sz w:val="22"/>
          <w:szCs w:val="22"/>
          <w:highlight w:val="white"/>
        </w:rPr>
      </w:pPr>
    </w:p>
    <w:p w:rsidR="00AE257D" w:rsidRPr="002621D1" w:rsidRDefault="00AE257D" w:rsidP="00AE257D">
      <w:pPr>
        <w:suppressAutoHyphens/>
        <w:autoSpaceDE w:val="0"/>
        <w:autoSpaceDN w:val="0"/>
        <w:adjustRightInd w:val="0"/>
        <w:ind w:firstLine="709"/>
        <w:jc w:val="both"/>
        <w:rPr>
          <w:sz w:val="22"/>
          <w:szCs w:val="22"/>
          <w:highlight w:val="white"/>
        </w:rPr>
      </w:pPr>
      <w:r w:rsidRPr="002621D1">
        <w:rPr>
          <w:b/>
          <w:bCs/>
          <w:sz w:val="22"/>
          <w:szCs w:val="22"/>
          <w:highlight w:val="white"/>
        </w:rPr>
        <w:t xml:space="preserve">Фридрих Шиллер. </w:t>
      </w:r>
      <w:r w:rsidRPr="002621D1">
        <w:rPr>
          <w:sz w:val="22"/>
          <w:szCs w:val="22"/>
          <w:highlight w:val="white"/>
        </w:rPr>
        <w:t>Рассказ о писателе.</w:t>
      </w:r>
    </w:p>
    <w:p w:rsidR="00AE257D" w:rsidRPr="002621D1" w:rsidRDefault="00AE257D" w:rsidP="00AE257D">
      <w:pPr>
        <w:suppressAutoHyphens/>
        <w:autoSpaceDE w:val="0"/>
        <w:autoSpaceDN w:val="0"/>
        <w:adjustRightInd w:val="0"/>
        <w:ind w:left="19" w:right="5" w:firstLine="709"/>
        <w:jc w:val="both"/>
        <w:rPr>
          <w:sz w:val="22"/>
          <w:szCs w:val="22"/>
          <w:highlight w:val="white"/>
        </w:rPr>
      </w:pPr>
      <w:r w:rsidRPr="002621D1">
        <w:rPr>
          <w:sz w:val="22"/>
          <w:szCs w:val="22"/>
          <w:highlight w:val="white"/>
        </w:rPr>
        <w:t xml:space="preserve">Баллада </w:t>
      </w:r>
      <w:r w:rsidRPr="002621D1">
        <w:rPr>
          <w:b/>
          <w:bCs/>
          <w:i/>
          <w:iCs/>
          <w:sz w:val="22"/>
          <w:szCs w:val="22"/>
          <w:highlight w:val="white"/>
        </w:rPr>
        <w:t xml:space="preserve">«Перчатка». </w:t>
      </w:r>
      <w:r w:rsidRPr="002621D1">
        <w:rPr>
          <w:sz w:val="22"/>
          <w:szCs w:val="22"/>
          <w:highlight w:val="white"/>
        </w:rPr>
        <w:t>Повествование о феодальных нравах. Любовь как благородство и своевольный, бесчеловечный каприз. Рыцарь — герой, отвергающий награду и защищающий личное достоинство и честь.</w:t>
      </w:r>
    </w:p>
    <w:p w:rsidR="00AE257D" w:rsidRPr="002621D1" w:rsidRDefault="00AE257D" w:rsidP="00AE257D">
      <w:pPr>
        <w:suppressAutoHyphens/>
        <w:autoSpaceDE w:val="0"/>
        <w:autoSpaceDN w:val="0"/>
        <w:adjustRightInd w:val="0"/>
        <w:spacing w:before="125"/>
        <w:ind w:firstLine="709"/>
        <w:jc w:val="both"/>
        <w:rPr>
          <w:sz w:val="22"/>
          <w:szCs w:val="22"/>
          <w:highlight w:val="white"/>
        </w:rPr>
      </w:pPr>
      <w:r w:rsidRPr="002621D1">
        <w:rPr>
          <w:b/>
          <w:bCs/>
          <w:sz w:val="22"/>
          <w:szCs w:val="22"/>
          <w:highlight w:val="white"/>
        </w:rPr>
        <w:t xml:space="preserve">Проспер Мериме. </w:t>
      </w:r>
      <w:r w:rsidRPr="002621D1">
        <w:rPr>
          <w:sz w:val="22"/>
          <w:szCs w:val="22"/>
          <w:highlight w:val="white"/>
        </w:rPr>
        <w:t>Рассказ о писателе.</w:t>
      </w:r>
    </w:p>
    <w:p w:rsidR="00AE257D" w:rsidRDefault="00AE257D" w:rsidP="00AE257D">
      <w:pPr>
        <w:suppressAutoHyphens/>
        <w:autoSpaceDE w:val="0"/>
        <w:autoSpaceDN w:val="0"/>
        <w:adjustRightInd w:val="0"/>
        <w:ind w:left="10" w:right="5" w:firstLine="709"/>
        <w:jc w:val="both"/>
        <w:rPr>
          <w:sz w:val="22"/>
          <w:szCs w:val="22"/>
          <w:highlight w:val="white"/>
        </w:rPr>
      </w:pPr>
      <w:r w:rsidRPr="002621D1">
        <w:rPr>
          <w:sz w:val="22"/>
          <w:szCs w:val="22"/>
          <w:highlight w:val="white"/>
        </w:rPr>
        <w:t xml:space="preserve">Новелла </w:t>
      </w:r>
      <w:r w:rsidRPr="002621D1">
        <w:rPr>
          <w:b/>
          <w:bCs/>
          <w:i/>
          <w:iCs/>
          <w:sz w:val="22"/>
          <w:szCs w:val="22"/>
          <w:highlight w:val="white"/>
        </w:rPr>
        <w:t xml:space="preserve">«Маттео Фальконе». </w:t>
      </w:r>
      <w:r w:rsidRPr="002621D1">
        <w:rPr>
          <w:sz w:val="22"/>
          <w:szCs w:val="22"/>
          <w:highlight w:val="white"/>
        </w:rPr>
        <w:t>Изображение дикой природы. Превосходство естественной, «простой» жизни и исторически сложившихся устоев над цивилизованной с ее порочными нравами. Романтический сюжет и его реалистическое воплощение.</w:t>
      </w:r>
    </w:p>
    <w:p w:rsidR="00E978F7" w:rsidRDefault="00E978F7" w:rsidP="00AE257D">
      <w:pPr>
        <w:suppressAutoHyphens/>
        <w:autoSpaceDE w:val="0"/>
        <w:autoSpaceDN w:val="0"/>
        <w:adjustRightInd w:val="0"/>
        <w:ind w:left="10" w:right="5" w:firstLine="709"/>
        <w:jc w:val="both"/>
      </w:pPr>
      <w:r w:rsidRPr="008847CB">
        <w:t>Д.Дефо.Слово о писателе. «Робинзон Крузо»- гимн неисчерпаемым возможностям человека.</w:t>
      </w:r>
      <w:r>
        <w:t>(в.ч)</w:t>
      </w:r>
    </w:p>
    <w:p w:rsidR="00E978F7" w:rsidRDefault="00E978F7" w:rsidP="00AE257D">
      <w:pPr>
        <w:suppressAutoHyphens/>
        <w:autoSpaceDE w:val="0"/>
        <w:autoSpaceDN w:val="0"/>
        <w:adjustRightInd w:val="0"/>
        <w:ind w:left="10" w:right="5" w:firstLine="709"/>
        <w:jc w:val="both"/>
      </w:pPr>
      <w:r w:rsidRPr="001B0CE6">
        <w:t>Дж. Свифт . Слово о писателе. «Путешествия Гулливера» как сатира  на государственное устройство общества.</w:t>
      </w:r>
      <w:r>
        <w:t>(в.ч)</w:t>
      </w:r>
    </w:p>
    <w:p w:rsidR="00E978F7" w:rsidRPr="008847CB" w:rsidRDefault="00E978F7" w:rsidP="00E978F7">
      <w:pPr>
        <w:keepLines/>
        <w:widowControl w:val="0"/>
        <w:tabs>
          <w:tab w:val="left" w:pos="649"/>
        </w:tabs>
        <w:autoSpaceDE w:val="0"/>
        <w:autoSpaceDN w:val="0"/>
        <w:adjustRightInd w:val="0"/>
      </w:pPr>
      <w:r w:rsidRPr="008847CB">
        <w:t xml:space="preserve">Зарубежная проза о животных и взаимоотношениях человека и природы </w:t>
      </w:r>
      <w:r>
        <w:t>:</w:t>
      </w:r>
    </w:p>
    <w:p w:rsidR="00E978F7" w:rsidRDefault="00E978F7" w:rsidP="00E978F7">
      <w:pPr>
        <w:suppressAutoHyphens/>
        <w:autoSpaceDE w:val="0"/>
        <w:autoSpaceDN w:val="0"/>
        <w:adjustRightInd w:val="0"/>
        <w:ind w:left="10" w:right="5" w:firstLine="709"/>
        <w:jc w:val="both"/>
      </w:pPr>
      <w:r w:rsidRPr="008847CB">
        <w:t>Э. Сетон-Томпсон «Снап».</w:t>
      </w:r>
    </w:p>
    <w:p w:rsidR="00E978F7" w:rsidRPr="00E978F7" w:rsidRDefault="00E978F7" w:rsidP="00E978F7">
      <w:pPr>
        <w:pStyle w:val="c0"/>
        <w:spacing w:before="0" w:beforeAutospacing="0" w:after="0" w:afterAutospacing="0"/>
      </w:pPr>
      <w:r w:rsidRPr="00496022">
        <w:rPr>
          <w:iCs/>
        </w:rPr>
        <w:t>Зарубежная сказочная и фантастическая проза</w:t>
      </w:r>
      <w:r>
        <w:t>.</w:t>
      </w:r>
      <w:r w:rsidRPr="00206419">
        <w:t xml:space="preserve">Э. Гофман. «Золотой горшок». </w:t>
      </w:r>
    </w:p>
    <w:p w:rsidR="00AE257D" w:rsidRPr="002621D1" w:rsidRDefault="00AE257D" w:rsidP="00AE257D">
      <w:pPr>
        <w:suppressAutoHyphens/>
        <w:autoSpaceDE w:val="0"/>
        <w:autoSpaceDN w:val="0"/>
        <w:adjustRightInd w:val="0"/>
        <w:spacing w:before="134"/>
        <w:ind w:firstLine="709"/>
        <w:jc w:val="both"/>
        <w:rPr>
          <w:sz w:val="22"/>
          <w:szCs w:val="22"/>
          <w:highlight w:val="white"/>
        </w:rPr>
      </w:pPr>
      <w:r w:rsidRPr="002621D1">
        <w:rPr>
          <w:b/>
          <w:bCs/>
          <w:sz w:val="22"/>
          <w:szCs w:val="22"/>
          <w:highlight w:val="white"/>
        </w:rPr>
        <w:t xml:space="preserve">Антуан де Сент-Экзюпери. </w:t>
      </w:r>
      <w:r w:rsidRPr="002621D1">
        <w:rPr>
          <w:sz w:val="22"/>
          <w:szCs w:val="22"/>
          <w:highlight w:val="white"/>
        </w:rPr>
        <w:t>Рассказ о писателе.</w:t>
      </w:r>
      <w:r w:rsidR="0068224F">
        <w:rPr>
          <w:sz w:val="22"/>
          <w:szCs w:val="22"/>
          <w:highlight w:val="white"/>
        </w:rPr>
        <w:t>(</w:t>
      </w:r>
    </w:p>
    <w:p w:rsidR="00AE257D" w:rsidRPr="002621D1" w:rsidRDefault="00AE257D" w:rsidP="00AE257D">
      <w:pPr>
        <w:suppressAutoHyphens/>
        <w:autoSpaceDE w:val="0"/>
        <w:autoSpaceDN w:val="0"/>
        <w:adjustRightInd w:val="0"/>
        <w:ind w:right="5" w:firstLine="709"/>
        <w:jc w:val="both"/>
        <w:rPr>
          <w:sz w:val="22"/>
          <w:szCs w:val="22"/>
          <w:highlight w:val="white"/>
        </w:rPr>
      </w:pPr>
      <w:r w:rsidRPr="002621D1">
        <w:rPr>
          <w:b/>
          <w:bCs/>
          <w:i/>
          <w:iCs/>
          <w:sz w:val="22"/>
          <w:szCs w:val="22"/>
          <w:highlight w:val="white"/>
        </w:rPr>
        <w:t xml:space="preserve">«Маленький принц» </w:t>
      </w:r>
      <w:r w:rsidRPr="002621D1">
        <w:rPr>
          <w:sz w:val="22"/>
          <w:szCs w:val="22"/>
          <w:highlight w:val="white"/>
        </w:rPr>
        <w:t xml:space="preserve">как философская сказка и мудрая </w:t>
      </w:r>
      <w:r w:rsidRPr="002621D1">
        <w:rPr>
          <w:spacing w:val="-1"/>
          <w:sz w:val="22"/>
          <w:szCs w:val="22"/>
          <w:highlight w:val="white"/>
        </w:rPr>
        <w:t xml:space="preserve">притча. Мечта о естественном отношении к вещам и людям. </w:t>
      </w:r>
      <w:r w:rsidRPr="002621D1">
        <w:rPr>
          <w:sz w:val="22"/>
          <w:szCs w:val="22"/>
          <w:highlight w:val="white"/>
        </w:rPr>
        <w:t>Чистота восприятий мира как величайшая ценность. Утверждение всечеловеческих и</w:t>
      </w:r>
      <w:r w:rsidR="00E978F7">
        <w:rPr>
          <w:sz w:val="22"/>
          <w:szCs w:val="22"/>
          <w:highlight w:val="white"/>
        </w:rPr>
        <w:t xml:space="preserve">стин. </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i/>
          <w:iCs/>
          <w:sz w:val="22"/>
          <w:szCs w:val="22"/>
          <w:highlight w:val="white"/>
        </w:rPr>
        <w:t>Теория литературы. Притча (начальные представления).</w:t>
      </w:r>
    </w:p>
    <w:p w:rsidR="00AE257D" w:rsidRPr="002621D1" w:rsidRDefault="00AE257D" w:rsidP="00AE257D">
      <w:pPr>
        <w:autoSpaceDE w:val="0"/>
        <w:autoSpaceDN w:val="0"/>
        <w:adjustRightInd w:val="0"/>
        <w:spacing w:line="209" w:lineRule="atLeast"/>
        <w:ind w:right="-180" w:firstLine="280"/>
        <w:jc w:val="center"/>
        <w:rPr>
          <w:b/>
          <w:color w:val="000000"/>
          <w:sz w:val="22"/>
          <w:szCs w:val="22"/>
        </w:rPr>
      </w:pPr>
    </w:p>
    <w:p w:rsidR="00AE257D" w:rsidRPr="00F24C39" w:rsidRDefault="00AE257D" w:rsidP="00AE257D">
      <w:pPr>
        <w:autoSpaceDE w:val="0"/>
        <w:autoSpaceDN w:val="0"/>
        <w:adjustRightInd w:val="0"/>
        <w:spacing w:line="209" w:lineRule="atLeast"/>
        <w:ind w:right="-180" w:firstLine="280"/>
        <w:jc w:val="center"/>
        <w:rPr>
          <w:b/>
          <w:sz w:val="22"/>
          <w:szCs w:val="22"/>
          <w:u w:val="single"/>
        </w:rPr>
      </w:pPr>
      <w:r w:rsidRPr="00F24C39">
        <w:rPr>
          <w:b/>
          <w:sz w:val="22"/>
          <w:szCs w:val="22"/>
          <w:u w:val="single"/>
        </w:rPr>
        <w:t>7 КЛАСС</w:t>
      </w:r>
    </w:p>
    <w:p w:rsidR="00AE257D" w:rsidRPr="002621D1" w:rsidRDefault="00AE257D" w:rsidP="00AE257D">
      <w:pPr>
        <w:rPr>
          <w:rFonts w:eastAsia="Calibri"/>
          <w:sz w:val="22"/>
          <w:szCs w:val="22"/>
          <w:lang w:eastAsia="en-US"/>
        </w:rPr>
      </w:pPr>
      <w:r w:rsidRPr="002621D1">
        <w:rPr>
          <w:rFonts w:eastAsia="Calibri"/>
          <w:b/>
          <w:sz w:val="22"/>
          <w:szCs w:val="22"/>
          <w:lang w:eastAsia="en-US"/>
        </w:rPr>
        <w:lastRenderedPageBreak/>
        <w:t>Введение.</w:t>
      </w:r>
      <w:r w:rsidR="00A3221C">
        <w:rPr>
          <w:rFonts w:eastAsia="Calibri"/>
          <w:b/>
          <w:sz w:val="22"/>
          <w:szCs w:val="22"/>
          <w:lang w:eastAsia="en-US"/>
        </w:rPr>
        <w:t xml:space="preserve"> </w:t>
      </w:r>
      <w:r w:rsidRPr="002621D1">
        <w:rPr>
          <w:rFonts w:eastAsia="Calibri"/>
          <w:sz w:val="22"/>
          <w:szCs w:val="22"/>
          <w:lang w:eastAsia="en-US"/>
        </w:rPr>
        <w:t>Изображение человека как важнейшая идейно – нравственная проблема литературы. Взаимосвязь характеров и обстоятельств в художественном произведении.</w:t>
      </w:r>
    </w:p>
    <w:p w:rsidR="00AE257D" w:rsidRPr="002621D1" w:rsidRDefault="00AE257D" w:rsidP="00AE257D">
      <w:pPr>
        <w:rPr>
          <w:rFonts w:eastAsia="Calibri"/>
          <w:b/>
          <w:sz w:val="22"/>
          <w:szCs w:val="22"/>
          <w:lang w:eastAsia="en-US"/>
        </w:rPr>
      </w:pPr>
      <w:r w:rsidRPr="002621D1">
        <w:rPr>
          <w:rFonts w:eastAsia="Calibri"/>
          <w:b/>
          <w:sz w:val="22"/>
          <w:szCs w:val="22"/>
          <w:lang w:eastAsia="en-US"/>
        </w:rPr>
        <w:t>Устное народное творчество</w:t>
      </w:r>
    </w:p>
    <w:p w:rsidR="00AE257D" w:rsidRPr="002621D1" w:rsidRDefault="00AE257D" w:rsidP="00AE257D">
      <w:pPr>
        <w:jc w:val="both"/>
        <w:rPr>
          <w:rFonts w:eastAsia="Calibri"/>
          <w:i/>
          <w:sz w:val="22"/>
          <w:szCs w:val="22"/>
          <w:lang w:eastAsia="en-US"/>
        </w:rPr>
      </w:pPr>
      <w:r w:rsidRPr="002621D1">
        <w:rPr>
          <w:rFonts w:eastAsia="Calibri"/>
          <w:b/>
          <w:sz w:val="22"/>
          <w:szCs w:val="22"/>
          <w:lang w:eastAsia="en-US"/>
        </w:rPr>
        <w:t xml:space="preserve">Предания. </w:t>
      </w:r>
      <w:r w:rsidRPr="002621D1">
        <w:rPr>
          <w:rFonts w:eastAsia="Calibri"/>
          <w:sz w:val="22"/>
          <w:szCs w:val="22"/>
          <w:lang w:eastAsia="en-US"/>
        </w:rPr>
        <w:t xml:space="preserve"> Поэтическая автобиография народа.  Исторические события в преданиях. Устный рассказ об исторических событиях. «</w:t>
      </w:r>
      <w:r w:rsidRPr="002621D1">
        <w:rPr>
          <w:rFonts w:eastAsia="Calibri"/>
          <w:b/>
          <w:i/>
          <w:sz w:val="22"/>
          <w:szCs w:val="22"/>
          <w:lang w:eastAsia="en-US"/>
        </w:rPr>
        <w:t>Воцарение Ивана Грозного», «Сороки-ведьмы», «Пётр и плотник</w:t>
      </w:r>
      <w:r w:rsidRPr="002621D1">
        <w:rPr>
          <w:rFonts w:eastAsia="Calibri"/>
          <w:i/>
          <w:sz w:val="22"/>
          <w:szCs w:val="22"/>
          <w:lang w:eastAsia="en-US"/>
        </w:rPr>
        <w:t>».</w:t>
      </w:r>
    </w:p>
    <w:p w:rsidR="00AE257D" w:rsidRPr="002621D1" w:rsidRDefault="00AE257D" w:rsidP="00AE257D">
      <w:pPr>
        <w:jc w:val="both"/>
        <w:rPr>
          <w:rFonts w:eastAsia="Calibri"/>
          <w:b/>
          <w:sz w:val="22"/>
          <w:szCs w:val="22"/>
          <w:lang w:eastAsia="en-US"/>
        </w:rPr>
      </w:pPr>
      <w:r w:rsidRPr="002621D1">
        <w:rPr>
          <w:rFonts w:eastAsia="Calibri"/>
          <w:b/>
          <w:sz w:val="22"/>
          <w:szCs w:val="22"/>
          <w:lang w:eastAsia="en-US"/>
        </w:rPr>
        <w:t xml:space="preserve">Былины. </w:t>
      </w:r>
      <w:r w:rsidRPr="002621D1">
        <w:rPr>
          <w:rFonts w:eastAsia="Calibri"/>
          <w:sz w:val="22"/>
          <w:szCs w:val="22"/>
          <w:lang w:eastAsia="en-US"/>
        </w:rPr>
        <w:t>Понятие о былине.  Особенности былин</w:t>
      </w:r>
      <w:r w:rsidRPr="002621D1">
        <w:rPr>
          <w:rFonts w:eastAsia="Calibri"/>
          <w:b/>
          <w:i/>
          <w:sz w:val="22"/>
          <w:szCs w:val="22"/>
          <w:lang w:eastAsia="en-US"/>
        </w:rPr>
        <w:t>. «</w:t>
      </w:r>
      <w:r w:rsidRPr="002621D1">
        <w:rPr>
          <w:rFonts w:eastAsia="Calibri"/>
          <w:sz w:val="22"/>
          <w:szCs w:val="22"/>
          <w:lang w:eastAsia="en-US"/>
        </w:rPr>
        <w:t>Вольга и Микула Селянинович». Нравственные идеалы русского народа в образе главного героя. Прославление мирного труда</w:t>
      </w:r>
    </w:p>
    <w:p w:rsidR="00AE257D" w:rsidRPr="002621D1" w:rsidRDefault="00AE257D" w:rsidP="00AE257D">
      <w:pPr>
        <w:jc w:val="both"/>
        <w:rPr>
          <w:rFonts w:eastAsia="Calibri"/>
          <w:sz w:val="22"/>
          <w:szCs w:val="22"/>
          <w:lang w:eastAsia="en-US"/>
        </w:rPr>
      </w:pPr>
      <w:r w:rsidRPr="002621D1">
        <w:rPr>
          <w:rFonts w:eastAsia="Calibri"/>
          <w:sz w:val="22"/>
          <w:szCs w:val="22"/>
          <w:lang w:eastAsia="en-US"/>
        </w:rPr>
        <w:t>Киевский цикл былин.</w:t>
      </w:r>
      <w:r w:rsidR="00A3221C" w:rsidRPr="00A3221C">
        <w:t xml:space="preserve"> </w:t>
      </w:r>
      <w:r w:rsidR="00A3221C" w:rsidRPr="008D2727">
        <w:t>Русские былины Киевского и Новгородского циклов. «Садко».</w:t>
      </w:r>
      <w:r w:rsidRPr="002621D1">
        <w:rPr>
          <w:rFonts w:eastAsia="Calibri"/>
          <w:sz w:val="22"/>
          <w:szCs w:val="22"/>
          <w:lang w:eastAsia="en-US"/>
        </w:rPr>
        <w:t xml:space="preserve">  </w:t>
      </w:r>
      <w:r w:rsidRPr="002621D1">
        <w:rPr>
          <w:rFonts w:eastAsia="Calibri"/>
          <w:b/>
          <w:sz w:val="22"/>
          <w:szCs w:val="22"/>
          <w:lang w:eastAsia="en-US"/>
        </w:rPr>
        <w:t>Пословицы и поговорки</w:t>
      </w:r>
      <w:r w:rsidRPr="002621D1">
        <w:rPr>
          <w:rFonts w:eastAsia="Calibri"/>
          <w:sz w:val="22"/>
          <w:szCs w:val="22"/>
          <w:lang w:eastAsia="en-US"/>
        </w:rPr>
        <w:t xml:space="preserve">. Особенности смысла и языка пословиц. </w:t>
      </w:r>
      <w:r w:rsidR="00A3221C" w:rsidRPr="008D2727">
        <w:t>«Калевала»- карело-финский мифологический эпос. «Песнь о Роланде».</w:t>
      </w:r>
      <w:r w:rsidRPr="002621D1">
        <w:rPr>
          <w:rFonts w:eastAsia="Calibri"/>
          <w:sz w:val="22"/>
          <w:szCs w:val="22"/>
          <w:lang w:eastAsia="en-US"/>
        </w:rPr>
        <w:t>Народная мудрость пословиц и поговорок.</w:t>
      </w: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 xml:space="preserve">     Теория литературы</w:t>
      </w:r>
      <w:r w:rsidRPr="002621D1">
        <w:rPr>
          <w:rFonts w:eastAsia="Calibri"/>
          <w:sz w:val="22"/>
          <w:szCs w:val="22"/>
          <w:lang w:eastAsia="en-US"/>
        </w:rPr>
        <w:t>. Предание (развитие представлений). Былина (развитие представлений). Пословицы, поговорки (развитие представлений).</w:t>
      </w:r>
    </w:p>
    <w:p w:rsidR="00AE257D" w:rsidRPr="002621D1" w:rsidRDefault="00AE257D" w:rsidP="00AE257D">
      <w:pPr>
        <w:jc w:val="both"/>
        <w:rPr>
          <w:rFonts w:eastAsia="Calibri"/>
          <w:b/>
          <w:sz w:val="22"/>
          <w:szCs w:val="22"/>
          <w:u w:val="single"/>
          <w:lang w:eastAsia="en-US"/>
        </w:rPr>
      </w:pP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Из древнерусской  литературы</w:t>
      </w:r>
    </w:p>
    <w:p w:rsidR="00AE257D" w:rsidRPr="002621D1" w:rsidRDefault="00AE257D" w:rsidP="00AE257D">
      <w:pPr>
        <w:jc w:val="both"/>
        <w:rPr>
          <w:rFonts w:eastAsia="Calibri"/>
          <w:sz w:val="22"/>
          <w:szCs w:val="22"/>
          <w:lang w:eastAsia="en-US"/>
        </w:rPr>
      </w:pPr>
      <w:r w:rsidRPr="002621D1">
        <w:rPr>
          <w:rFonts w:eastAsia="Calibri"/>
          <w:sz w:val="22"/>
          <w:szCs w:val="22"/>
          <w:lang w:eastAsia="en-US"/>
        </w:rPr>
        <w:t>«</w:t>
      </w:r>
      <w:r w:rsidRPr="002621D1">
        <w:rPr>
          <w:rFonts w:eastAsia="Calibri"/>
          <w:b/>
          <w:i/>
          <w:sz w:val="22"/>
          <w:szCs w:val="22"/>
          <w:lang w:eastAsia="en-US"/>
        </w:rPr>
        <w:t>Поучение»</w:t>
      </w:r>
      <w:r w:rsidRPr="002621D1">
        <w:rPr>
          <w:rFonts w:eastAsia="Calibri"/>
          <w:b/>
          <w:sz w:val="22"/>
          <w:szCs w:val="22"/>
          <w:lang w:eastAsia="en-US"/>
        </w:rPr>
        <w:t xml:space="preserve"> Владимира Мономаха</w:t>
      </w:r>
      <w:r w:rsidRPr="002621D1">
        <w:rPr>
          <w:rFonts w:eastAsia="Calibri"/>
          <w:sz w:val="22"/>
          <w:szCs w:val="22"/>
          <w:lang w:eastAsia="en-US"/>
        </w:rPr>
        <w:t xml:space="preserve"> (отрывок). Поучение как жанр древнерусской  литературы. Нравственные заветы  Древней Руси. Внимание к личности, гимн любви и верности</w:t>
      </w:r>
    </w:p>
    <w:p w:rsidR="00AE257D" w:rsidRPr="002621D1" w:rsidRDefault="00AE257D" w:rsidP="00AE257D">
      <w:pPr>
        <w:jc w:val="both"/>
        <w:rPr>
          <w:rFonts w:eastAsia="Calibri"/>
          <w:sz w:val="22"/>
          <w:szCs w:val="22"/>
          <w:lang w:eastAsia="en-US"/>
        </w:rPr>
      </w:pPr>
      <w:r w:rsidRPr="002621D1">
        <w:rPr>
          <w:rFonts w:eastAsia="Calibri"/>
          <w:sz w:val="22"/>
          <w:szCs w:val="22"/>
          <w:lang w:eastAsia="en-US"/>
        </w:rPr>
        <w:t>«</w:t>
      </w:r>
      <w:r w:rsidRPr="002621D1">
        <w:rPr>
          <w:rFonts w:eastAsia="Calibri"/>
          <w:b/>
          <w:i/>
          <w:sz w:val="22"/>
          <w:szCs w:val="22"/>
          <w:lang w:eastAsia="en-US"/>
        </w:rPr>
        <w:t>Повесть временных лет</w:t>
      </w:r>
      <w:r w:rsidRPr="002621D1">
        <w:rPr>
          <w:rFonts w:eastAsia="Calibri"/>
          <w:sz w:val="22"/>
          <w:szCs w:val="22"/>
          <w:lang w:eastAsia="en-US"/>
        </w:rPr>
        <w:t>». Отрывок « О пользе книг». Формирование традиции уважительного отношения к книге</w:t>
      </w: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w:t>
      </w:r>
      <w:r w:rsidRPr="002621D1">
        <w:rPr>
          <w:rFonts w:eastAsia="Calibri"/>
          <w:b/>
          <w:i/>
          <w:sz w:val="22"/>
          <w:szCs w:val="22"/>
          <w:lang w:eastAsia="en-US"/>
        </w:rPr>
        <w:t>Повесть о  Петре и Февронии Муромских</w:t>
      </w:r>
      <w:r w:rsidRPr="002621D1">
        <w:rPr>
          <w:rFonts w:eastAsia="Calibri"/>
          <w:b/>
          <w:sz w:val="22"/>
          <w:szCs w:val="22"/>
          <w:lang w:eastAsia="en-US"/>
        </w:rPr>
        <w:t>».</w:t>
      </w:r>
      <w:r w:rsidRPr="002621D1">
        <w:rPr>
          <w:rFonts w:eastAsia="Calibri"/>
          <w:sz w:val="22"/>
          <w:szCs w:val="22"/>
          <w:lang w:eastAsia="en-US"/>
        </w:rPr>
        <w:t xml:space="preserve"> Высокий моральный облик главной героини. Прославление любви и верности</w:t>
      </w: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 xml:space="preserve">     Теория литературы</w:t>
      </w:r>
      <w:r w:rsidRPr="002621D1">
        <w:rPr>
          <w:rFonts w:eastAsia="Calibri"/>
          <w:sz w:val="22"/>
          <w:szCs w:val="22"/>
          <w:lang w:eastAsia="en-US"/>
        </w:rPr>
        <w:t>. Поучение (начальные  представления). Летопись (развитие представлений).</w:t>
      </w:r>
    </w:p>
    <w:p w:rsidR="00AE257D" w:rsidRPr="002621D1" w:rsidRDefault="00AE257D" w:rsidP="00AE257D">
      <w:pPr>
        <w:jc w:val="both"/>
        <w:rPr>
          <w:rFonts w:eastAsia="Calibri"/>
          <w:b/>
          <w:sz w:val="22"/>
          <w:szCs w:val="22"/>
          <w:u w:val="single"/>
          <w:lang w:eastAsia="en-US"/>
        </w:rPr>
      </w:pPr>
    </w:p>
    <w:p w:rsidR="00AE257D" w:rsidRPr="002621D1" w:rsidRDefault="00AE257D" w:rsidP="00AE257D">
      <w:pPr>
        <w:jc w:val="both"/>
        <w:rPr>
          <w:rFonts w:eastAsia="Calibri"/>
          <w:b/>
          <w:sz w:val="22"/>
          <w:szCs w:val="22"/>
          <w:lang w:eastAsia="en-US"/>
        </w:rPr>
      </w:pPr>
      <w:r w:rsidRPr="002621D1">
        <w:rPr>
          <w:rFonts w:eastAsia="Calibri"/>
          <w:b/>
          <w:sz w:val="22"/>
          <w:szCs w:val="22"/>
          <w:lang w:eastAsia="en-US"/>
        </w:rPr>
        <w:t xml:space="preserve">Из русской литературы </w:t>
      </w:r>
      <w:r w:rsidRPr="002621D1">
        <w:rPr>
          <w:rFonts w:eastAsia="Calibri"/>
          <w:b/>
          <w:sz w:val="22"/>
          <w:szCs w:val="22"/>
          <w:lang w:val="en-US" w:eastAsia="en-US"/>
        </w:rPr>
        <w:t>XVIII</w:t>
      </w:r>
      <w:r w:rsidRPr="002621D1">
        <w:rPr>
          <w:rFonts w:eastAsia="Calibri"/>
          <w:b/>
          <w:sz w:val="22"/>
          <w:szCs w:val="22"/>
          <w:lang w:eastAsia="en-US"/>
        </w:rPr>
        <w:t xml:space="preserve"> века</w:t>
      </w: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М.В.Ломоносов</w:t>
      </w:r>
      <w:r w:rsidRPr="002621D1">
        <w:rPr>
          <w:rFonts w:eastAsia="Calibri"/>
          <w:sz w:val="22"/>
          <w:szCs w:val="22"/>
          <w:lang w:eastAsia="en-US"/>
        </w:rPr>
        <w:t xml:space="preserve">.  Понятие о жанре оды. </w:t>
      </w:r>
      <w:r w:rsidRPr="002621D1">
        <w:rPr>
          <w:rFonts w:eastAsia="Calibri"/>
          <w:i/>
          <w:sz w:val="22"/>
          <w:szCs w:val="22"/>
          <w:lang w:eastAsia="en-US"/>
        </w:rPr>
        <w:t>«</w:t>
      </w:r>
      <w:r w:rsidRPr="002621D1">
        <w:rPr>
          <w:rFonts w:eastAsia="Calibri"/>
          <w:b/>
          <w:i/>
          <w:sz w:val="22"/>
          <w:szCs w:val="22"/>
          <w:lang w:eastAsia="en-US"/>
        </w:rPr>
        <w:t>Ода на день восшествия на Всероссийский престол ея  Величества государыни Императрицы Елисаветы  Петровны 1747 года</w:t>
      </w:r>
      <w:r w:rsidRPr="002621D1">
        <w:rPr>
          <w:rFonts w:eastAsia="Calibri"/>
          <w:i/>
          <w:sz w:val="22"/>
          <w:szCs w:val="22"/>
          <w:lang w:eastAsia="en-US"/>
        </w:rPr>
        <w:t>» (отрывок).</w:t>
      </w:r>
      <w:r w:rsidRPr="002621D1">
        <w:rPr>
          <w:rFonts w:eastAsia="Calibri"/>
          <w:sz w:val="22"/>
          <w:szCs w:val="22"/>
          <w:lang w:eastAsia="en-US"/>
        </w:rPr>
        <w:t xml:space="preserve"> Мысли автора о Родине, русской науке и её творцах. </w:t>
      </w:r>
      <w:r w:rsidR="00A3221C">
        <w:rPr>
          <w:rFonts w:eastAsia="Calibri"/>
          <w:sz w:val="22"/>
          <w:szCs w:val="22"/>
          <w:lang w:eastAsia="en-US"/>
        </w:rPr>
        <w:t>«К статуе»</w:t>
      </w: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Г.Р.Державин</w:t>
      </w:r>
      <w:r w:rsidRPr="002621D1">
        <w:rPr>
          <w:rFonts w:eastAsia="Calibri"/>
          <w:sz w:val="22"/>
          <w:szCs w:val="22"/>
          <w:lang w:eastAsia="en-US"/>
        </w:rPr>
        <w:t>.  «</w:t>
      </w:r>
      <w:r w:rsidRPr="002621D1">
        <w:rPr>
          <w:rFonts w:eastAsia="Calibri"/>
          <w:i/>
          <w:sz w:val="22"/>
          <w:szCs w:val="22"/>
          <w:lang w:eastAsia="en-US"/>
        </w:rPr>
        <w:t>Река времён в своём стремленьи…», «На птичку…», «Признание».</w:t>
      </w:r>
      <w:r w:rsidRPr="002621D1">
        <w:rPr>
          <w:rFonts w:eastAsia="Calibri"/>
          <w:sz w:val="22"/>
          <w:szCs w:val="22"/>
          <w:lang w:eastAsia="en-US"/>
        </w:rPr>
        <w:t xml:space="preserve"> Философские размышления о смысле жизни и свободе творчества</w:t>
      </w: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 xml:space="preserve">     Теория литературы</w:t>
      </w:r>
      <w:r w:rsidRPr="002621D1">
        <w:rPr>
          <w:rFonts w:eastAsia="Calibri"/>
          <w:sz w:val="22"/>
          <w:szCs w:val="22"/>
          <w:lang w:eastAsia="en-US"/>
        </w:rPr>
        <w:t>.  Ода (начальные  представления).</w:t>
      </w:r>
    </w:p>
    <w:p w:rsidR="00AE257D" w:rsidRPr="002621D1" w:rsidRDefault="00AE257D" w:rsidP="00AE257D">
      <w:pPr>
        <w:jc w:val="both"/>
        <w:rPr>
          <w:rFonts w:eastAsia="Calibri"/>
          <w:b/>
          <w:sz w:val="22"/>
          <w:szCs w:val="22"/>
          <w:u w:val="single"/>
          <w:lang w:eastAsia="en-US"/>
        </w:rPr>
      </w:pPr>
    </w:p>
    <w:p w:rsidR="00AE257D" w:rsidRPr="002621D1" w:rsidRDefault="00AE257D" w:rsidP="00AE257D">
      <w:pPr>
        <w:jc w:val="both"/>
        <w:rPr>
          <w:rFonts w:eastAsia="Calibri"/>
          <w:b/>
          <w:sz w:val="22"/>
          <w:szCs w:val="22"/>
          <w:lang w:eastAsia="en-US"/>
        </w:rPr>
      </w:pPr>
      <w:r w:rsidRPr="002621D1">
        <w:rPr>
          <w:rFonts w:eastAsia="Calibri"/>
          <w:b/>
          <w:sz w:val="22"/>
          <w:szCs w:val="22"/>
          <w:lang w:eastAsia="en-US"/>
        </w:rPr>
        <w:t xml:space="preserve">Из русской литературы </w:t>
      </w:r>
      <w:r w:rsidRPr="002621D1">
        <w:rPr>
          <w:rFonts w:eastAsia="Calibri"/>
          <w:b/>
          <w:sz w:val="22"/>
          <w:szCs w:val="22"/>
          <w:lang w:val="en-US" w:eastAsia="en-US"/>
        </w:rPr>
        <w:t>XIX</w:t>
      </w:r>
      <w:r w:rsidRPr="002621D1">
        <w:rPr>
          <w:rFonts w:eastAsia="Calibri"/>
          <w:b/>
          <w:sz w:val="22"/>
          <w:szCs w:val="22"/>
          <w:lang w:eastAsia="en-US"/>
        </w:rPr>
        <w:t xml:space="preserve"> века</w:t>
      </w: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А.С.Пушкин</w:t>
      </w:r>
      <w:r w:rsidRPr="002621D1">
        <w:rPr>
          <w:rFonts w:eastAsia="Calibri"/>
          <w:sz w:val="22"/>
          <w:szCs w:val="22"/>
          <w:lang w:eastAsia="en-US"/>
        </w:rPr>
        <w:t xml:space="preserve">. Интерес Пушкина к истории России.  </w:t>
      </w:r>
      <w:r w:rsidRPr="002621D1">
        <w:rPr>
          <w:rFonts w:eastAsia="Calibri"/>
          <w:i/>
          <w:sz w:val="22"/>
          <w:szCs w:val="22"/>
          <w:lang w:eastAsia="en-US"/>
        </w:rPr>
        <w:t>«</w:t>
      </w:r>
      <w:r w:rsidRPr="002621D1">
        <w:rPr>
          <w:rFonts w:eastAsia="Calibri"/>
          <w:b/>
          <w:i/>
          <w:sz w:val="22"/>
          <w:szCs w:val="22"/>
          <w:lang w:eastAsia="en-US"/>
        </w:rPr>
        <w:t>Полтава»</w:t>
      </w:r>
      <w:r w:rsidRPr="002621D1">
        <w:rPr>
          <w:rFonts w:eastAsia="Calibri"/>
          <w:sz w:val="22"/>
          <w:szCs w:val="22"/>
          <w:lang w:eastAsia="en-US"/>
        </w:rPr>
        <w:t xml:space="preserve"> (отрывок). Мастерство в изображении   Полтавской битвы, прославление мужества и отваги русских солдат. Пётр </w:t>
      </w:r>
      <w:r w:rsidRPr="002621D1">
        <w:rPr>
          <w:rFonts w:eastAsia="Calibri"/>
          <w:sz w:val="22"/>
          <w:szCs w:val="22"/>
          <w:lang w:val="en-US" w:eastAsia="en-US"/>
        </w:rPr>
        <w:t>I</w:t>
      </w:r>
      <w:r w:rsidRPr="002621D1">
        <w:rPr>
          <w:rFonts w:eastAsia="Calibri"/>
          <w:sz w:val="22"/>
          <w:szCs w:val="22"/>
          <w:lang w:eastAsia="en-US"/>
        </w:rPr>
        <w:t xml:space="preserve"> и Карл Х</w:t>
      </w:r>
      <w:r w:rsidRPr="002621D1">
        <w:rPr>
          <w:rFonts w:eastAsia="Calibri"/>
          <w:sz w:val="22"/>
          <w:szCs w:val="22"/>
          <w:lang w:val="en-US" w:eastAsia="en-US"/>
        </w:rPr>
        <w:t>II</w:t>
      </w:r>
      <w:r w:rsidRPr="002621D1">
        <w:rPr>
          <w:rFonts w:eastAsia="Calibri"/>
          <w:sz w:val="22"/>
          <w:szCs w:val="22"/>
          <w:lang w:eastAsia="en-US"/>
        </w:rPr>
        <w:t>.</w:t>
      </w:r>
    </w:p>
    <w:p w:rsidR="00AE257D" w:rsidRPr="002621D1" w:rsidRDefault="00AE257D" w:rsidP="00AE257D">
      <w:pPr>
        <w:jc w:val="both"/>
        <w:rPr>
          <w:rFonts w:eastAsia="Calibri"/>
          <w:sz w:val="22"/>
          <w:szCs w:val="22"/>
          <w:lang w:eastAsia="en-US"/>
        </w:rPr>
      </w:pPr>
      <w:r w:rsidRPr="002621D1">
        <w:rPr>
          <w:rFonts w:eastAsia="Calibri"/>
          <w:sz w:val="22"/>
          <w:szCs w:val="22"/>
          <w:lang w:eastAsia="en-US"/>
        </w:rPr>
        <w:t>«</w:t>
      </w:r>
      <w:r w:rsidRPr="002621D1">
        <w:rPr>
          <w:rFonts w:eastAsia="Calibri"/>
          <w:b/>
          <w:i/>
          <w:sz w:val="22"/>
          <w:szCs w:val="22"/>
          <w:lang w:eastAsia="en-US"/>
        </w:rPr>
        <w:t>Медный всадник</w:t>
      </w:r>
      <w:r w:rsidRPr="002621D1">
        <w:rPr>
          <w:rFonts w:eastAsia="Calibri"/>
          <w:sz w:val="22"/>
          <w:szCs w:val="22"/>
          <w:lang w:eastAsia="en-US"/>
        </w:rPr>
        <w:t xml:space="preserve">» (отрывок). Выражение чувства любви к Родине. Прославление деяний Петра </w:t>
      </w:r>
      <w:r w:rsidRPr="002621D1">
        <w:rPr>
          <w:rFonts w:eastAsia="Calibri"/>
          <w:sz w:val="22"/>
          <w:szCs w:val="22"/>
          <w:lang w:val="en-US" w:eastAsia="en-US"/>
        </w:rPr>
        <w:t>I</w:t>
      </w:r>
      <w:r w:rsidRPr="002621D1">
        <w:rPr>
          <w:rFonts w:eastAsia="Calibri"/>
          <w:sz w:val="22"/>
          <w:szCs w:val="22"/>
          <w:lang w:eastAsia="en-US"/>
        </w:rPr>
        <w:t>. Образ автора в отрывке из поэмы</w:t>
      </w:r>
    </w:p>
    <w:p w:rsidR="00AE257D" w:rsidRPr="002621D1" w:rsidRDefault="00AE257D" w:rsidP="00AE257D">
      <w:pPr>
        <w:jc w:val="both"/>
        <w:rPr>
          <w:rFonts w:eastAsia="Calibri"/>
          <w:sz w:val="22"/>
          <w:szCs w:val="22"/>
          <w:lang w:eastAsia="en-US"/>
        </w:rPr>
      </w:pPr>
      <w:r w:rsidRPr="002621D1">
        <w:rPr>
          <w:rFonts w:eastAsia="Calibri"/>
          <w:i/>
          <w:sz w:val="22"/>
          <w:szCs w:val="22"/>
          <w:lang w:eastAsia="en-US"/>
        </w:rPr>
        <w:t>«</w:t>
      </w:r>
      <w:r w:rsidRPr="002621D1">
        <w:rPr>
          <w:rFonts w:eastAsia="Calibri"/>
          <w:b/>
          <w:i/>
          <w:sz w:val="22"/>
          <w:szCs w:val="22"/>
          <w:lang w:eastAsia="en-US"/>
        </w:rPr>
        <w:t>Песнь о вещем Олеге</w:t>
      </w:r>
      <w:r w:rsidRPr="002621D1">
        <w:rPr>
          <w:rFonts w:eastAsia="Calibri"/>
          <w:i/>
          <w:sz w:val="22"/>
          <w:szCs w:val="22"/>
          <w:lang w:eastAsia="en-US"/>
        </w:rPr>
        <w:t>»</w:t>
      </w:r>
      <w:r w:rsidRPr="002621D1">
        <w:rPr>
          <w:rFonts w:eastAsia="Calibri"/>
          <w:sz w:val="22"/>
          <w:szCs w:val="22"/>
          <w:lang w:eastAsia="en-US"/>
        </w:rPr>
        <w:t xml:space="preserve"> и её летописный источник. Смысл сопоставления Олега и волхва. Художественное воспроизведение быта и нравов Древней Руси. Особенности композиции. Своеобразие  языка</w:t>
      </w: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 xml:space="preserve">      Теория литературы</w:t>
      </w:r>
      <w:r w:rsidRPr="002621D1">
        <w:rPr>
          <w:rFonts w:eastAsia="Calibri"/>
          <w:sz w:val="22"/>
          <w:szCs w:val="22"/>
          <w:lang w:eastAsia="en-US"/>
        </w:rPr>
        <w:t>.  Баллада  (развитие представлений).</w:t>
      </w: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w:t>
      </w:r>
      <w:r w:rsidRPr="002621D1">
        <w:rPr>
          <w:rFonts w:eastAsia="Calibri"/>
          <w:b/>
          <w:i/>
          <w:sz w:val="22"/>
          <w:szCs w:val="22"/>
          <w:lang w:eastAsia="en-US"/>
        </w:rPr>
        <w:t>Борис Годунов</w:t>
      </w:r>
      <w:r w:rsidRPr="002621D1">
        <w:rPr>
          <w:rFonts w:eastAsia="Calibri"/>
          <w:i/>
          <w:sz w:val="22"/>
          <w:szCs w:val="22"/>
          <w:lang w:eastAsia="en-US"/>
        </w:rPr>
        <w:t xml:space="preserve">»: </w:t>
      </w:r>
      <w:r w:rsidRPr="002621D1">
        <w:rPr>
          <w:rFonts w:eastAsia="Calibri"/>
          <w:b/>
          <w:i/>
          <w:sz w:val="22"/>
          <w:szCs w:val="22"/>
          <w:lang w:eastAsia="en-US"/>
        </w:rPr>
        <w:t>сцена вЧудовом монастыре</w:t>
      </w:r>
      <w:r w:rsidRPr="002621D1">
        <w:rPr>
          <w:rFonts w:eastAsia="Calibri"/>
          <w:i/>
          <w:sz w:val="22"/>
          <w:szCs w:val="22"/>
          <w:lang w:eastAsia="en-US"/>
        </w:rPr>
        <w:t>»</w:t>
      </w:r>
      <w:r w:rsidRPr="002621D1">
        <w:rPr>
          <w:rFonts w:eastAsia="Calibri"/>
          <w:b/>
          <w:i/>
          <w:sz w:val="22"/>
          <w:szCs w:val="22"/>
          <w:lang w:eastAsia="en-US"/>
        </w:rPr>
        <w:t>.</w:t>
      </w:r>
      <w:r w:rsidRPr="002621D1">
        <w:rPr>
          <w:rFonts w:eastAsia="Calibri"/>
          <w:sz w:val="22"/>
          <w:szCs w:val="22"/>
          <w:lang w:eastAsia="en-US"/>
        </w:rPr>
        <w:t xml:space="preserve"> Образ летописца Пимена. Значение труда летописца в истории культуры.</w:t>
      </w:r>
    </w:p>
    <w:p w:rsidR="00AE257D" w:rsidRPr="002621D1" w:rsidRDefault="00AE257D" w:rsidP="00AE257D">
      <w:pPr>
        <w:jc w:val="both"/>
        <w:rPr>
          <w:rFonts w:eastAsia="Calibri"/>
          <w:b/>
          <w:sz w:val="22"/>
          <w:szCs w:val="22"/>
          <w:lang w:eastAsia="en-US"/>
        </w:rPr>
      </w:pPr>
      <w:r w:rsidRPr="002621D1">
        <w:rPr>
          <w:rFonts w:eastAsia="Calibri"/>
          <w:sz w:val="22"/>
          <w:szCs w:val="22"/>
          <w:lang w:eastAsia="en-US"/>
        </w:rPr>
        <w:t>«</w:t>
      </w:r>
      <w:r w:rsidRPr="002621D1">
        <w:rPr>
          <w:rFonts w:eastAsia="Calibri"/>
          <w:b/>
          <w:i/>
          <w:sz w:val="22"/>
          <w:szCs w:val="22"/>
          <w:lang w:eastAsia="en-US"/>
        </w:rPr>
        <w:t>Станционный смотритель</w:t>
      </w:r>
      <w:r w:rsidRPr="002621D1">
        <w:rPr>
          <w:rFonts w:eastAsia="Calibri"/>
          <w:sz w:val="22"/>
          <w:szCs w:val="22"/>
          <w:lang w:eastAsia="en-US"/>
        </w:rPr>
        <w:t xml:space="preserve">» - произведение из цикла «Повести Белкина». Изображение «маленького человека», его положения в обществе.  Трагическое и гуманистическое в повести. </w:t>
      </w: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 xml:space="preserve">     Теория литературы</w:t>
      </w:r>
      <w:r w:rsidRPr="002621D1">
        <w:rPr>
          <w:rFonts w:eastAsia="Calibri"/>
          <w:sz w:val="22"/>
          <w:szCs w:val="22"/>
          <w:lang w:eastAsia="en-US"/>
        </w:rPr>
        <w:t>.  Повесть  (развитие представлений).</w:t>
      </w:r>
    </w:p>
    <w:p w:rsidR="00AE257D" w:rsidRPr="002621D1" w:rsidRDefault="00AE257D" w:rsidP="00AE257D">
      <w:pPr>
        <w:rPr>
          <w:rFonts w:eastAsia="Calibri"/>
          <w:sz w:val="22"/>
          <w:szCs w:val="22"/>
          <w:lang w:eastAsia="en-US"/>
        </w:rPr>
      </w:pPr>
      <w:r w:rsidRPr="002621D1">
        <w:rPr>
          <w:rFonts w:eastAsia="Calibri"/>
          <w:b/>
          <w:sz w:val="22"/>
          <w:szCs w:val="22"/>
          <w:lang w:eastAsia="en-US"/>
        </w:rPr>
        <w:t xml:space="preserve">М.Ю.Лермонтов.  </w:t>
      </w:r>
      <w:r w:rsidRPr="002621D1">
        <w:rPr>
          <w:rFonts w:eastAsia="Calibri"/>
          <w:i/>
          <w:sz w:val="22"/>
          <w:szCs w:val="22"/>
          <w:lang w:eastAsia="en-US"/>
        </w:rPr>
        <w:t>«</w:t>
      </w:r>
      <w:r w:rsidRPr="002621D1">
        <w:rPr>
          <w:rFonts w:eastAsia="Calibri"/>
          <w:b/>
          <w:i/>
          <w:sz w:val="22"/>
          <w:szCs w:val="22"/>
          <w:lang w:eastAsia="en-US"/>
        </w:rPr>
        <w:t>Песня  про царя Ивана Васильевича, молодого опричника и удалого купца Калашникова</w:t>
      </w:r>
      <w:r w:rsidRPr="002621D1">
        <w:rPr>
          <w:rFonts w:eastAsia="Calibri"/>
          <w:i/>
          <w:sz w:val="22"/>
          <w:szCs w:val="22"/>
          <w:lang w:eastAsia="en-US"/>
        </w:rPr>
        <w:t>»</w:t>
      </w:r>
      <w:r w:rsidRPr="002621D1">
        <w:rPr>
          <w:rFonts w:eastAsia="Calibri"/>
          <w:b/>
          <w:sz w:val="22"/>
          <w:szCs w:val="22"/>
          <w:lang w:eastAsia="en-US"/>
        </w:rPr>
        <w:t>.</w:t>
      </w:r>
      <w:r w:rsidRPr="002621D1">
        <w:rPr>
          <w:rFonts w:eastAsia="Calibri"/>
          <w:sz w:val="22"/>
          <w:szCs w:val="22"/>
          <w:lang w:eastAsia="en-US"/>
        </w:rPr>
        <w:t xml:space="preserve">  Картины быта Х</w:t>
      </w:r>
      <w:r w:rsidRPr="002621D1">
        <w:rPr>
          <w:rFonts w:eastAsia="Calibri"/>
          <w:sz w:val="22"/>
          <w:szCs w:val="22"/>
          <w:lang w:val="en-US" w:eastAsia="en-US"/>
        </w:rPr>
        <w:t>YI</w:t>
      </w:r>
      <w:r w:rsidRPr="002621D1">
        <w:rPr>
          <w:rFonts w:eastAsia="Calibri"/>
          <w:sz w:val="22"/>
          <w:szCs w:val="22"/>
          <w:lang w:eastAsia="en-US"/>
        </w:rPr>
        <w:t xml:space="preserve">века   и их роль в понимании характеров и идеи повести. Нравственный поединок Калашникова с Кирибеевичем и Иваном Грозным.  Особенности сюжета и художественной формы поэмы </w:t>
      </w:r>
      <w:r w:rsidRPr="002621D1">
        <w:rPr>
          <w:rFonts w:eastAsia="Calibri"/>
          <w:b/>
          <w:i/>
          <w:sz w:val="22"/>
          <w:szCs w:val="22"/>
          <w:lang w:eastAsia="en-US"/>
        </w:rPr>
        <w:t>«Когда волнуется желтеющая нива</w:t>
      </w:r>
      <w:r w:rsidRPr="002621D1">
        <w:rPr>
          <w:rFonts w:eastAsia="Calibri"/>
          <w:i/>
          <w:sz w:val="22"/>
          <w:szCs w:val="22"/>
          <w:lang w:eastAsia="en-US"/>
        </w:rPr>
        <w:t>…».</w:t>
      </w:r>
      <w:r w:rsidRPr="002621D1">
        <w:rPr>
          <w:rFonts w:eastAsia="Calibri"/>
          <w:sz w:val="22"/>
          <w:szCs w:val="22"/>
          <w:lang w:eastAsia="en-US"/>
        </w:rPr>
        <w:t xml:space="preserve"> Проблема гармонии человека и природы</w:t>
      </w:r>
      <w:r w:rsidR="00A3221C">
        <w:rPr>
          <w:rFonts w:eastAsia="Calibri"/>
          <w:sz w:val="22"/>
          <w:szCs w:val="22"/>
          <w:lang w:eastAsia="en-US"/>
        </w:rPr>
        <w:t>. «Ангел», «Молитва»</w:t>
      </w: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Теория литературы</w:t>
      </w:r>
      <w:r w:rsidRPr="002621D1">
        <w:rPr>
          <w:rFonts w:eastAsia="Calibri"/>
          <w:sz w:val="22"/>
          <w:szCs w:val="22"/>
          <w:lang w:eastAsia="en-US"/>
        </w:rPr>
        <w:t>.  Фольклоризм литературы  (развитие представлений).</w:t>
      </w:r>
    </w:p>
    <w:p w:rsidR="00AE257D" w:rsidRPr="002621D1" w:rsidRDefault="00AE257D" w:rsidP="00AE257D">
      <w:pPr>
        <w:rPr>
          <w:rFonts w:eastAsia="Calibri"/>
          <w:sz w:val="22"/>
          <w:szCs w:val="22"/>
          <w:lang w:eastAsia="en-US"/>
        </w:rPr>
      </w:pPr>
      <w:r w:rsidRPr="002621D1">
        <w:rPr>
          <w:rFonts w:eastAsia="Calibri"/>
          <w:b/>
          <w:sz w:val="22"/>
          <w:szCs w:val="22"/>
          <w:lang w:eastAsia="en-US"/>
        </w:rPr>
        <w:lastRenderedPageBreak/>
        <w:t>Н.В.Гоголь</w:t>
      </w:r>
      <w:r w:rsidRPr="002621D1">
        <w:rPr>
          <w:rFonts w:eastAsia="Calibri"/>
          <w:sz w:val="22"/>
          <w:szCs w:val="22"/>
          <w:lang w:eastAsia="en-US"/>
        </w:rPr>
        <w:t>. «</w:t>
      </w:r>
      <w:r w:rsidRPr="002621D1">
        <w:rPr>
          <w:rFonts w:eastAsia="Calibri"/>
          <w:b/>
          <w:i/>
          <w:sz w:val="22"/>
          <w:szCs w:val="22"/>
          <w:lang w:eastAsia="en-US"/>
        </w:rPr>
        <w:t>Тарас Бульба</w:t>
      </w:r>
      <w:r w:rsidRPr="002621D1">
        <w:rPr>
          <w:rFonts w:eastAsia="Calibri"/>
          <w:sz w:val="22"/>
          <w:szCs w:val="22"/>
          <w:lang w:eastAsia="en-US"/>
        </w:rPr>
        <w:t>». Историческая и фольклорная основа повести. Нравственный облик Тараса Бульбы  и его товарищей - запорожцев. Прославление боевого товарищества, осуждение предательства в повести Особенности изображения людей и природы в повести. Смысл противопоставления Остапа и Андрия.  Патриотический пафос повести</w:t>
      </w:r>
    </w:p>
    <w:p w:rsidR="00AE257D" w:rsidRPr="002621D1" w:rsidRDefault="00AE257D" w:rsidP="00AE257D">
      <w:pPr>
        <w:jc w:val="both"/>
        <w:rPr>
          <w:rFonts w:eastAsia="Calibri"/>
          <w:sz w:val="22"/>
          <w:szCs w:val="22"/>
          <w:lang w:eastAsia="en-US"/>
        </w:rPr>
      </w:pPr>
      <w:r w:rsidRPr="002621D1">
        <w:rPr>
          <w:rFonts w:eastAsia="Calibri"/>
          <w:b/>
          <w:sz w:val="22"/>
          <w:szCs w:val="22"/>
          <w:lang w:eastAsia="en-US"/>
        </w:rPr>
        <w:t>Теория литературы</w:t>
      </w:r>
      <w:r w:rsidRPr="002621D1">
        <w:rPr>
          <w:rFonts w:eastAsia="Calibri"/>
          <w:sz w:val="22"/>
          <w:szCs w:val="22"/>
          <w:lang w:eastAsia="en-US"/>
        </w:rPr>
        <w:t>.  Историческая и фольклорная основа произведения. Роды литературы: эпос (развитие понятия). Литературный герой (развитие понятия).</w:t>
      </w:r>
    </w:p>
    <w:p w:rsidR="00AE257D" w:rsidRPr="002621D1" w:rsidRDefault="00AE257D" w:rsidP="00AE257D">
      <w:pPr>
        <w:rPr>
          <w:rFonts w:eastAsia="Calibri"/>
          <w:sz w:val="22"/>
          <w:szCs w:val="22"/>
          <w:lang w:eastAsia="en-US"/>
        </w:rPr>
      </w:pPr>
      <w:r w:rsidRPr="002621D1">
        <w:rPr>
          <w:rFonts w:eastAsia="Calibri"/>
          <w:b/>
          <w:sz w:val="22"/>
          <w:szCs w:val="22"/>
          <w:lang w:eastAsia="en-US"/>
        </w:rPr>
        <w:t>И.С.Тургенев. «</w:t>
      </w:r>
      <w:r w:rsidRPr="002621D1">
        <w:rPr>
          <w:rFonts w:eastAsia="Calibri"/>
          <w:b/>
          <w:i/>
          <w:sz w:val="22"/>
          <w:szCs w:val="22"/>
          <w:lang w:eastAsia="en-US"/>
        </w:rPr>
        <w:t>Бирюк</w:t>
      </w:r>
      <w:r w:rsidRPr="002621D1">
        <w:rPr>
          <w:rFonts w:eastAsia="Calibri"/>
          <w:sz w:val="22"/>
          <w:szCs w:val="22"/>
          <w:lang w:eastAsia="en-US"/>
        </w:rPr>
        <w:t xml:space="preserve">» как произведение о бесправных и обездоленных.  Нравственные проблемы рассказа. </w:t>
      </w:r>
      <w:r w:rsidRPr="002621D1">
        <w:rPr>
          <w:rFonts w:eastAsia="Calibri"/>
          <w:b/>
          <w:i/>
          <w:sz w:val="22"/>
          <w:szCs w:val="22"/>
          <w:lang w:eastAsia="en-US"/>
        </w:rPr>
        <w:t>Стихотворения</w:t>
      </w:r>
      <w:r w:rsidR="00A3221C">
        <w:rPr>
          <w:rFonts w:eastAsia="Calibri"/>
          <w:b/>
          <w:i/>
          <w:sz w:val="22"/>
          <w:szCs w:val="22"/>
          <w:lang w:eastAsia="en-US"/>
        </w:rPr>
        <w:t xml:space="preserve"> </w:t>
      </w:r>
      <w:r w:rsidRPr="002621D1">
        <w:rPr>
          <w:rFonts w:eastAsia="Calibri"/>
          <w:b/>
          <w:i/>
          <w:sz w:val="22"/>
          <w:szCs w:val="22"/>
          <w:lang w:eastAsia="en-US"/>
        </w:rPr>
        <w:t>в прозе.  «Русский язык</w:t>
      </w:r>
      <w:r w:rsidRPr="002621D1">
        <w:rPr>
          <w:rFonts w:eastAsia="Calibri"/>
          <w:i/>
          <w:sz w:val="22"/>
          <w:szCs w:val="22"/>
          <w:lang w:eastAsia="en-US"/>
        </w:rPr>
        <w:t>».</w:t>
      </w:r>
      <w:r w:rsidRPr="002621D1">
        <w:rPr>
          <w:rFonts w:eastAsia="Calibri"/>
          <w:sz w:val="22"/>
          <w:szCs w:val="22"/>
          <w:lang w:eastAsia="en-US"/>
        </w:rPr>
        <w:t xml:space="preserve"> </w:t>
      </w:r>
      <w:r w:rsidR="00A3221C" w:rsidRPr="008D2727">
        <w:t>«Близнецы», «Два бо</w:t>
      </w:r>
      <w:r w:rsidR="00A3221C">
        <w:t xml:space="preserve">гача». </w:t>
      </w:r>
      <w:r w:rsidRPr="002621D1">
        <w:rPr>
          <w:rFonts w:eastAsia="Calibri"/>
          <w:sz w:val="22"/>
          <w:szCs w:val="22"/>
          <w:lang w:eastAsia="en-US"/>
        </w:rPr>
        <w:t>Особенности жанра</w:t>
      </w:r>
    </w:p>
    <w:p w:rsidR="00AE257D" w:rsidRPr="002621D1" w:rsidRDefault="00AE257D" w:rsidP="00AE257D">
      <w:pPr>
        <w:rPr>
          <w:rFonts w:eastAsia="Calibri"/>
          <w:sz w:val="22"/>
          <w:szCs w:val="22"/>
          <w:lang w:eastAsia="en-US"/>
        </w:rPr>
      </w:pPr>
      <w:r w:rsidRPr="002621D1">
        <w:rPr>
          <w:rFonts w:eastAsia="Calibri"/>
          <w:b/>
          <w:sz w:val="22"/>
          <w:szCs w:val="22"/>
          <w:lang w:eastAsia="en-US"/>
        </w:rPr>
        <w:t xml:space="preserve">      Теория литературы</w:t>
      </w:r>
      <w:r w:rsidRPr="002621D1">
        <w:rPr>
          <w:rFonts w:eastAsia="Calibri"/>
          <w:sz w:val="22"/>
          <w:szCs w:val="22"/>
          <w:lang w:eastAsia="en-US"/>
        </w:rPr>
        <w:t>.  Стихотворения в прозе</w:t>
      </w:r>
    </w:p>
    <w:p w:rsidR="00AE257D" w:rsidRPr="002621D1" w:rsidRDefault="00AE257D" w:rsidP="00AE257D">
      <w:pPr>
        <w:rPr>
          <w:rFonts w:eastAsia="Calibri"/>
          <w:sz w:val="22"/>
          <w:szCs w:val="22"/>
          <w:lang w:eastAsia="en-US"/>
        </w:rPr>
      </w:pPr>
      <w:r w:rsidRPr="002621D1">
        <w:rPr>
          <w:rFonts w:eastAsia="Calibri"/>
          <w:b/>
          <w:sz w:val="22"/>
          <w:szCs w:val="22"/>
          <w:lang w:eastAsia="en-US"/>
        </w:rPr>
        <w:t xml:space="preserve">Н.А.Некрасов.  </w:t>
      </w:r>
      <w:r w:rsidRPr="002621D1">
        <w:rPr>
          <w:rFonts w:eastAsia="Calibri"/>
          <w:sz w:val="22"/>
          <w:szCs w:val="22"/>
          <w:lang w:eastAsia="en-US"/>
        </w:rPr>
        <w:t>«</w:t>
      </w:r>
      <w:r w:rsidRPr="002621D1">
        <w:rPr>
          <w:rFonts w:eastAsia="Calibri"/>
          <w:b/>
          <w:i/>
          <w:sz w:val="22"/>
          <w:szCs w:val="22"/>
          <w:lang w:eastAsia="en-US"/>
        </w:rPr>
        <w:t>Русские женщины</w:t>
      </w:r>
      <w:r w:rsidRPr="002621D1">
        <w:rPr>
          <w:rFonts w:eastAsia="Calibri"/>
          <w:i/>
          <w:sz w:val="22"/>
          <w:szCs w:val="22"/>
          <w:lang w:eastAsia="en-US"/>
        </w:rPr>
        <w:t>»: «</w:t>
      </w:r>
      <w:r w:rsidRPr="002621D1">
        <w:rPr>
          <w:rFonts w:eastAsia="Calibri"/>
          <w:b/>
          <w:i/>
          <w:sz w:val="22"/>
          <w:szCs w:val="22"/>
          <w:lang w:eastAsia="en-US"/>
        </w:rPr>
        <w:t>Княгиня Трубецкая</w:t>
      </w:r>
      <w:r w:rsidRPr="002621D1">
        <w:rPr>
          <w:rFonts w:eastAsia="Calibri"/>
          <w:b/>
          <w:sz w:val="22"/>
          <w:szCs w:val="22"/>
          <w:lang w:eastAsia="en-US"/>
        </w:rPr>
        <w:t>».</w:t>
      </w:r>
      <w:r w:rsidRPr="002621D1">
        <w:rPr>
          <w:rFonts w:eastAsia="Calibri"/>
          <w:sz w:val="22"/>
          <w:szCs w:val="22"/>
          <w:lang w:eastAsia="en-US"/>
        </w:rPr>
        <w:t xml:space="preserve">  Величие духа русской женщины. «</w:t>
      </w:r>
      <w:r w:rsidRPr="002621D1">
        <w:rPr>
          <w:rFonts w:eastAsia="Calibri"/>
          <w:i/>
          <w:sz w:val="22"/>
          <w:szCs w:val="22"/>
          <w:lang w:eastAsia="en-US"/>
        </w:rPr>
        <w:t>Размышления у парадного подъезда</w:t>
      </w:r>
      <w:r w:rsidRPr="002621D1">
        <w:rPr>
          <w:rFonts w:eastAsia="Calibri"/>
          <w:b/>
          <w:i/>
          <w:sz w:val="22"/>
          <w:szCs w:val="22"/>
          <w:lang w:eastAsia="en-US"/>
        </w:rPr>
        <w:t>».</w:t>
      </w:r>
      <w:r w:rsidRPr="002621D1">
        <w:rPr>
          <w:rFonts w:eastAsia="Calibri"/>
          <w:sz w:val="22"/>
          <w:szCs w:val="22"/>
          <w:lang w:eastAsia="en-US"/>
        </w:rPr>
        <w:t xml:space="preserve">  Боль поэта за судьбу народа.  «</w:t>
      </w:r>
      <w:r w:rsidRPr="002621D1">
        <w:rPr>
          <w:rFonts w:eastAsia="Calibri"/>
          <w:i/>
          <w:sz w:val="22"/>
          <w:szCs w:val="22"/>
          <w:lang w:eastAsia="en-US"/>
        </w:rPr>
        <w:t>Размышления у парадного подъезда</w:t>
      </w:r>
      <w:r w:rsidRPr="002621D1">
        <w:rPr>
          <w:rFonts w:eastAsia="Calibri"/>
          <w:b/>
          <w:i/>
          <w:sz w:val="22"/>
          <w:szCs w:val="22"/>
          <w:lang w:eastAsia="en-US"/>
        </w:rPr>
        <w:t>».</w:t>
      </w:r>
      <w:r w:rsidRPr="002621D1">
        <w:rPr>
          <w:rFonts w:eastAsia="Calibri"/>
          <w:sz w:val="22"/>
          <w:szCs w:val="22"/>
          <w:lang w:eastAsia="en-US"/>
        </w:rPr>
        <w:t xml:space="preserve">  Боль поэта за судьбу народа</w:t>
      </w:r>
      <w:r w:rsidR="00006FE1" w:rsidRPr="00006FE1">
        <w:t xml:space="preserve"> </w:t>
      </w:r>
      <w:r w:rsidR="00006FE1" w:rsidRPr="008D2727">
        <w:t>Стихотворение «</w:t>
      </w:r>
      <w:r w:rsidR="000B39AA">
        <w:t>Вчерашний день, часу в шестом…», «Несжатая полоса»</w:t>
      </w:r>
    </w:p>
    <w:p w:rsidR="00AE257D" w:rsidRPr="002621D1" w:rsidRDefault="00AE257D" w:rsidP="00AE257D">
      <w:pPr>
        <w:rPr>
          <w:rFonts w:eastAsia="Calibri"/>
          <w:sz w:val="22"/>
          <w:szCs w:val="22"/>
          <w:lang w:eastAsia="en-US"/>
        </w:rPr>
      </w:pPr>
      <w:r w:rsidRPr="002621D1">
        <w:rPr>
          <w:rFonts w:eastAsia="Calibri"/>
          <w:b/>
          <w:sz w:val="22"/>
          <w:szCs w:val="22"/>
          <w:lang w:eastAsia="en-US"/>
        </w:rPr>
        <w:t>Теория литературы</w:t>
      </w:r>
      <w:r w:rsidRPr="002621D1">
        <w:rPr>
          <w:rFonts w:eastAsia="Calibri"/>
          <w:sz w:val="22"/>
          <w:szCs w:val="22"/>
          <w:lang w:eastAsia="en-US"/>
        </w:rPr>
        <w:t>.  Поэма (развитие понятия). Трёхсложные размеры стиха (развитие понятия).</w:t>
      </w:r>
    </w:p>
    <w:p w:rsidR="004D1C95" w:rsidRPr="00764E88" w:rsidRDefault="004D1C95" w:rsidP="004D1C95">
      <w:pPr>
        <w:tabs>
          <w:tab w:val="left" w:pos="5760"/>
        </w:tabs>
      </w:pPr>
      <w:r>
        <w:rPr>
          <w:rFonts w:eastAsia="Calibri"/>
          <w:b/>
          <w:sz w:val="22"/>
          <w:szCs w:val="22"/>
          <w:lang w:eastAsia="en-US"/>
        </w:rPr>
        <w:t>А.А.Фет.</w:t>
      </w:r>
      <w:r w:rsidRPr="004D1C95">
        <w:t xml:space="preserve"> </w:t>
      </w:r>
      <w:r>
        <w:t xml:space="preserve">«Шепот, робкое дыханье…» </w:t>
      </w:r>
      <w:r w:rsidRPr="00764E88">
        <w:t>, «Как беден н</w:t>
      </w:r>
      <w:r>
        <w:t>аш язык! Хочу и не могу…»</w:t>
      </w:r>
      <w:r w:rsidRPr="00764E88">
        <w:t xml:space="preserve">. </w:t>
      </w:r>
    </w:p>
    <w:p w:rsidR="00AE257D" w:rsidRPr="002621D1" w:rsidRDefault="004D1C95" w:rsidP="00AE257D">
      <w:pPr>
        <w:rPr>
          <w:rFonts w:eastAsia="Calibri"/>
          <w:b/>
          <w:sz w:val="22"/>
          <w:szCs w:val="22"/>
          <w:lang w:eastAsia="en-US"/>
        </w:rPr>
      </w:pPr>
      <w:r>
        <w:rPr>
          <w:rFonts w:eastAsia="Calibri"/>
          <w:b/>
          <w:sz w:val="22"/>
          <w:szCs w:val="22"/>
          <w:lang w:eastAsia="en-US"/>
        </w:rPr>
        <w:t xml:space="preserve"> «</w:t>
      </w:r>
      <w:r w:rsidR="00AE257D" w:rsidRPr="002621D1">
        <w:rPr>
          <w:rFonts w:eastAsia="Calibri"/>
          <w:b/>
          <w:sz w:val="22"/>
          <w:szCs w:val="22"/>
          <w:lang w:eastAsia="en-US"/>
        </w:rPr>
        <w:t>СМЕХ СКВОЗЬ СЛЁЗЫ, или «УРОКИ ЩЕДРИНА»</w:t>
      </w:r>
    </w:p>
    <w:p w:rsidR="00AE257D" w:rsidRPr="002621D1" w:rsidRDefault="00AE257D" w:rsidP="00AE257D">
      <w:pPr>
        <w:rPr>
          <w:rFonts w:eastAsia="Calibri"/>
          <w:sz w:val="22"/>
          <w:szCs w:val="22"/>
          <w:lang w:eastAsia="en-US"/>
        </w:rPr>
      </w:pPr>
      <w:r w:rsidRPr="002621D1">
        <w:rPr>
          <w:rFonts w:eastAsia="Calibri"/>
          <w:b/>
          <w:sz w:val="22"/>
          <w:szCs w:val="22"/>
          <w:lang w:eastAsia="en-US"/>
        </w:rPr>
        <w:t>М.Е.Салтыков – Щедрин</w:t>
      </w:r>
      <w:r w:rsidRPr="002621D1">
        <w:rPr>
          <w:rFonts w:eastAsia="Calibri"/>
          <w:sz w:val="22"/>
          <w:szCs w:val="22"/>
          <w:lang w:eastAsia="en-US"/>
        </w:rPr>
        <w:t xml:space="preserve">. </w:t>
      </w:r>
      <w:r w:rsidRPr="002621D1">
        <w:rPr>
          <w:rFonts w:eastAsia="Calibri"/>
          <w:i/>
          <w:sz w:val="22"/>
          <w:szCs w:val="22"/>
          <w:lang w:eastAsia="en-US"/>
        </w:rPr>
        <w:t>«</w:t>
      </w:r>
      <w:r w:rsidRPr="002621D1">
        <w:rPr>
          <w:rFonts w:eastAsia="Calibri"/>
          <w:b/>
          <w:i/>
          <w:sz w:val="22"/>
          <w:szCs w:val="22"/>
          <w:lang w:eastAsia="en-US"/>
        </w:rPr>
        <w:t>Повесть о том, как один мужик двух генералов прокормил</w:t>
      </w:r>
      <w:r w:rsidRPr="002621D1">
        <w:rPr>
          <w:rFonts w:eastAsia="Calibri"/>
          <w:i/>
          <w:sz w:val="22"/>
          <w:szCs w:val="22"/>
          <w:lang w:eastAsia="en-US"/>
        </w:rPr>
        <w:t>»</w:t>
      </w:r>
      <w:r w:rsidRPr="002621D1">
        <w:rPr>
          <w:rFonts w:eastAsia="Calibri"/>
          <w:b/>
          <w:i/>
          <w:sz w:val="22"/>
          <w:szCs w:val="22"/>
          <w:lang w:eastAsia="en-US"/>
        </w:rPr>
        <w:t xml:space="preserve">. </w:t>
      </w:r>
      <w:r w:rsidRPr="002621D1">
        <w:rPr>
          <w:rFonts w:eastAsia="Calibri"/>
          <w:sz w:val="22"/>
          <w:szCs w:val="22"/>
          <w:lang w:eastAsia="en-US"/>
        </w:rPr>
        <w:t xml:space="preserve">Сатирическое изображение нравственных пороков общества. Паразитизм генералов, трудолюбие и сметливость мужика. Осуждение покорности мужика. Сатира в «Повести…».  </w:t>
      </w:r>
      <w:r w:rsidRPr="002621D1">
        <w:rPr>
          <w:rFonts w:eastAsia="Calibri"/>
          <w:i/>
          <w:sz w:val="22"/>
          <w:szCs w:val="22"/>
          <w:lang w:eastAsia="en-US"/>
        </w:rPr>
        <w:t>«Дикий помещик»</w:t>
      </w:r>
      <w:r w:rsidRPr="002621D1">
        <w:rPr>
          <w:rFonts w:eastAsia="Calibri"/>
          <w:sz w:val="22"/>
          <w:szCs w:val="22"/>
          <w:lang w:eastAsia="en-US"/>
        </w:rPr>
        <w:t xml:space="preserve"> Для самостоятельного чтения.</w:t>
      </w:r>
    </w:p>
    <w:p w:rsidR="00AE257D" w:rsidRPr="002621D1" w:rsidRDefault="00AE257D" w:rsidP="00AE257D">
      <w:pPr>
        <w:jc w:val="both"/>
        <w:rPr>
          <w:rFonts w:eastAsia="Calibri"/>
          <w:b/>
          <w:sz w:val="22"/>
          <w:szCs w:val="22"/>
          <w:lang w:eastAsia="en-US"/>
        </w:rPr>
      </w:pPr>
      <w:r w:rsidRPr="002621D1">
        <w:rPr>
          <w:rFonts w:eastAsia="Calibri"/>
          <w:b/>
          <w:sz w:val="22"/>
          <w:szCs w:val="22"/>
          <w:lang w:eastAsia="en-US"/>
        </w:rPr>
        <w:t xml:space="preserve">       Теория литературы</w:t>
      </w:r>
      <w:r w:rsidRPr="002621D1">
        <w:rPr>
          <w:rFonts w:eastAsia="Calibri"/>
          <w:sz w:val="22"/>
          <w:szCs w:val="22"/>
          <w:lang w:eastAsia="en-US"/>
        </w:rPr>
        <w:t xml:space="preserve">.  Гротеск (начальное представление). </w:t>
      </w:r>
    </w:p>
    <w:p w:rsidR="00AE257D" w:rsidRPr="002621D1" w:rsidRDefault="00AE257D" w:rsidP="00AE257D">
      <w:pPr>
        <w:rPr>
          <w:rFonts w:eastAsia="Calibri"/>
          <w:sz w:val="22"/>
          <w:szCs w:val="22"/>
          <w:lang w:eastAsia="en-US"/>
        </w:rPr>
      </w:pPr>
      <w:r w:rsidRPr="002621D1">
        <w:rPr>
          <w:rFonts w:eastAsia="Calibri"/>
          <w:b/>
          <w:sz w:val="22"/>
          <w:szCs w:val="22"/>
          <w:lang w:eastAsia="en-US"/>
        </w:rPr>
        <w:t>Л.Н.Толстой.  «</w:t>
      </w:r>
      <w:r w:rsidRPr="002621D1">
        <w:rPr>
          <w:rFonts w:eastAsia="Calibri"/>
          <w:b/>
          <w:i/>
          <w:sz w:val="22"/>
          <w:szCs w:val="22"/>
          <w:lang w:eastAsia="en-US"/>
        </w:rPr>
        <w:t>Детство</w:t>
      </w:r>
      <w:r w:rsidRPr="002621D1">
        <w:rPr>
          <w:rFonts w:eastAsia="Calibri"/>
          <w:sz w:val="22"/>
          <w:szCs w:val="22"/>
          <w:lang w:eastAsia="en-US"/>
        </w:rPr>
        <w:t>» (главы). Автобиографический характер повести. Сложность взаимоотношений детей и взрослых. Главный герой повести Л.Н.Толстого «Детство». Его чувства, поступки и духовный мир</w:t>
      </w:r>
    </w:p>
    <w:p w:rsidR="00AE257D" w:rsidRPr="002621D1" w:rsidRDefault="00AE257D" w:rsidP="00AE257D">
      <w:pPr>
        <w:rPr>
          <w:rFonts w:eastAsia="Calibri"/>
          <w:b/>
          <w:sz w:val="22"/>
          <w:szCs w:val="22"/>
          <w:lang w:eastAsia="en-US"/>
        </w:rPr>
      </w:pPr>
      <w:r w:rsidRPr="002621D1">
        <w:rPr>
          <w:rFonts w:eastAsia="Calibri"/>
          <w:b/>
          <w:sz w:val="22"/>
          <w:szCs w:val="22"/>
          <w:lang w:eastAsia="en-US"/>
        </w:rPr>
        <w:t>СМЕШНОЕ и ГРУСТНОЕ РЯДОМ, или «УРОКИ ЧЕХОВА»</w:t>
      </w:r>
    </w:p>
    <w:p w:rsidR="00AE257D" w:rsidRPr="002621D1" w:rsidRDefault="00AE257D" w:rsidP="00AE257D">
      <w:pPr>
        <w:rPr>
          <w:rFonts w:eastAsia="Calibri"/>
          <w:sz w:val="22"/>
          <w:szCs w:val="22"/>
          <w:lang w:eastAsia="en-US"/>
        </w:rPr>
      </w:pPr>
      <w:r w:rsidRPr="002621D1">
        <w:rPr>
          <w:rFonts w:eastAsia="Calibri"/>
          <w:b/>
          <w:sz w:val="22"/>
          <w:szCs w:val="22"/>
          <w:lang w:eastAsia="en-US"/>
        </w:rPr>
        <w:t>А.П.Чехов. «</w:t>
      </w:r>
      <w:r w:rsidRPr="002621D1">
        <w:rPr>
          <w:rFonts w:eastAsia="Calibri"/>
          <w:b/>
          <w:i/>
          <w:sz w:val="22"/>
          <w:szCs w:val="22"/>
          <w:lang w:eastAsia="en-US"/>
        </w:rPr>
        <w:t>Хамелеон</w:t>
      </w:r>
      <w:r w:rsidRPr="002621D1">
        <w:rPr>
          <w:rFonts w:eastAsia="Calibri"/>
          <w:b/>
          <w:sz w:val="22"/>
          <w:szCs w:val="22"/>
          <w:lang w:eastAsia="en-US"/>
        </w:rPr>
        <w:t>».</w:t>
      </w:r>
      <w:r w:rsidRPr="002621D1">
        <w:rPr>
          <w:rFonts w:eastAsia="Calibri"/>
          <w:sz w:val="22"/>
          <w:szCs w:val="22"/>
          <w:lang w:eastAsia="en-US"/>
        </w:rPr>
        <w:t xml:space="preserve">  Живая картина нравов. Осмеяние трусости и угодничества. Смысл названия рассказа. «Говорящие фамилии» как средство юмористической характеристики.</w:t>
      </w:r>
    </w:p>
    <w:p w:rsidR="00AE257D" w:rsidRPr="002621D1" w:rsidRDefault="00AE257D" w:rsidP="00AE257D">
      <w:pPr>
        <w:rPr>
          <w:rFonts w:eastAsia="Calibri"/>
          <w:sz w:val="22"/>
          <w:szCs w:val="22"/>
          <w:lang w:eastAsia="en-US"/>
        </w:rPr>
      </w:pPr>
      <w:r w:rsidRPr="002621D1">
        <w:rPr>
          <w:rFonts w:eastAsia="Calibri"/>
          <w:b/>
          <w:sz w:val="22"/>
          <w:szCs w:val="22"/>
          <w:lang w:eastAsia="en-US"/>
        </w:rPr>
        <w:t>А.П.Чехов</w:t>
      </w:r>
      <w:r w:rsidRPr="002621D1">
        <w:rPr>
          <w:rFonts w:eastAsia="Calibri"/>
          <w:sz w:val="22"/>
          <w:szCs w:val="22"/>
          <w:lang w:eastAsia="en-US"/>
        </w:rPr>
        <w:t xml:space="preserve"> «</w:t>
      </w:r>
      <w:r w:rsidRPr="002621D1">
        <w:rPr>
          <w:rFonts w:eastAsia="Calibri"/>
          <w:b/>
          <w:i/>
          <w:sz w:val="22"/>
          <w:szCs w:val="22"/>
          <w:lang w:eastAsia="en-US"/>
        </w:rPr>
        <w:t xml:space="preserve">Злоумышленник», «Размазня». </w:t>
      </w:r>
      <w:r w:rsidRPr="002621D1">
        <w:rPr>
          <w:rFonts w:eastAsia="Calibri"/>
          <w:sz w:val="22"/>
          <w:szCs w:val="22"/>
          <w:lang w:eastAsia="en-US"/>
        </w:rPr>
        <w:t>Многогранность комического в рассказах А.П.Чехова</w:t>
      </w:r>
      <w:r w:rsidRPr="002621D1">
        <w:rPr>
          <w:rFonts w:eastAsia="Calibri"/>
          <w:i/>
          <w:sz w:val="22"/>
          <w:szCs w:val="22"/>
          <w:lang w:eastAsia="en-US"/>
        </w:rPr>
        <w:t>.</w:t>
      </w:r>
      <w:r w:rsidR="00006FE1">
        <w:rPr>
          <w:rFonts w:eastAsia="Calibri"/>
          <w:sz w:val="22"/>
          <w:szCs w:val="22"/>
          <w:lang w:eastAsia="en-US"/>
        </w:rPr>
        <w:t>(для вн.чтчтени</w:t>
      </w:r>
      <w:r w:rsidRPr="002621D1">
        <w:rPr>
          <w:rFonts w:eastAsia="Calibri"/>
          <w:sz w:val="22"/>
          <w:szCs w:val="22"/>
          <w:lang w:eastAsia="en-US"/>
        </w:rPr>
        <w:t>я)</w:t>
      </w:r>
    </w:p>
    <w:p w:rsidR="00AE257D" w:rsidRPr="002621D1" w:rsidRDefault="00AE257D" w:rsidP="00AE257D">
      <w:pPr>
        <w:rPr>
          <w:rFonts w:eastAsia="Calibri"/>
          <w:sz w:val="22"/>
          <w:szCs w:val="22"/>
          <w:lang w:eastAsia="en-US"/>
        </w:rPr>
      </w:pPr>
      <w:r w:rsidRPr="002621D1">
        <w:rPr>
          <w:rFonts w:eastAsia="Calibri"/>
          <w:b/>
          <w:sz w:val="22"/>
          <w:szCs w:val="22"/>
          <w:lang w:eastAsia="en-US"/>
        </w:rPr>
        <w:t>Теория литературы</w:t>
      </w:r>
      <w:r w:rsidRPr="002621D1">
        <w:rPr>
          <w:rFonts w:eastAsia="Calibri"/>
          <w:sz w:val="22"/>
          <w:szCs w:val="22"/>
          <w:lang w:eastAsia="en-US"/>
        </w:rPr>
        <w:t xml:space="preserve"> Сатира и юмор как формы комического (развитие представлений)</w:t>
      </w:r>
    </w:p>
    <w:p w:rsidR="00AE257D" w:rsidRPr="002621D1" w:rsidRDefault="00AE257D" w:rsidP="00AE257D">
      <w:pPr>
        <w:rPr>
          <w:rFonts w:eastAsia="Calibri"/>
          <w:b/>
          <w:sz w:val="22"/>
          <w:szCs w:val="22"/>
          <w:lang w:eastAsia="en-US"/>
        </w:rPr>
      </w:pPr>
      <w:r w:rsidRPr="002621D1">
        <w:rPr>
          <w:rFonts w:eastAsia="Calibri"/>
          <w:b/>
          <w:sz w:val="22"/>
          <w:szCs w:val="22"/>
          <w:lang w:eastAsia="en-US"/>
        </w:rPr>
        <w:t>«КРАЙ ТЫ МОЙ, РОДИМЫЙ КРАЙ!»</w:t>
      </w:r>
    </w:p>
    <w:p w:rsidR="00AE257D" w:rsidRPr="002621D1" w:rsidRDefault="00AE257D" w:rsidP="00AE257D">
      <w:pPr>
        <w:rPr>
          <w:rFonts w:eastAsia="Calibri"/>
          <w:sz w:val="22"/>
          <w:szCs w:val="22"/>
          <w:lang w:eastAsia="en-US"/>
        </w:rPr>
      </w:pPr>
      <w:r w:rsidRPr="002621D1">
        <w:rPr>
          <w:rFonts w:eastAsia="Calibri"/>
          <w:sz w:val="22"/>
          <w:szCs w:val="22"/>
          <w:lang w:eastAsia="en-US"/>
        </w:rPr>
        <w:t>Стихотворения  русских поэтов Х</w:t>
      </w:r>
      <w:r w:rsidRPr="002621D1">
        <w:rPr>
          <w:rFonts w:eastAsia="Calibri"/>
          <w:sz w:val="22"/>
          <w:szCs w:val="22"/>
          <w:lang w:val="en-US" w:eastAsia="en-US"/>
        </w:rPr>
        <w:t>I</w:t>
      </w:r>
      <w:r w:rsidRPr="002621D1">
        <w:rPr>
          <w:rFonts w:eastAsia="Calibri"/>
          <w:sz w:val="22"/>
          <w:szCs w:val="22"/>
          <w:lang w:eastAsia="en-US"/>
        </w:rPr>
        <w:t>Х о родной  природе.</w:t>
      </w:r>
    </w:p>
    <w:p w:rsidR="00AE257D" w:rsidRPr="002621D1" w:rsidRDefault="00AE257D" w:rsidP="00AE257D">
      <w:pPr>
        <w:rPr>
          <w:rFonts w:eastAsia="Calibri"/>
          <w:sz w:val="22"/>
          <w:szCs w:val="22"/>
          <w:lang w:eastAsia="en-US"/>
        </w:rPr>
      </w:pPr>
      <w:r w:rsidRPr="002621D1">
        <w:rPr>
          <w:rFonts w:eastAsia="Calibri"/>
          <w:b/>
          <w:sz w:val="22"/>
          <w:szCs w:val="22"/>
          <w:lang w:eastAsia="en-US"/>
        </w:rPr>
        <w:t>В. Жуковский. «</w:t>
      </w:r>
      <w:r w:rsidRPr="002621D1">
        <w:rPr>
          <w:rFonts w:eastAsia="Calibri"/>
          <w:b/>
          <w:i/>
          <w:sz w:val="22"/>
          <w:szCs w:val="22"/>
          <w:lang w:eastAsia="en-US"/>
        </w:rPr>
        <w:t>Приход весны</w:t>
      </w:r>
      <w:r w:rsidRPr="002621D1">
        <w:rPr>
          <w:rFonts w:eastAsia="Calibri"/>
          <w:b/>
          <w:sz w:val="22"/>
          <w:szCs w:val="22"/>
          <w:lang w:eastAsia="en-US"/>
        </w:rPr>
        <w:t>»</w:t>
      </w:r>
      <w:r w:rsidRPr="002621D1">
        <w:rPr>
          <w:rFonts w:eastAsia="Calibri"/>
          <w:sz w:val="22"/>
          <w:szCs w:val="22"/>
          <w:lang w:eastAsia="en-US"/>
        </w:rPr>
        <w:t xml:space="preserve">,  </w:t>
      </w:r>
      <w:r w:rsidRPr="002621D1">
        <w:rPr>
          <w:rFonts w:eastAsia="Calibri"/>
          <w:b/>
          <w:sz w:val="22"/>
          <w:szCs w:val="22"/>
          <w:lang w:eastAsia="en-US"/>
        </w:rPr>
        <w:t>А.К.Толстой.  «</w:t>
      </w:r>
      <w:r w:rsidRPr="002621D1">
        <w:rPr>
          <w:rFonts w:eastAsia="Calibri"/>
          <w:b/>
          <w:i/>
          <w:sz w:val="22"/>
          <w:szCs w:val="22"/>
          <w:lang w:eastAsia="en-US"/>
        </w:rPr>
        <w:t>Край ты мой,  родимый край</w:t>
      </w:r>
      <w:r w:rsidRPr="002621D1">
        <w:rPr>
          <w:rFonts w:eastAsia="Calibri"/>
          <w:b/>
          <w:sz w:val="22"/>
          <w:szCs w:val="22"/>
          <w:lang w:eastAsia="en-US"/>
        </w:rPr>
        <w:t>…».И.А.Бунин.  «</w:t>
      </w:r>
      <w:r w:rsidRPr="002621D1">
        <w:rPr>
          <w:rFonts w:eastAsia="Calibri"/>
          <w:b/>
          <w:i/>
          <w:sz w:val="22"/>
          <w:szCs w:val="22"/>
          <w:lang w:eastAsia="en-US"/>
        </w:rPr>
        <w:t>Родина</w:t>
      </w:r>
      <w:r w:rsidRPr="002621D1">
        <w:rPr>
          <w:rFonts w:eastAsia="Calibri"/>
          <w:sz w:val="22"/>
          <w:szCs w:val="22"/>
          <w:lang w:eastAsia="en-US"/>
        </w:rPr>
        <w:t>». Поэтическое изображение родной природы и выражение авторского настроения, миросозерцания</w:t>
      </w:r>
    </w:p>
    <w:p w:rsidR="00A3221C" w:rsidRPr="002621D1" w:rsidRDefault="00A3221C" w:rsidP="00A3221C">
      <w:pPr>
        <w:rPr>
          <w:rFonts w:eastAsia="Calibri"/>
          <w:sz w:val="22"/>
          <w:szCs w:val="22"/>
          <w:lang w:eastAsia="en-US"/>
        </w:rPr>
      </w:pPr>
      <w:r w:rsidRPr="002621D1">
        <w:rPr>
          <w:rFonts w:eastAsia="Calibri"/>
          <w:b/>
          <w:sz w:val="22"/>
          <w:szCs w:val="22"/>
          <w:lang w:eastAsia="en-US"/>
        </w:rPr>
        <w:t>И.А.Бунин. «</w:t>
      </w:r>
      <w:r w:rsidRPr="002621D1">
        <w:rPr>
          <w:rFonts w:eastAsia="Calibri"/>
          <w:b/>
          <w:i/>
          <w:sz w:val="22"/>
          <w:szCs w:val="22"/>
          <w:lang w:eastAsia="en-US"/>
        </w:rPr>
        <w:t>Цифры»</w:t>
      </w:r>
      <w:r w:rsidRPr="002621D1">
        <w:rPr>
          <w:rFonts w:eastAsia="Calibri"/>
          <w:b/>
          <w:sz w:val="22"/>
          <w:szCs w:val="22"/>
          <w:lang w:eastAsia="en-US"/>
        </w:rPr>
        <w:t>.</w:t>
      </w:r>
      <w:r w:rsidRPr="002621D1">
        <w:rPr>
          <w:rFonts w:eastAsia="Calibri"/>
          <w:sz w:val="22"/>
          <w:szCs w:val="22"/>
          <w:lang w:eastAsia="en-US"/>
        </w:rPr>
        <w:t xml:space="preserve"> Сложность взаимоотношений детей и взрослых. Авторское решение этой проблемы. </w:t>
      </w:r>
      <w:r w:rsidRPr="002621D1">
        <w:rPr>
          <w:rFonts w:eastAsia="Calibri"/>
          <w:b/>
          <w:sz w:val="22"/>
          <w:szCs w:val="22"/>
          <w:lang w:eastAsia="en-US"/>
        </w:rPr>
        <w:t>«</w:t>
      </w:r>
      <w:r w:rsidRPr="002621D1">
        <w:rPr>
          <w:rFonts w:eastAsia="Calibri"/>
          <w:b/>
          <w:i/>
          <w:sz w:val="22"/>
          <w:szCs w:val="22"/>
          <w:lang w:eastAsia="en-US"/>
        </w:rPr>
        <w:t>Лапти»</w:t>
      </w:r>
      <w:r w:rsidRPr="002621D1">
        <w:rPr>
          <w:rFonts w:eastAsia="Calibri"/>
          <w:b/>
          <w:sz w:val="22"/>
          <w:szCs w:val="22"/>
          <w:lang w:eastAsia="en-US"/>
        </w:rPr>
        <w:t>.</w:t>
      </w:r>
      <w:r w:rsidRPr="002621D1">
        <w:rPr>
          <w:rFonts w:eastAsia="Calibri"/>
          <w:sz w:val="22"/>
          <w:szCs w:val="22"/>
          <w:lang w:eastAsia="en-US"/>
        </w:rPr>
        <w:t xml:space="preserve"> Душевное богатство простого крестьянина.  Нравственный смысл рассказа..</w:t>
      </w:r>
    </w:p>
    <w:p w:rsidR="00AE257D" w:rsidRPr="002621D1" w:rsidRDefault="00AE257D" w:rsidP="00AE257D">
      <w:pPr>
        <w:rPr>
          <w:rFonts w:eastAsia="Calibri"/>
          <w:b/>
          <w:sz w:val="22"/>
          <w:szCs w:val="22"/>
          <w:lang w:eastAsia="en-US"/>
        </w:rPr>
      </w:pPr>
    </w:p>
    <w:p w:rsidR="00AE257D" w:rsidRPr="002621D1" w:rsidRDefault="00AE257D" w:rsidP="00AE257D">
      <w:pPr>
        <w:rPr>
          <w:rFonts w:eastAsia="Calibri"/>
          <w:b/>
          <w:sz w:val="22"/>
          <w:szCs w:val="22"/>
          <w:lang w:eastAsia="en-US"/>
        </w:rPr>
      </w:pPr>
      <w:r w:rsidRPr="002621D1">
        <w:rPr>
          <w:rFonts w:eastAsia="Calibri"/>
          <w:b/>
          <w:sz w:val="22"/>
          <w:szCs w:val="22"/>
          <w:lang w:eastAsia="en-US"/>
        </w:rPr>
        <w:t>ИЗ РУССКОЙ ЛИТЕРАТУРЫ ХХ века</w:t>
      </w:r>
    </w:p>
    <w:p w:rsidR="00AE257D" w:rsidRPr="002621D1" w:rsidRDefault="00AE257D" w:rsidP="00AE257D">
      <w:pPr>
        <w:rPr>
          <w:rFonts w:eastAsia="Calibri"/>
          <w:sz w:val="22"/>
          <w:szCs w:val="22"/>
          <w:lang w:eastAsia="en-US"/>
        </w:rPr>
      </w:pPr>
      <w:r w:rsidRPr="002621D1">
        <w:rPr>
          <w:rFonts w:eastAsia="Calibri"/>
          <w:b/>
          <w:sz w:val="22"/>
          <w:szCs w:val="22"/>
          <w:lang w:eastAsia="en-US"/>
        </w:rPr>
        <w:t>М.Горький</w:t>
      </w:r>
      <w:r w:rsidRPr="002621D1">
        <w:rPr>
          <w:rFonts w:eastAsia="Calibri"/>
          <w:sz w:val="22"/>
          <w:szCs w:val="22"/>
          <w:lang w:eastAsia="en-US"/>
        </w:rPr>
        <w:t>.  «</w:t>
      </w:r>
      <w:r w:rsidRPr="002621D1">
        <w:rPr>
          <w:rFonts w:eastAsia="Calibri"/>
          <w:b/>
          <w:i/>
          <w:sz w:val="22"/>
          <w:szCs w:val="22"/>
          <w:lang w:eastAsia="en-US"/>
        </w:rPr>
        <w:t>Детство» (главы).</w:t>
      </w:r>
      <w:r w:rsidRPr="002621D1">
        <w:rPr>
          <w:rFonts w:eastAsia="Calibri"/>
          <w:sz w:val="22"/>
          <w:szCs w:val="22"/>
          <w:lang w:eastAsia="en-US"/>
        </w:rPr>
        <w:t xml:space="preserve"> Автобиографический характер повести. Изображение «свинцовых мерзостей жизни». «Яркое,  здоровое, творческое в русской жизни»: бабушка Акулина Ивановна, Алёша Пешков. Цыганок, Хорошее Дело. Вера в творческие силы народа. </w:t>
      </w:r>
      <w:r w:rsidRPr="002621D1">
        <w:rPr>
          <w:rFonts w:eastAsia="Calibri"/>
          <w:b/>
          <w:i/>
          <w:sz w:val="22"/>
          <w:szCs w:val="22"/>
          <w:lang w:eastAsia="en-US"/>
        </w:rPr>
        <w:t>Легенда о Данко</w:t>
      </w:r>
      <w:r w:rsidRPr="002621D1">
        <w:rPr>
          <w:rFonts w:eastAsia="Calibri"/>
          <w:sz w:val="22"/>
          <w:szCs w:val="22"/>
          <w:lang w:eastAsia="en-US"/>
        </w:rPr>
        <w:t xml:space="preserve">»  («Старуха  Изергиль»). </w:t>
      </w:r>
    </w:p>
    <w:p w:rsidR="00AE257D" w:rsidRPr="002621D1" w:rsidRDefault="00AE257D" w:rsidP="00AE257D">
      <w:pPr>
        <w:rPr>
          <w:rFonts w:eastAsia="Calibri"/>
          <w:sz w:val="22"/>
          <w:szCs w:val="22"/>
          <w:lang w:eastAsia="en-US"/>
        </w:rPr>
      </w:pPr>
      <w:r w:rsidRPr="002621D1">
        <w:rPr>
          <w:rFonts w:eastAsia="Calibri"/>
          <w:b/>
          <w:sz w:val="22"/>
          <w:szCs w:val="22"/>
          <w:lang w:eastAsia="en-US"/>
        </w:rPr>
        <w:t>Теория литературы</w:t>
      </w:r>
      <w:r w:rsidRPr="002621D1">
        <w:rPr>
          <w:rFonts w:eastAsia="Calibri"/>
          <w:sz w:val="22"/>
          <w:szCs w:val="22"/>
          <w:lang w:eastAsia="en-US"/>
        </w:rPr>
        <w:t>. Понятие о теме  и идее произведения (начальное представление). Портрет как средство характеристики героя.</w:t>
      </w:r>
    </w:p>
    <w:p w:rsidR="00AE257D" w:rsidRPr="002621D1" w:rsidRDefault="00AE257D" w:rsidP="00AE257D">
      <w:pPr>
        <w:rPr>
          <w:rFonts w:eastAsia="Calibri"/>
          <w:sz w:val="22"/>
          <w:szCs w:val="22"/>
          <w:lang w:eastAsia="en-US"/>
        </w:rPr>
      </w:pPr>
      <w:r w:rsidRPr="002621D1">
        <w:rPr>
          <w:rFonts w:eastAsia="Calibri"/>
          <w:b/>
          <w:sz w:val="22"/>
          <w:szCs w:val="22"/>
          <w:lang w:eastAsia="en-US"/>
        </w:rPr>
        <w:t>В.В.Маяковский</w:t>
      </w:r>
      <w:r w:rsidRPr="002621D1">
        <w:rPr>
          <w:rFonts w:eastAsia="Calibri"/>
          <w:sz w:val="22"/>
          <w:szCs w:val="22"/>
          <w:lang w:eastAsia="en-US"/>
        </w:rPr>
        <w:t>.  «</w:t>
      </w:r>
      <w:r w:rsidRPr="002621D1">
        <w:rPr>
          <w:rFonts w:eastAsia="Calibri"/>
          <w:b/>
          <w:i/>
          <w:sz w:val="22"/>
          <w:szCs w:val="22"/>
          <w:lang w:eastAsia="en-US"/>
        </w:rPr>
        <w:t>Необычайное приключение, бывшее с Владимиром Маяковским летом на даче»</w:t>
      </w:r>
      <w:r w:rsidRPr="002621D1">
        <w:rPr>
          <w:rFonts w:eastAsia="Calibri"/>
          <w:sz w:val="22"/>
          <w:szCs w:val="22"/>
          <w:lang w:eastAsia="en-US"/>
        </w:rPr>
        <w:t xml:space="preserve">. Мысли автора о роли поэзии в жизни человека и общества. Юмор автора. Своеобразие стихотворного ритма, словотворчество Маяковского.  </w:t>
      </w:r>
      <w:r w:rsidRPr="002621D1">
        <w:rPr>
          <w:rFonts w:eastAsia="Calibri"/>
          <w:b/>
          <w:i/>
          <w:sz w:val="22"/>
          <w:szCs w:val="22"/>
          <w:lang w:eastAsia="en-US"/>
        </w:rPr>
        <w:t>«Хорошее отношение к лошадям».</w:t>
      </w:r>
      <w:r w:rsidRPr="002621D1">
        <w:rPr>
          <w:rFonts w:eastAsia="Calibri"/>
          <w:sz w:val="22"/>
          <w:szCs w:val="22"/>
          <w:lang w:eastAsia="en-US"/>
        </w:rPr>
        <w:t xml:space="preserve"> Понятие о лирическом герое. Сложность и тонкость внутреннего мира лирического героя</w:t>
      </w:r>
    </w:p>
    <w:p w:rsidR="00AE257D" w:rsidRPr="002621D1" w:rsidRDefault="00AE257D" w:rsidP="00AE257D">
      <w:pPr>
        <w:rPr>
          <w:rFonts w:eastAsia="Calibri"/>
          <w:sz w:val="22"/>
          <w:szCs w:val="22"/>
          <w:lang w:eastAsia="en-US"/>
        </w:rPr>
      </w:pPr>
      <w:r w:rsidRPr="002621D1">
        <w:rPr>
          <w:rFonts w:eastAsia="Calibri"/>
          <w:b/>
          <w:sz w:val="22"/>
          <w:szCs w:val="22"/>
          <w:lang w:eastAsia="en-US"/>
        </w:rPr>
        <w:lastRenderedPageBreak/>
        <w:t xml:space="preserve">Теория литературы. </w:t>
      </w:r>
      <w:r w:rsidRPr="002621D1">
        <w:rPr>
          <w:rFonts w:eastAsia="Calibri"/>
          <w:sz w:val="22"/>
          <w:szCs w:val="22"/>
          <w:lang w:eastAsia="en-US"/>
        </w:rPr>
        <w:t>Лирический герой (начальное представление). Обогащение знаний о ритме и рифме. Тоническое стихосложение (начальное представление).</w:t>
      </w:r>
    </w:p>
    <w:p w:rsidR="00AE257D" w:rsidRPr="002621D1" w:rsidRDefault="00AE257D" w:rsidP="00AE257D">
      <w:pPr>
        <w:rPr>
          <w:rFonts w:eastAsia="Calibri"/>
          <w:sz w:val="22"/>
          <w:szCs w:val="22"/>
          <w:lang w:eastAsia="en-US"/>
        </w:rPr>
      </w:pPr>
      <w:r w:rsidRPr="002621D1">
        <w:rPr>
          <w:rFonts w:eastAsia="Calibri"/>
          <w:b/>
          <w:sz w:val="22"/>
          <w:szCs w:val="22"/>
          <w:lang w:eastAsia="en-US"/>
        </w:rPr>
        <w:t xml:space="preserve">Л.Н.Андреев. </w:t>
      </w:r>
      <w:r w:rsidRPr="002621D1">
        <w:rPr>
          <w:rFonts w:eastAsia="Calibri"/>
          <w:b/>
          <w:i/>
          <w:sz w:val="22"/>
          <w:szCs w:val="22"/>
          <w:lang w:eastAsia="en-US"/>
        </w:rPr>
        <w:t>«Кусака».</w:t>
      </w:r>
      <w:r w:rsidRPr="002621D1">
        <w:rPr>
          <w:rFonts w:eastAsia="Calibri"/>
          <w:sz w:val="22"/>
          <w:szCs w:val="22"/>
          <w:lang w:eastAsia="en-US"/>
        </w:rPr>
        <w:t xml:space="preserve"> Сострадание и бессердечие как критерии нравственности человека. Гуманистический пафос произведения</w:t>
      </w:r>
    </w:p>
    <w:p w:rsidR="00AE257D" w:rsidRPr="002621D1" w:rsidRDefault="00AE257D" w:rsidP="00AE257D">
      <w:pPr>
        <w:rPr>
          <w:rFonts w:eastAsia="Calibri"/>
          <w:sz w:val="22"/>
          <w:szCs w:val="22"/>
          <w:lang w:eastAsia="en-US"/>
        </w:rPr>
      </w:pPr>
      <w:r w:rsidRPr="002621D1">
        <w:rPr>
          <w:rFonts w:eastAsia="Calibri"/>
          <w:b/>
          <w:sz w:val="22"/>
          <w:szCs w:val="22"/>
          <w:lang w:eastAsia="en-US"/>
        </w:rPr>
        <w:t xml:space="preserve">А.П.Платонов.  </w:t>
      </w:r>
      <w:r w:rsidRPr="002621D1">
        <w:rPr>
          <w:rFonts w:eastAsia="Calibri"/>
          <w:b/>
          <w:i/>
          <w:sz w:val="22"/>
          <w:szCs w:val="22"/>
          <w:lang w:eastAsia="en-US"/>
        </w:rPr>
        <w:t>«Юшка»</w:t>
      </w:r>
      <w:r w:rsidRPr="002621D1">
        <w:rPr>
          <w:rFonts w:eastAsia="Calibri"/>
          <w:i/>
          <w:sz w:val="22"/>
          <w:szCs w:val="22"/>
          <w:lang w:eastAsia="en-US"/>
        </w:rPr>
        <w:t xml:space="preserve">. </w:t>
      </w:r>
      <w:r w:rsidRPr="002621D1">
        <w:rPr>
          <w:rFonts w:eastAsia="Calibri"/>
          <w:sz w:val="22"/>
          <w:szCs w:val="22"/>
          <w:lang w:eastAsia="en-US"/>
        </w:rPr>
        <w:t xml:space="preserve">Непохожесть главного героя на окружающих людей.  Внешняя и внутренняя красота человека. Юшка – незаметный герой с большим сердцем.. </w:t>
      </w:r>
      <w:r w:rsidRPr="002621D1">
        <w:rPr>
          <w:rFonts w:eastAsia="Calibri"/>
          <w:b/>
          <w:i/>
          <w:sz w:val="22"/>
          <w:szCs w:val="22"/>
          <w:lang w:eastAsia="en-US"/>
        </w:rPr>
        <w:t>«В прекрасном и яростном мире»</w:t>
      </w:r>
      <w:r w:rsidRPr="002621D1">
        <w:rPr>
          <w:rFonts w:eastAsia="Calibri"/>
          <w:sz w:val="22"/>
          <w:szCs w:val="22"/>
          <w:lang w:eastAsia="en-US"/>
        </w:rPr>
        <w:t xml:space="preserve"> (для самостоятельного чтения). Вечные нравственные ценности. Своеобразие языка прозы А.П.Платонова</w:t>
      </w:r>
    </w:p>
    <w:p w:rsidR="00AE257D" w:rsidRDefault="00AE257D" w:rsidP="00AE257D">
      <w:pPr>
        <w:rPr>
          <w:rFonts w:eastAsia="Calibri"/>
          <w:sz w:val="22"/>
          <w:szCs w:val="22"/>
          <w:lang w:eastAsia="en-US"/>
        </w:rPr>
      </w:pPr>
      <w:r w:rsidRPr="002621D1">
        <w:rPr>
          <w:rFonts w:eastAsia="Calibri"/>
          <w:b/>
          <w:sz w:val="22"/>
          <w:szCs w:val="22"/>
          <w:lang w:eastAsia="en-US"/>
        </w:rPr>
        <w:t>Б.Л.Пастернак.</w:t>
      </w:r>
      <w:r w:rsidRPr="002621D1">
        <w:rPr>
          <w:rFonts w:eastAsia="Calibri"/>
          <w:sz w:val="22"/>
          <w:szCs w:val="22"/>
          <w:lang w:eastAsia="en-US"/>
        </w:rPr>
        <w:t xml:space="preserve"> «</w:t>
      </w:r>
      <w:r w:rsidRPr="002621D1">
        <w:rPr>
          <w:rFonts w:eastAsia="Calibri"/>
          <w:b/>
          <w:i/>
          <w:sz w:val="22"/>
          <w:szCs w:val="22"/>
          <w:lang w:eastAsia="en-US"/>
        </w:rPr>
        <w:t>Июль», «Никого не будет в доме</w:t>
      </w:r>
      <w:r w:rsidRPr="002621D1">
        <w:rPr>
          <w:rFonts w:eastAsia="Calibri"/>
          <w:sz w:val="22"/>
          <w:szCs w:val="22"/>
          <w:lang w:eastAsia="en-US"/>
        </w:rPr>
        <w:t>…». Своеобразие картин природы в лирике Пастернака. Способы создания поэтических образов</w:t>
      </w:r>
    </w:p>
    <w:p w:rsidR="000B39AA" w:rsidRDefault="000B39AA" w:rsidP="00AE257D">
      <w:pPr>
        <w:rPr>
          <w:rFonts w:eastAsia="Calibri"/>
          <w:sz w:val="22"/>
          <w:szCs w:val="22"/>
          <w:lang w:eastAsia="en-US"/>
        </w:rPr>
      </w:pPr>
      <w:r w:rsidRPr="000B39AA">
        <w:rPr>
          <w:rFonts w:eastAsia="Calibri"/>
          <w:b/>
          <w:sz w:val="22"/>
          <w:szCs w:val="22"/>
          <w:lang w:eastAsia="en-US"/>
        </w:rPr>
        <w:t>Н.Гумилев</w:t>
      </w:r>
      <w:r>
        <w:rPr>
          <w:rFonts w:eastAsia="Calibri"/>
          <w:sz w:val="22"/>
          <w:szCs w:val="22"/>
          <w:lang w:eastAsia="en-US"/>
        </w:rPr>
        <w:t>. «Капитаны»</w:t>
      </w:r>
    </w:p>
    <w:p w:rsidR="00A3221C" w:rsidRPr="002621D1" w:rsidRDefault="00A3221C" w:rsidP="00A3221C">
      <w:pPr>
        <w:rPr>
          <w:rFonts w:eastAsia="Calibri"/>
          <w:sz w:val="22"/>
          <w:szCs w:val="22"/>
          <w:lang w:eastAsia="en-US"/>
        </w:rPr>
      </w:pPr>
      <w:r w:rsidRPr="002621D1">
        <w:rPr>
          <w:rFonts w:eastAsia="Calibri"/>
          <w:b/>
          <w:sz w:val="22"/>
          <w:szCs w:val="22"/>
          <w:lang w:eastAsia="en-US"/>
        </w:rPr>
        <w:t>А.Т.Твардовский. «</w:t>
      </w:r>
      <w:r w:rsidRPr="002621D1">
        <w:rPr>
          <w:rFonts w:eastAsia="Calibri"/>
          <w:b/>
          <w:i/>
          <w:sz w:val="22"/>
          <w:szCs w:val="22"/>
          <w:lang w:eastAsia="en-US"/>
        </w:rPr>
        <w:t>Снега потемнеют синие…»,  «Июль – макушка лета, «На дне моей жизни»</w:t>
      </w:r>
      <w:r w:rsidRPr="002621D1">
        <w:rPr>
          <w:rFonts w:eastAsia="Calibri"/>
          <w:b/>
          <w:sz w:val="22"/>
          <w:szCs w:val="22"/>
          <w:lang w:eastAsia="en-US"/>
        </w:rPr>
        <w:t>.</w:t>
      </w:r>
      <w:r w:rsidRPr="002621D1">
        <w:rPr>
          <w:rFonts w:eastAsia="Calibri"/>
          <w:sz w:val="22"/>
          <w:szCs w:val="22"/>
          <w:lang w:eastAsia="en-US"/>
        </w:rPr>
        <w:t xml:space="preserve">  Философские проблемы в лирике Твардовского</w:t>
      </w:r>
    </w:p>
    <w:p w:rsidR="00A3221C" w:rsidRPr="002621D1" w:rsidRDefault="00A3221C" w:rsidP="00A3221C">
      <w:pPr>
        <w:rPr>
          <w:rFonts w:eastAsia="Calibri"/>
          <w:sz w:val="22"/>
          <w:szCs w:val="22"/>
          <w:lang w:eastAsia="en-US"/>
        </w:rPr>
      </w:pPr>
      <w:r w:rsidRPr="002621D1">
        <w:rPr>
          <w:rFonts w:eastAsia="Calibri"/>
          <w:b/>
          <w:sz w:val="22"/>
          <w:szCs w:val="22"/>
          <w:lang w:eastAsia="en-US"/>
        </w:rPr>
        <w:t>Теория литературы</w:t>
      </w:r>
      <w:r w:rsidRPr="002621D1">
        <w:rPr>
          <w:rFonts w:eastAsia="Calibri"/>
          <w:sz w:val="22"/>
          <w:szCs w:val="22"/>
          <w:lang w:eastAsia="en-US"/>
        </w:rPr>
        <w:t>. Лирический герой (развитие понятия</w:t>
      </w:r>
    </w:p>
    <w:p w:rsidR="00AE257D" w:rsidRPr="002621D1" w:rsidRDefault="00AE257D" w:rsidP="00AE257D">
      <w:pPr>
        <w:rPr>
          <w:rFonts w:eastAsia="Calibri"/>
          <w:b/>
          <w:sz w:val="22"/>
          <w:szCs w:val="22"/>
          <w:lang w:eastAsia="en-US"/>
        </w:rPr>
      </w:pPr>
      <w:r w:rsidRPr="002621D1">
        <w:rPr>
          <w:rFonts w:eastAsia="Calibri"/>
          <w:b/>
          <w:sz w:val="22"/>
          <w:szCs w:val="22"/>
          <w:lang w:eastAsia="en-US"/>
        </w:rPr>
        <w:t>НА ДОРОГАХ ВОЙНЫ</w:t>
      </w:r>
    </w:p>
    <w:p w:rsidR="00AE257D" w:rsidRPr="002621D1" w:rsidRDefault="00AE257D" w:rsidP="00AE257D">
      <w:pPr>
        <w:rPr>
          <w:rFonts w:eastAsia="Calibri"/>
          <w:sz w:val="22"/>
          <w:szCs w:val="22"/>
          <w:lang w:eastAsia="en-US"/>
        </w:rPr>
      </w:pPr>
      <w:r w:rsidRPr="002621D1">
        <w:rPr>
          <w:rFonts w:eastAsia="Calibri"/>
          <w:b/>
          <w:sz w:val="22"/>
          <w:szCs w:val="22"/>
          <w:lang w:eastAsia="en-US"/>
        </w:rPr>
        <w:t>Интервью как жанр публицистики</w:t>
      </w:r>
      <w:r w:rsidRPr="002621D1">
        <w:rPr>
          <w:rFonts w:eastAsia="Calibri"/>
          <w:sz w:val="22"/>
          <w:szCs w:val="22"/>
          <w:lang w:eastAsia="en-US"/>
        </w:rPr>
        <w:t>. Трудности и радости грозных лет войны в стихотворениях А.Ахматовой. К.Симонова. А.Суркова, А.Твардовского и др</w:t>
      </w:r>
    </w:p>
    <w:p w:rsidR="00AE257D" w:rsidRPr="002621D1" w:rsidRDefault="00AE257D" w:rsidP="00AE257D">
      <w:pPr>
        <w:rPr>
          <w:rFonts w:eastAsia="Calibri"/>
          <w:sz w:val="22"/>
          <w:szCs w:val="22"/>
          <w:lang w:eastAsia="en-US"/>
        </w:rPr>
      </w:pPr>
      <w:r w:rsidRPr="002621D1">
        <w:rPr>
          <w:rFonts w:eastAsia="Calibri"/>
          <w:b/>
          <w:sz w:val="22"/>
          <w:szCs w:val="22"/>
          <w:lang w:eastAsia="en-US"/>
        </w:rPr>
        <w:t>Ф.А.Абрамов</w:t>
      </w:r>
      <w:r w:rsidRPr="002621D1">
        <w:rPr>
          <w:rFonts w:eastAsia="Calibri"/>
          <w:b/>
          <w:i/>
          <w:sz w:val="22"/>
          <w:szCs w:val="22"/>
          <w:lang w:eastAsia="en-US"/>
        </w:rPr>
        <w:t>.  «О чём плачут лошади».</w:t>
      </w:r>
      <w:r w:rsidRPr="002621D1">
        <w:rPr>
          <w:rFonts w:eastAsia="Calibri"/>
          <w:sz w:val="22"/>
          <w:szCs w:val="22"/>
          <w:lang w:eastAsia="en-US"/>
        </w:rPr>
        <w:t xml:space="preserve"> Эстетические и нравственно – экологические проблемы рассказа</w:t>
      </w:r>
    </w:p>
    <w:p w:rsidR="00AE257D" w:rsidRPr="002621D1" w:rsidRDefault="00AE257D" w:rsidP="00AE257D">
      <w:pPr>
        <w:rPr>
          <w:rFonts w:eastAsia="Calibri"/>
          <w:sz w:val="22"/>
          <w:szCs w:val="22"/>
          <w:lang w:eastAsia="en-US"/>
        </w:rPr>
      </w:pPr>
      <w:r w:rsidRPr="002621D1">
        <w:rPr>
          <w:rFonts w:eastAsia="Calibri"/>
          <w:b/>
          <w:sz w:val="22"/>
          <w:szCs w:val="22"/>
          <w:lang w:eastAsia="en-US"/>
        </w:rPr>
        <w:t xml:space="preserve">      Теория литературы</w:t>
      </w:r>
      <w:r w:rsidRPr="002621D1">
        <w:rPr>
          <w:rFonts w:eastAsia="Calibri"/>
          <w:sz w:val="22"/>
          <w:szCs w:val="22"/>
          <w:lang w:eastAsia="en-US"/>
        </w:rPr>
        <w:t>. Литературные традиции</w:t>
      </w:r>
    </w:p>
    <w:p w:rsidR="00AE257D" w:rsidRPr="002621D1" w:rsidRDefault="00AE257D" w:rsidP="00AE257D">
      <w:pPr>
        <w:rPr>
          <w:rFonts w:eastAsia="Calibri"/>
          <w:sz w:val="22"/>
          <w:szCs w:val="22"/>
          <w:lang w:eastAsia="en-US"/>
        </w:rPr>
      </w:pPr>
      <w:r w:rsidRPr="002621D1">
        <w:rPr>
          <w:rFonts w:eastAsia="Calibri"/>
          <w:b/>
          <w:sz w:val="22"/>
          <w:szCs w:val="22"/>
          <w:lang w:eastAsia="en-US"/>
        </w:rPr>
        <w:t xml:space="preserve">Е.И.Носов. </w:t>
      </w:r>
      <w:r w:rsidRPr="002621D1">
        <w:rPr>
          <w:rFonts w:eastAsia="Calibri"/>
          <w:b/>
          <w:i/>
          <w:sz w:val="22"/>
          <w:szCs w:val="22"/>
          <w:lang w:eastAsia="en-US"/>
        </w:rPr>
        <w:t>«Кукла» («Акимыч»).</w:t>
      </w:r>
      <w:r w:rsidRPr="002621D1">
        <w:rPr>
          <w:rFonts w:eastAsia="Calibri"/>
          <w:sz w:val="22"/>
          <w:szCs w:val="22"/>
          <w:lang w:eastAsia="en-US"/>
        </w:rPr>
        <w:t xml:space="preserve"> Нравственные проблемы рассказа. Осознание огромной роли прекрасного в душе человека, в окружающей природе</w:t>
      </w:r>
      <w:r w:rsidR="00177A98">
        <w:rPr>
          <w:rFonts w:eastAsia="Calibri"/>
          <w:sz w:val="22"/>
          <w:szCs w:val="22"/>
          <w:lang w:eastAsia="en-US"/>
        </w:rPr>
        <w:t>. «Живое пламя»</w:t>
      </w:r>
    </w:p>
    <w:p w:rsidR="00AE257D" w:rsidRPr="002621D1" w:rsidRDefault="00AE257D" w:rsidP="00AE257D">
      <w:pPr>
        <w:rPr>
          <w:rFonts w:eastAsia="Calibri"/>
          <w:sz w:val="22"/>
          <w:szCs w:val="22"/>
          <w:lang w:eastAsia="en-US"/>
        </w:rPr>
      </w:pPr>
      <w:r w:rsidRPr="002621D1">
        <w:rPr>
          <w:rFonts w:eastAsia="Calibri"/>
          <w:b/>
          <w:sz w:val="22"/>
          <w:szCs w:val="22"/>
          <w:lang w:eastAsia="en-US"/>
        </w:rPr>
        <w:t>Ю.П.Казаков. «</w:t>
      </w:r>
      <w:r w:rsidRPr="002621D1">
        <w:rPr>
          <w:rFonts w:eastAsia="Calibri"/>
          <w:b/>
          <w:i/>
          <w:sz w:val="22"/>
          <w:szCs w:val="22"/>
          <w:lang w:eastAsia="en-US"/>
        </w:rPr>
        <w:t>Тихое утро</w:t>
      </w:r>
      <w:r w:rsidRPr="002621D1">
        <w:rPr>
          <w:rFonts w:eastAsia="Calibri"/>
          <w:b/>
          <w:sz w:val="22"/>
          <w:szCs w:val="22"/>
          <w:lang w:eastAsia="en-US"/>
        </w:rPr>
        <w:t>».</w:t>
      </w:r>
      <w:r w:rsidRPr="002621D1">
        <w:rPr>
          <w:rFonts w:eastAsia="Calibri"/>
          <w:sz w:val="22"/>
          <w:szCs w:val="22"/>
          <w:lang w:eastAsia="en-US"/>
        </w:rPr>
        <w:t xml:space="preserve"> Герои рассказа и их поступки. Взаимовыручка как мерило нравственности человека</w:t>
      </w:r>
    </w:p>
    <w:p w:rsidR="00AE257D" w:rsidRPr="002621D1" w:rsidRDefault="00AE257D" w:rsidP="00AE257D">
      <w:pPr>
        <w:rPr>
          <w:rFonts w:eastAsia="Calibri"/>
          <w:b/>
          <w:sz w:val="22"/>
          <w:szCs w:val="22"/>
          <w:lang w:eastAsia="en-US"/>
        </w:rPr>
      </w:pPr>
      <w:r w:rsidRPr="002621D1">
        <w:rPr>
          <w:rFonts w:eastAsia="Calibri"/>
          <w:b/>
          <w:sz w:val="22"/>
          <w:szCs w:val="22"/>
          <w:lang w:eastAsia="en-US"/>
        </w:rPr>
        <w:t>«ТИХАЯ МОЯ РОДИНА»</w:t>
      </w:r>
    </w:p>
    <w:p w:rsidR="00AE257D" w:rsidRPr="002621D1" w:rsidRDefault="00AE257D" w:rsidP="00AE257D">
      <w:pPr>
        <w:rPr>
          <w:rFonts w:eastAsia="Calibri"/>
          <w:sz w:val="22"/>
          <w:szCs w:val="22"/>
          <w:lang w:eastAsia="en-US"/>
        </w:rPr>
      </w:pPr>
      <w:r w:rsidRPr="002621D1">
        <w:rPr>
          <w:rFonts w:eastAsia="Calibri"/>
          <w:b/>
          <w:sz w:val="22"/>
          <w:szCs w:val="22"/>
          <w:lang w:eastAsia="en-US"/>
        </w:rPr>
        <w:t>Стихи поэтов ХХ века о Родине, родной природе (В. Брюсов, Ф. Сологуб, С.Есенин, Н.Заболоцкий, Н.Рубцов)</w:t>
      </w:r>
      <w:r w:rsidRPr="002621D1">
        <w:rPr>
          <w:rFonts w:eastAsia="Calibri"/>
          <w:sz w:val="22"/>
          <w:szCs w:val="22"/>
          <w:lang w:eastAsia="en-US"/>
        </w:rPr>
        <w:t>.  Общее и индивидуальное  в восприятии природы русскими поэтами</w:t>
      </w:r>
    </w:p>
    <w:p w:rsidR="00AE257D" w:rsidRPr="002621D1" w:rsidRDefault="00AE257D" w:rsidP="00AE257D">
      <w:pPr>
        <w:rPr>
          <w:rFonts w:eastAsia="Calibri"/>
          <w:sz w:val="22"/>
          <w:szCs w:val="22"/>
          <w:lang w:eastAsia="en-US"/>
        </w:rPr>
      </w:pPr>
      <w:r w:rsidRPr="002621D1">
        <w:rPr>
          <w:rFonts w:eastAsia="Calibri"/>
          <w:b/>
          <w:sz w:val="22"/>
          <w:szCs w:val="22"/>
          <w:lang w:eastAsia="en-US"/>
        </w:rPr>
        <w:t xml:space="preserve">Д.С.Лихачёв.  </w:t>
      </w:r>
      <w:r w:rsidRPr="002621D1">
        <w:rPr>
          <w:rFonts w:eastAsia="Calibri"/>
          <w:b/>
          <w:i/>
          <w:sz w:val="22"/>
          <w:szCs w:val="22"/>
          <w:lang w:eastAsia="en-US"/>
        </w:rPr>
        <w:t>«Земля родная» (главы</w:t>
      </w:r>
      <w:r w:rsidRPr="002621D1">
        <w:rPr>
          <w:rFonts w:eastAsia="Calibri"/>
          <w:sz w:val="22"/>
          <w:szCs w:val="22"/>
          <w:lang w:eastAsia="en-US"/>
        </w:rPr>
        <w:t xml:space="preserve">) как духовное напутствие молодёжи. </w:t>
      </w:r>
    </w:p>
    <w:p w:rsidR="00AE257D" w:rsidRPr="002621D1" w:rsidRDefault="00AE257D" w:rsidP="00AE257D">
      <w:pPr>
        <w:rPr>
          <w:rFonts w:eastAsia="Calibri"/>
          <w:sz w:val="22"/>
          <w:szCs w:val="22"/>
          <w:lang w:eastAsia="en-US"/>
        </w:rPr>
      </w:pPr>
      <w:r w:rsidRPr="002621D1">
        <w:rPr>
          <w:rFonts w:eastAsia="Calibri"/>
          <w:b/>
          <w:sz w:val="22"/>
          <w:szCs w:val="22"/>
          <w:lang w:eastAsia="en-US"/>
        </w:rPr>
        <w:t>Теория литературы</w:t>
      </w:r>
      <w:r w:rsidRPr="002621D1">
        <w:rPr>
          <w:rFonts w:eastAsia="Calibri"/>
          <w:sz w:val="22"/>
          <w:szCs w:val="22"/>
          <w:lang w:eastAsia="en-US"/>
        </w:rPr>
        <w:t>. Публицистика (развитие представлений). Мемуары как  публицистический жанр (начальное представление).</w:t>
      </w:r>
    </w:p>
    <w:p w:rsidR="00AE257D" w:rsidRPr="002621D1" w:rsidRDefault="00AE257D" w:rsidP="00AE257D">
      <w:pPr>
        <w:rPr>
          <w:rFonts w:eastAsia="Calibri"/>
          <w:b/>
          <w:sz w:val="22"/>
          <w:szCs w:val="22"/>
          <w:lang w:eastAsia="en-US"/>
        </w:rPr>
      </w:pPr>
      <w:r w:rsidRPr="002621D1">
        <w:rPr>
          <w:rFonts w:eastAsia="Calibri"/>
          <w:b/>
          <w:sz w:val="22"/>
          <w:szCs w:val="22"/>
          <w:lang w:eastAsia="en-US"/>
        </w:rPr>
        <w:t>ПИСАТЕЛИ УЛЫБАЮТСЯ, или СМЕХ Михаила Зощенко</w:t>
      </w:r>
    </w:p>
    <w:p w:rsidR="00AE257D" w:rsidRPr="002621D1" w:rsidRDefault="00AE257D" w:rsidP="00AE257D">
      <w:pPr>
        <w:rPr>
          <w:rFonts w:eastAsia="Calibri"/>
          <w:sz w:val="22"/>
          <w:szCs w:val="22"/>
          <w:lang w:eastAsia="en-US"/>
        </w:rPr>
      </w:pPr>
      <w:r w:rsidRPr="002621D1">
        <w:rPr>
          <w:rFonts w:eastAsia="Calibri"/>
          <w:b/>
          <w:sz w:val="22"/>
          <w:szCs w:val="22"/>
          <w:lang w:eastAsia="en-US"/>
        </w:rPr>
        <w:t xml:space="preserve">М.М.Зощенко. </w:t>
      </w:r>
      <w:r w:rsidRPr="002621D1">
        <w:rPr>
          <w:rFonts w:eastAsia="Calibri"/>
          <w:b/>
          <w:i/>
          <w:sz w:val="22"/>
          <w:szCs w:val="22"/>
          <w:lang w:eastAsia="en-US"/>
        </w:rPr>
        <w:t>«Беда».</w:t>
      </w:r>
      <w:r w:rsidR="00A3221C">
        <w:rPr>
          <w:rFonts w:eastAsia="Calibri"/>
          <w:b/>
          <w:i/>
          <w:sz w:val="22"/>
          <w:szCs w:val="22"/>
          <w:lang w:eastAsia="en-US"/>
        </w:rPr>
        <w:t xml:space="preserve"> «Аристократка». </w:t>
      </w:r>
      <w:r w:rsidRPr="002621D1">
        <w:rPr>
          <w:rFonts w:eastAsia="Calibri"/>
          <w:sz w:val="22"/>
          <w:szCs w:val="22"/>
          <w:lang w:eastAsia="en-US"/>
        </w:rPr>
        <w:t>Смешное  и грустное в рассказах писателя</w:t>
      </w:r>
    </w:p>
    <w:p w:rsidR="00AE257D" w:rsidRPr="002621D1" w:rsidRDefault="00AE257D" w:rsidP="00AE257D">
      <w:pPr>
        <w:rPr>
          <w:rFonts w:eastAsia="Calibri"/>
          <w:b/>
          <w:sz w:val="22"/>
          <w:szCs w:val="22"/>
          <w:lang w:eastAsia="en-US"/>
        </w:rPr>
      </w:pPr>
      <w:r w:rsidRPr="002621D1">
        <w:rPr>
          <w:rFonts w:eastAsia="Calibri"/>
          <w:b/>
          <w:sz w:val="22"/>
          <w:szCs w:val="22"/>
          <w:lang w:eastAsia="en-US"/>
        </w:rPr>
        <w:t>ПЕСНИ НА СЛОВА РУССКИХ ПОЭТОВ ХХ века</w:t>
      </w:r>
    </w:p>
    <w:p w:rsidR="00AE257D" w:rsidRPr="002621D1" w:rsidRDefault="00AE257D" w:rsidP="00AE257D">
      <w:pPr>
        <w:rPr>
          <w:rFonts w:eastAsia="Calibri"/>
          <w:sz w:val="22"/>
          <w:szCs w:val="22"/>
          <w:lang w:eastAsia="en-US"/>
        </w:rPr>
      </w:pPr>
      <w:r w:rsidRPr="002621D1">
        <w:rPr>
          <w:rFonts w:eastAsia="Calibri"/>
          <w:sz w:val="22"/>
          <w:szCs w:val="22"/>
          <w:lang w:eastAsia="en-US"/>
        </w:rPr>
        <w:t>Лирические размышления о жизни, времени и вечности в песнях на слова русских поэтов ХХ века</w:t>
      </w:r>
      <w:r w:rsidR="004A50D4">
        <w:rPr>
          <w:rFonts w:eastAsia="Calibri"/>
          <w:sz w:val="22"/>
          <w:szCs w:val="22"/>
          <w:lang w:eastAsia="en-US"/>
        </w:rPr>
        <w:t xml:space="preserve">. </w:t>
      </w:r>
      <w:r w:rsidR="004A50D4" w:rsidRPr="004A50D4">
        <w:t xml:space="preserve"> </w:t>
      </w:r>
      <w:r w:rsidR="004A50D4" w:rsidRPr="008D2727">
        <w:t>А.Н. Вертинский «Доченьки», И.А. Гофф «Русское поле». Лирические размышления о жизни. Б. Ш. Окуджава «По Смоленской дороге». Светлая грусть переживаний.</w:t>
      </w:r>
    </w:p>
    <w:p w:rsidR="00AE257D" w:rsidRPr="002621D1" w:rsidRDefault="00AE257D" w:rsidP="00AE257D">
      <w:pPr>
        <w:rPr>
          <w:rFonts w:eastAsia="Calibri"/>
          <w:b/>
          <w:sz w:val="22"/>
          <w:szCs w:val="22"/>
          <w:lang w:eastAsia="en-US"/>
        </w:rPr>
      </w:pPr>
      <w:r w:rsidRPr="002621D1">
        <w:rPr>
          <w:rFonts w:eastAsia="Calibri"/>
          <w:b/>
          <w:sz w:val="22"/>
          <w:szCs w:val="22"/>
          <w:lang w:eastAsia="en-US"/>
        </w:rPr>
        <w:t>ИЗ ЛИТЕРАТУРЫ НАРОДОВ РОССИИ</w:t>
      </w:r>
    </w:p>
    <w:p w:rsidR="00AE257D" w:rsidRPr="002621D1" w:rsidRDefault="00AE257D" w:rsidP="00AE257D">
      <w:pPr>
        <w:rPr>
          <w:rFonts w:eastAsia="Calibri"/>
          <w:sz w:val="22"/>
          <w:szCs w:val="22"/>
          <w:lang w:eastAsia="en-US"/>
        </w:rPr>
      </w:pPr>
      <w:r w:rsidRPr="002621D1">
        <w:rPr>
          <w:rFonts w:eastAsia="Calibri"/>
          <w:b/>
          <w:sz w:val="22"/>
          <w:szCs w:val="22"/>
          <w:lang w:eastAsia="en-US"/>
        </w:rPr>
        <w:t>Расул Гамзатов.</w:t>
      </w:r>
      <w:r w:rsidRPr="002621D1">
        <w:rPr>
          <w:rFonts w:eastAsia="Calibri"/>
          <w:b/>
          <w:i/>
          <w:sz w:val="22"/>
          <w:szCs w:val="22"/>
          <w:lang w:eastAsia="en-US"/>
        </w:rPr>
        <w:t>«О моей Родине», «Я вновь пришёл сюда</w:t>
      </w:r>
      <w:r w:rsidRPr="002621D1">
        <w:rPr>
          <w:rFonts w:eastAsia="Calibri"/>
          <w:sz w:val="22"/>
          <w:szCs w:val="22"/>
          <w:lang w:eastAsia="en-US"/>
        </w:rPr>
        <w:t>…» и др . Размышления поэта об истоках и основах жизни. Особенности художественной образности дагестанского поэта</w:t>
      </w:r>
    </w:p>
    <w:p w:rsidR="00AE257D" w:rsidRPr="002621D1" w:rsidRDefault="00AE257D" w:rsidP="00AE257D">
      <w:pPr>
        <w:rPr>
          <w:rFonts w:eastAsia="Calibri"/>
          <w:b/>
          <w:sz w:val="22"/>
          <w:szCs w:val="22"/>
          <w:lang w:eastAsia="en-US"/>
        </w:rPr>
      </w:pPr>
      <w:r w:rsidRPr="002621D1">
        <w:rPr>
          <w:rFonts w:eastAsia="Calibri"/>
          <w:b/>
          <w:sz w:val="22"/>
          <w:szCs w:val="22"/>
          <w:lang w:eastAsia="en-US"/>
        </w:rPr>
        <w:t>ИЗ ЗАРУБЕЖНОЙ ЛИТЕРАТУРЫ</w:t>
      </w:r>
    </w:p>
    <w:p w:rsidR="00AE257D" w:rsidRPr="002621D1" w:rsidRDefault="00AE257D" w:rsidP="00AE257D">
      <w:pPr>
        <w:rPr>
          <w:rFonts w:eastAsia="Calibri"/>
          <w:sz w:val="22"/>
          <w:szCs w:val="22"/>
          <w:lang w:eastAsia="en-US"/>
        </w:rPr>
      </w:pPr>
      <w:r w:rsidRPr="002621D1">
        <w:rPr>
          <w:rFonts w:eastAsia="Calibri"/>
          <w:b/>
          <w:sz w:val="22"/>
          <w:szCs w:val="22"/>
          <w:lang w:eastAsia="en-US"/>
        </w:rPr>
        <w:t>Р.Бернс. «</w:t>
      </w:r>
      <w:r w:rsidRPr="002621D1">
        <w:rPr>
          <w:rFonts w:eastAsia="Calibri"/>
          <w:b/>
          <w:i/>
          <w:sz w:val="22"/>
          <w:szCs w:val="22"/>
          <w:lang w:eastAsia="en-US"/>
        </w:rPr>
        <w:t>Честная бедность</w:t>
      </w:r>
      <w:r w:rsidRPr="002621D1">
        <w:rPr>
          <w:rFonts w:eastAsia="Calibri"/>
          <w:b/>
          <w:sz w:val="22"/>
          <w:szCs w:val="22"/>
          <w:lang w:eastAsia="en-US"/>
        </w:rPr>
        <w:t>»</w:t>
      </w:r>
      <w:r w:rsidRPr="002621D1">
        <w:rPr>
          <w:rFonts w:eastAsia="Calibri"/>
          <w:sz w:val="22"/>
          <w:szCs w:val="22"/>
          <w:lang w:eastAsia="en-US"/>
        </w:rPr>
        <w:t xml:space="preserve"> и другие стихотворения. Народно - поэтическая основа и своеобразие лирики Бернса</w:t>
      </w:r>
    </w:p>
    <w:p w:rsidR="00AE257D" w:rsidRPr="002621D1" w:rsidRDefault="00AE257D" w:rsidP="00AE257D">
      <w:pPr>
        <w:rPr>
          <w:rFonts w:eastAsia="Calibri"/>
          <w:sz w:val="22"/>
          <w:szCs w:val="22"/>
          <w:lang w:eastAsia="en-US"/>
        </w:rPr>
      </w:pPr>
      <w:r w:rsidRPr="002621D1">
        <w:rPr>
          <w:rFonts w:eastAsia="Calibri"/>
          <w:b/>
          <w:sz w:val="22"/>
          <w:szCs w:val="22"/>
          <w:lang w:eastAsia="en-US"/>
        </w:rPr>
        <w:t>Дж.Байрон. «</w:t>
      </w:r>
      <w:r w:rsidRPr="002621D1">
        <w:rPr>
          <w:rFonts w:eastAsia="Calibri"/>
          <w:b/>
          <w:i/>
          <w:sz w:val="22"/>
          <w:szCs w:val="22"/>
          <w:lang w:eastAsia="en-US"/>
        </w:rPr>
        <w:t>Ты кончил жизни путь, герой…»</w:t>
      </w:r>
      <w:r w:rsidRPr="002621D1">
        <w:rPr>
          <w:rFonts w:eastAsia="Calibri"/>
          <w:sz w:val="22"/>
          <w:szCs w:val="22"/>
          <w:lang w:eastAsia="en-US"/>
        </w:rPr>
        <w:t xml:space="preserve"> как прославление подвига во имя свободы Родины. </w:t>
      </w:r>
    </w:p>
    <w:p w:rsidR="00AE257D" w:rsidRPr="002621D1" w:rsidRDefault="00AE257D" w:rsidP="00AE257D">
      <w:pPr>
        <w:rPr>
          <w:rFonts w:eastAsia="Calibri"/>
          <w:sz w:val="22"/>
          <w:szCs w:val="22"/>
          <w:lang w:eastAsia="en-US"/>
        </w:rPr>
      </w:pPr>
      <w:r w:rsidRPr="002621D1">
        <w:rPr>
          <w:rFonts w:eastAsia="Calibri"/>
          <w:b/>
          <w:sz w:val="22"/>
          <w:szCs w:val="22"/>
          <w:lang w:eastAsia="en-US"/>
        </w:rPr>
        <w:t>Японские хокку (хайку).</w:t>
      </w:r>
      <w:r w:rsidRPr="002621D1">
        <w:rPr>
          <w:rFonts w:eastAsia="Calibri"/>
          <w:sz w:val="22"/>
          <w:szCs w:val="22"/>
          <w:lang w:eastAsia="en-US"/>
        </w:rPr>
        <w:t xml:space="preserve"> Изображение жизни природы и жизни человека в их нерасторжимом единстве на фоне круговорота времён года. </w:t>
      </w:r>
    </w:p>
    <w:p w:rsidR="00AE257D" w:rsidRPr="002621D1" w:rsidRDefault="00AE257D" w:rsidP="00AE257D">
      <w:pPr>
        <w:rPr>
          <w:rFonts w:eastAsia="Calibri"/>
          <w:sz w:val="22"/>
          <w:szCs w:val="22"/>
          <w:lang w:eastAsia="en-US"/>
        </w:rPr>
      </w:pPr>
      <w:r w:rsidRPr="002621D1">
        <w:rPr>
          <w:rFonts w:eastAsia="Calibri"/>
          <w:b/>
          <w:sz w:val="22"/>
          <w:szCs w:val="22"/>
          <w:lang w:eastAsia="en-US"/>
        </w:rPr>
        <w:t>Теория литературы</w:t>
      </w:r>
      <w:r w:rsidRPr="002621D1">
        <w:rPr>
          <w:rFonts w:eastAsia="Calibri"/>
          <w:sz w:val="22"/>
          <w:szCs w:val="22"/>
          <w:lang w:eastAsia="en-US"/>
        </w:rPr>
        <w:t>. Особенности жанра хокку (хайку)</w:t>
      </w:r>
    </w:p>
    <w:p w:rsidR="00AE257D" w:rsidRPr="002621D1" w:rsidRDefault="00AE257D" w:rsidP="00AE257D">
      <w:pPr>
        <w:rPr>
          <w:rFonts w:eastAsia="Calibri"/>
          <w:sz w:val="22"/>
          <w:szCs w:val="22"/>
          <w:lang w:eastAsia="en-US"/>
        </w:rPr>
      </w:pPr>
      <w:r w:rsidRPr="002621D1">
        <w:rPr>
          <w:rFonts w:eastAsia="Calibri"/>
          <w:b/>
          <w:sz w:val="22"/>
          <w:szCs w:val="22"/>
          <w:lang w:eastAsia="en-US"/>
        </w:rPr>
        <w:t>О.Генри «</w:t>
      </w:r>
      <w:r w:rsidRPr="002621D1">
        <w:rPr>
          <w:rFonts w:eastAsia="Calibri"/>
          <w:b/>
          <w:i/>
          <w:sz w:val="22"/>
          <w:szCs w:val="22"/>
          <w:lang w:eastAsia="en-US"/>
        </w:rPr>
        <w:t>Дары волхвов</w:t>
      </w:r>
      <w:r w:rsidRPr="002621D1">
        <w:rPr>
          <w:rFonts w:eastAsia="Calibri"/>
          <w:b/>
          <w:sz w:val="22"/>
          <w:szCs w:val="22"/>
          <w:lang w:eastAsia="en-US"/>
        </w:rPr>
        <w:t>».</w:t>
      </w:r>
      <w:r w:rsidRPr="002621D1">
        <w:rPr>
          <w:rFonts w:eastAsia="Calibri"/>
          <w:sz w:val="22"/>
          <w:szCs w:val="22"/>
          <w:lang w:eastAsia="en-US"/>
        </w:rPr>
        <w:t xml:space="preserve"> Преданность и жертвенность во имя любви. Смешное и возвышенное в рассказе</w:t>
      </w:r>
    </w:p>
    <w:p w:rsidR="00AE257D" w:rsidRPr="002621D1" w:rsidRDefault="00AE257D" w:rsidP="00AE257D">
      <w:pPr>
        <w:rPr>
          <w:rFonts w:eastAsia="Calibri"/>
          <w:sz w:val="22"/>
          <w:szCs w:val="22"/>
          <w:lang w:eastAsia="en-US"/>
        </w:rPr>
      </w:pPr>
      <w:r w:rsidRPr="002621D1">
        <w:rPr>
          <w:rFonts w:eastAsia="Calibri"/>
          <w:b/>
          <w:sz w:val="22"/>
          <w:szCs w:val="22"/>
          <w:lang w:eastAsia="en-US"/>
        </w:rPr>
        <w:t xml:space="preserve">Р.Д.Бредбери. </w:t>
      </w:r>
      <w:r w:rsidRPr="002621D1">
        <w:rPr>
          <w:rFonts w:eastAsia="Calibri"/>
          <w:b/>
          <w:i/>
          <w:sz w:val="22"/>
          <w:szCs w:val="22"/>
          <w:lang w:eastAsia="en-US"/>
        </w:rPr>
        <w:t>«Каникулы».</w:t>
      </w:r>
      <w:r w:rsidRPr="002621D1">
        <w:rPr>
          <w:rFonts w:eastAsia="Calibri"/>
          <w:sz w:val="22"/>
          <w:szCs w:val="22"/>
          <w:lang w:eastAsia="en-US"/>
        </w:rPr>
        <w:t xml:space="preserve"> Фантастический рассказ  - предупреждение. Мечта о чудесной победе добра.</w:t>
      </w:r>
    </w:p>
    <w:p w:rsidR="00AE257D" w:rsidRPr="00F24C39" w:rsidRDefault="00AE257D" w:rsidP="00AE257D">
      <w:pPr>
        <w:autoSpaceDE w:val="0"/>
        <w:autoSpaceDN w:val="0"/>
        <w:adjustRightInd w:val="0"/>
        <w:spacing w:line="209" w:lineRule="atLeast"/>
        <w:ind w:right="-180" w:firstLine="280"/>
        <w:jc w:val="center"/>
        <w:rPr>
          <w:b/>
          <w:sz w:val="22"/>
          <w:szCs w:val="22"/>
        </w:rPr>
      </w:pPr>
    </w:p>
    <w:p w:rsidR="00AE257D" w:rsidRPr="00F24C39" w:rsidRDefault="00AE257D" w:rsidP="00AE257D">
      <w:pPr>
        <w:autoSpaceDE w:val="0"/>
        <w:autoSpaceDN w:val="0"/>
        <w:adjustRightInd w:val="0"/>
        <w:spacing w:line="209" w:lineRule="atLeast"/>
        <w:ind w:right="-180" w:firstLine="280"/>
        <w:jc w:val="center"/>
        <w:rPr>
          <w:b/>
          <w:sz w:val="22"/>
          <w:szCs w:val="22"/>
          <w:u w:val="single"/>
        </w:rPr>
      </w:pPr>
      <w:r w:rsidRPr="00F24C39">
        <w:rPr>
          <w:b/>
          <w:sz w:val="22"/>
          <w:szCs w:val="22"/>
          <w:u w:val="single"/>
        </w:rPr>
        <w:t>8 КЛАСС</w:t>
      </w:r>
    </w:p>
    <w:p w:rsidR="00AE257D" w:rsidRPr="00F24C39" w:rsidRDefault="00AE257D" w:rsidP="00AE257D">
      <w:pPr>
        <w:autoSpaceDE w:val="0"/>
        <w:autoSpaceDN w:val="0"/>
        <w:adjustRightInd w:val="0"/>
        <w:spacing w:line="209" w:lineRule="atLeast"/>
        <w:ind w:right="-180" w:firstLine="280"/>
        <w:jc w:val="center"/>
        <w:rPr>
          <w:b/>
          <w:sz w:val="22"/>
          <w:szCs w:val="22"/>
        </w:rPr>
      </w:pP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b/>
          <w:color w:val="000000"/>
          <w:sz w:val="22"/>
          <w:szCs w:val="22"/>
        </w:rPr>
        <w:t xml:space="preserve">Введение. </w:t>
      </w:r>
      <w:r w:rsidRPr="002621D1">
        <w:rPr>
          <w:color w:val="000000"/>
          <w:sz w:val="22"/>
          <w:szCs w:val="22"/>
        </w:rPr>
        <w:t>Литература и история. Интерес русских писателей к историческому прошлому своего народа.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b/>
          <w:color w:val="000000"/>
          <w:sz w:val="22"/>
          <w:szCs w:val="22"/>
        </w:rPr>
        <w:t>Устное народное творчество</w:t>
      </w:r>
      <w:r w:rsidRPr="002621D1">
        <w:rPr>
          <w:color w:val="000000"/>
          <w:sz w:val="22"/>
          <w:szCs w:val="22"/>
        </w:rPr>
        <w:t>.</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 xml:space="preserve">Отражение жизни народа в народных песнях. Лирические песни. Исторические песни. </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Частушки. Особенности художественной формы фольклорных произведений</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Предания как исторический жанр русской народной прозы. «О Пугачёве», «О покорении Сибири Ермаком». Особенности содержания и художественной формы народных преданий.</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Народная песня, частушка (развитие представлений). Предание (развитие представлений).</w:t>
      </w:r>
    </w:p>
    <w:p w:rsidR="00AE257D" w:rsidRPr="002621D1" w:rsidRDefault="00AE257D" w:rsidP="00AE257D">
      <w:pPr>
        <w:autoSpaceDE w:val="0"/>
        <w:autoSpaceDN w:val="0"/>
        <w:adjustRightInd w:val="0"/>
        <w:spacing w:line="209" w:lineRule="atLeast"/>
        <w:ind w:right="-180" w:firstLine="280"/>
        <w:jc w:val="both"/>
        <w:rPr>
          <w:b/>
          <w:color w:val="000000"/>
          <w:sz w:val="22"/>
          <w:szCs w:val="22"/>
        </w:rPr>
      </w:pPr>
      <w:r w:rsidRPr="002621D1">
        <w:rPr>
          <w:b/>
          <w:color w:val="000000"/>
          <w:sz w:val="22"/>
          <w:szCs w:val="22"/>
        </w:rPr>
        <w:t>Из древнерусской литературы</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Житийная литература как особый жанр древнерусской литературы. «Житие Александра Невского» (фрагменты).</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Художественные особенности содержания и формы воинской повести и жития.</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«Шемякин суд» как сатирическое произведение  ХVII века. Действительные и вымышленные события, новые герои, сатирический пафос произведения. Особенности поэтики бытовой сатирической повести.</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Летопись. Древнерусская повесть (развитие предст</w:t>
      </w:r>
      <w:r w:rsidR="00B463B8">
        <w:rPr>
          <w:color w:val="000000"/>
          <w:sz w:val="22"/>
          <w:szCs w:val="22"/>
        </w:rPr>
        <w:t>авлений). Житие как жанр литера</w:t>
      </w:r>
      <w:r w:rsidRPr="002621D1">
        <w:rPr>
          <w:color w:val="000000"/>
          <w:sz w:val="22"/>
          <w:szCs w:val="22"/>
        </w:rPr>
        <w:t>туры (начальное представление). Сатирическая повесть как жанр древнерусской литературы (начальное представление).</w:t>
      </w:r>
    </w:p>
    <w:p w:rsidR="00AE257D" w:rsidRPr="002621D1" w:rsidRDefault="00AE257D" w:rsidP="00AE257D">
      <w:pPr>
        <w:autoSpaceDE w:val="0"/>
        <w:autoSpaceDN w:val="0"/>
        <w:adjustRightInd w:val="0"/>
        <w:spacing w:line="209" w:lineRule="atLeast"/>
        <w:ind w:right="-180" w:firstLine="280"/>
        <w:jc w:val="both"/>
        <w:rPr>
          <w:b/>
          <w:color w:val="000000"/>
          <w:sz w:val="22"/>
          <w:szCs w:val="22"/>
        </w:rPr>
      </w:pPr>
      <w:r w:rsidRPr="002621D1">
        <w:rPr>
          <w:b/>
          <w:color w:val="000000"/>
          <w:sz w:val="22"/>
          <w:szCs w:val="22"/>
        </w:rPr>
        <w:t>Из литературы XVIII века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 xml:space="preserve">Д.И.Фонвизин.  «Недоросль» (сцены). Сатирическая направленность комедии.  Проблема воспитания истинного гражданина. </w:t>
      </w:r>
    </w:p>
    <w:p w:rsidR="00AE257D"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Понятие о классицизме. Основные правила классицизма в драматическом произведении</w:t>
      </w:r>
    </w:p>
    <w:p w:rsidR="00397C19" w:rsidRPr="002621D1" w:rsidRDefault="00397C19" w:rsidP="00AE257D">
      <w:pPr>
        <w:autoSpaceDE w:val="0"/>
        <w:autoSpaceDN w:val="0"/>
        <w:adjustRightInd w:val="0"/>
        <w:spacing w:line="209" w:lineRule="atLeast"/>
        <w:ind w:right="-180" w:firstLine="280"/>
        <w:jc w:val="both"/>
        <w:rPr>
          <w:color w:val="000000"/>
          <w:sz w:val="22"/>
          <w:szCs w:val="22"/>
        </w:rPr>
      </w:pPr>
      <w:r w:rsidRPr="009D2FDD">
        <w:rPr>
          <w:bCs/>
          <w:color w:val="000000"/>
        </w:rPr>
        <w:t>Н.М.Карамзин - писатель. историк, реформатор русского языка. "Наталья, дочь боярская" - произведение русского сентиментализма.</w:t>
      </w:r>
      <w:r>
        <w:rPr>
          <w:bCs/>
          <w:color w:val="000000"/>
        </w:rPr>
        <w:t xml:space="preserve"> Для сам. Чтения.</w:t>
      </w:r>
    </w:p>
    <w:p w:rsidR="00AE257D" w:rsidRPr="002621D1" w:rsidRDefault="00AE257D" w:rsidP="00AE257D">
      <w:pPr>
        <w:autoSpaceDE w:val="0"/>
        <w:autoSpaceDN w:val="0"/>
        <w:adjustRightInd w:val="0"/>
        <w:spacing w:line="209" w:lineRule="atLeast"/>
        <w:ind w:right="-180" w:firstLine="280"/>
        <w:jc w:val="both"/>
        <w:rPr>
          <w:b/>
          <w:color w:val="000000"/>
          <w:sz w:val="22"/>
          <w:szCs w:val="22"/>
        </w:rPr>
      </w:pPr>
      <w:r w:rsidRPr="002621D1">
        <w:rPr>
          <w:b/>
          <w:color w:val="000000"/>
          <w:sz w:val="22"/>
          <w:szCs w:val="22"/>
        </w:rPr>
        <w:t>Из литературы XIX века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 xml:space="preserve">И.А.Крылов. Поэт и мудрец. Язвительный сатирик и баснописец.  </w:t>
      </w:r>
    </w:p>
    <w:p w:rsidR="00AE257D" w:rsidRPr="002621D1" w:rsidRDefault="001A5A1B" w:rsidP="00AE257D">
      <w:pPr>
        <w:autoSpaceDE w:val="0"/>
        <w:autoSpaceDN w:val="0"/>
        <w:adjustRightInd w:val="0"/>
        <w:spacing w:line="209" w:lineRule="atLeast"/>
        <w:ind w:right="-180" w:firstLine="280"/>
        <w:jc w:val="both"/>
        <w:rPr>
          <w:color w:val="000000"/>
          <w:sz w:val="22"/>
          <w:szCs w:val="22"/>
        </w:rPr>
      </w:pPr>
      <w:r>
        <w:rPr>
          <w:color w:val="000000"/>
          <w:sz w:val="22"/>
          <w:szCs w:val="22"/>
        </w:rPr>
        <w:t xml:space="preserve">Басня «Обоз», </w:t>
      </w:r>
      <w:r w:rsidR="00AE257D" w:rsidRPr="002621D1">
        <w:rPr>
          <w:color w:val="000000"/>
          <w:sz w:val="22"/>
          <w:szCs w:val="22"/>
        </w:rPr>
        <w:t xml:space="preserve"> </w:t>
      </w:r>
      <w:r>
        <w:rPr>
          <w:color w:val="000000"/>
          <w:sz w:val="22"/>
          <w:szCs w:val="22"/>
        </w:rPr>
        <w:t>историческая основа. Мораль бас</w:t>
      </w:r>
      <w:r w:rsidR="00AE257D" w:rsidRPr="002621D1">
        <w:rPr>
          <w:color w:val="000000"/>
          <w:sz w:val="22"/>
          <w:szCs w:val="22"/>
        </w:rPr>
        <w:t>н</w:t>
      </w:r>
      <w:r>
        <w:rPr>
          <w:color w:val="000000"/>
          <w:sz w:val="22"/>
          <w:szCs w:val="22"/>
        </w:rPr>
        <w:t>и</w:t>
      </w:r>
      <w:r w:rsidR="00AE257D" w:rsidRPr="002621D1">
        <w:rPr>
          <w:color w:val="000000"/>
          <w:sz w:val="22"/>
          <w:szCs w:val="22"/>
        </w:rPr>
        <w:t>. Сатирическое изображение человеческих и общественных пороков</w:t>
      </w:r>
    </w:p>
    <w:p w:rsidR="00AE257D"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Басня. Мораль. Аллегория (развитие представлений).</w:t>
      </w:r>
    </w:p>
    <w:p w:rsidR="00103C66" w:rsidRPr="002621D1" w:rsidRDefault="00103C66" w:rsidP="00AE257D">
      <w:pPr>
        <w:autoSpaceDE w:val="0"/>
        <w:autoSpaceDN w:val="0"/>
        <w:adjustRightInd w:val="0"/>
        <w:spacing w:line="209" w:lineRule="atLeast"/>
        <w:ind w:right="-180" w:firstLine="280"/>
        <w:jc w:val="both"/>
        <w:rPr>
          <w:color w:val="000000"/>
          <w:sz w:val="22"/>
          <w:szCs w:val="22"/>
        </w:rPr>
      </w:pPr>
      <w:r>
        <w:rPr>
          <w:bCs/>
          <w:color w:val="000000"/>
        </w:rPr>
        <w:t xml:space="preserve">В.Жуковский. </w:t>
      </w:r>
      <w:r w:rsidRPr="0080311A">
        <w:t>«Лесной царь», «Море»</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 xml:space="preserve">А.С.Пушкин. Его отношение к истории и исторической теме в русской литературе. </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Стихотв</w:t>
      </w:r>
      <w:r w:rsidR="000B39AA">
        <w:rPr>
          <w:color w:val="000000"/>
          <w:sz w:val="22"/>
          <w:szCs w:val="22"/>
        </w:rPr>
        <w:t xml:space="preserve">орения «Туча», «Во глубине сибирских руд…», «К Чаадаеву» </w:t>
      </w:r>
      <w:r w:rsidRPr="002621D1">
        <w:rPr>
          <w:color w:val="000000"/>
          <w:sz w:val="22"/>
          <w:szCs w:val="22"/>
        </w:rPr>
        <w:t xml:space="preserve"> Разноплановость содержания стихотворения – зарисовка природы, </w:t>
      </w:r>
      <w:r w:rsidR="000B39AA">
        <w:rPr>
          <w:color w:val="000000"/>
          <w:sz w:val="22"/>
          <w:szCs w:val="22"/>
        </w:rPr>
        <w:t xml:space="preserve">дружба, </w:t>
      </w:r>
      <w:r w:rsidRPr="002621D1">
        <w:rPr>
          <w:color w:val="000000"/>
          <w:sz w:val="22"/>
          <w:szCs w:val="22"/>
        </w:rPr>
        <w:t>отклик на десятилетие восстания декабристов. «Я помню чудное мгновенье…». Обогащение любовной лирики мотивами пробуждения души к творчеству. «19 октября». Мотивы дружбы, прочного союза и единения друзей.</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«История  Пугачёва» (отрывки).  История  пугачёвского восстания в художественном произведении и историческом труде писателя. Отношение к  Пугачёву народа,  дворян и  автора.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«Капитанская дочка». История создания произведения. Историческая   правда и художественный вымысел в повести. Особенности композиции. Роль эпиграфа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Гринёв:  жизненный путь героя.  Формирование характера и взглядов  героя.  Швабрин - антигерой. Маша Миронова – нравственная красота героини.</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Пугачёв и народное восстание в произведении  и в историческом труде Пушкина. Народное восстание в авторской оценке. Четыре встречи Пугачёва и Гринёва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А.С.Пушкин.  «Пиковая дама». Проблема человека и судьбы. Система образов - персонажей в повести. Образ Петербурга. Композиция повести: смысл названия, эпиграфов, символических и фантастических образов, эпилога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 xml:space="preserve">М.Ю.Лермонтов.  «Мцыри».  Романтически – условный историзм поэмы. Мцыри как романтический герой. Образ монастыря и природы в поэме, их роль в произведении. Идейное содержание поэмы. Композиция поэмы. </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lastRenderedPageBreak/>
        <w:t xml:space="preserve">Теория литературы. Поэма (развитие представлений). Романтический герой (начальные представления), романтическая поэма (начальные представления). </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Н.В.Гоголь. «Ревизор» как социальная комедия «со злостью и солью». История создания комедии и  её  первой постановки. Разоблачение пороков чиновничества в пьесе. Приёмы сатирического изображения чиновников. Образ  Хлестакова в комедии «Ревизор». Понятие о « миражной интриге».  Хлестаковщина  как нравственное явление. Художественные особенности комедии Н.В.Гоголя. Особенности композиционной структуры комедии. Специфика гоголевской сатиры.</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Комедия (развитие представлений). Сатира и юмор (развитие представлений).</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Н.В.Гоголь. Шинель». Образ  «маленького человека» в литературе. Потеря  Башмачкиным  лица. Шинель как последняя надежда согреться в холодном мире. Мечта и реальность в повести  «Шинель». Образ Петербурга. Роль фантастики в повествовании</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М.Е.Салтыков – Щедрин.  «История одного города» (отрывок). Художественно – политическая  сатира  на общественные порядки. Обличение строя, основанного на бесправии народа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 xml:space="preserve">Образы градоначальников. Средства создания комического в произведении. </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Гипербола, гротеск (развитие представлений). Литературная пародия (начальные  представления). Эзопов язык (развитие понятия).</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Н.С.Лесков. Нравственные проблемы рассказа «Старый гений» Сатира на чиновничество. Защита   беззащитных.  Деталь как средство создания образа в рассказе</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Л.Н.Толстой.  «После бала». Социально – нравственные проблемы в рассказе  Главные герои. Контраст как средство раскрытия конфликта. Нравственность в основе поступков героя. Мечта о воссоединении дворянства и народа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Художественная деталь  Антитеза (развитие представлений). Композиция (развитие представлений). Роль антитезы в композиции произведений.</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Поэзия родной природы в творчестве А.С.Пушкина, М.Ю.Лермонтова, Ф.И.Тютчева,  А.А.Фета,  А.Н.Майкова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 xml:space="preserve">А.П.Чехов. Рассказ «О любви» как история об упущенном счастье. </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Психологизм художественной литературы.</w:t>
      </w:r>
    </w:p>
    <w:p w:rsidR="00AE257D" w:rsidRPr="002621D1" w:rsidRDefault="00AE257D" w:rsidP="00AE257D">
      <w:pPr>
        <w:autoSpaceDE w:val="0"/>
        <w:autoSpaceDN w:val="0"/>
        <w:adjustRightInd w:val="0"/>
        <w:spacing w:line="209" w:lineRule="atLeast"/>
        <w:ind w:right="-180" w:firstLine="280"/>
        <w:jc w:val="both"/>
        <w:rPr>
          <w:b/>
          <w:color w:val="000000"/>
          <w:sz w:val="22"/>
          <w:szCs w:val="22"/>
        </w:rPr>
      </w:pPr>
      <w:r w:rsidRPr="002621D1">
        <w:rPr>
          <w:b/>
          <w:color w:val="000000"/>
          <w:sz w:val="22"/>
          <w:szCs w:val="22"/>
        </w:rPr>
        <w:t>Из литературы XX века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И.А.Бунин.  «Кавказ».  Повествование о любви в различных жизненных ситуациях.  Мастерство Бунина – рассказчика. Психологизм прозы писателя.</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А.И.Куприн. Нравственные проблемы рассказа «Куст сирени». Представления о любви и счастье в семье. Понятие о сюжете и фабуле</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А.А.Блок.  «Россия».  Ист. тема в стихотворении, его современное звучание и смысл. Образ России</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С.А.Есенин.  «Пугачёв» - поэма на историческую тему. Образ предводителя восстания. Понятие о драматической поэме</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И.С.Шмелёв. «Как  я стал писателем» - воспоминание о пути к творчеству</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Писатели улыбаются. Журнал  «Сатирикон». Сатирическое изображение исторических событий. Приёмы и способы  создания  сатирического повествования</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М.Зощенко. «История болезни»;  Тэффи.  «Жизнь и воротник». Для самостоятельного чтения.</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Сатира и юмор в рассказах  сатириконцев</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М.А.Осоргин. «Пенсне». Сочетание реальности и фантастики в рассказе. Для самостоятельного чтения.</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А.Т.Твардовский. Поэма «Василий Тёркин». Картины фронтовой жизни в поэме. Тема честного служения Родине. Василий Тёркин – защитник родной страны. Новаторский характер образа Василия Тёркина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Композиция и язык поэмы «Василий Тёркин». Юмор. Фольклорные мотивы. Мастерство А.Т.Твардовского в поэме</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Фольклор и литература (развитие понятия). Авторские отступления как элемент композиции (начальное представление).</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 xml:space="preserve">А.П.Платонов. «Возвращение». Утверждение доброты, сострадания, гуманизма в душах солдат, вернувшихся с войны. Изображение негромкого героизма тружеников тыла. Нравственная проблематика и гуманизм рассказа </w:t>
      </w:r>
      <w:r w:rsidR="001A5A1B">
        <w:rPr>
          <w:color w:val="000000"/>
          <w:sz w:val="22"/>
          <w:szCs w:val="22"/>
        </w:rPr>
        <w:t>(в.ч)</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Стихи и песни о Великой Отечественной войне 1941 – 1945 годов.</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lastRenderedPageBreak/>
        <w:t>Традиции в изображении боевых подвигов народа и военных будней. Героизм воинов, защищавших свою Родину: М.Исаковский, Б.Окуджава, А.Фатьянов,  Л.Ошанин и др. Выражение в лирической песне сокровенных чувств и переживаний каждого солдата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Русские поэты о Родине, родной природе.</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Поэты Русского зарубежья об оставленной ими Родине. Мотивы воспоминаний, грусти, надежды. Общее и индивидуальное в произведениях русских поэтов</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В.П.Астафьев. «Фотография, на которой меня нет». Автобиографический характер рассказа. Отражение военного времени. Мечты и реальность военного детства</w:t>
      </w:r>
    </w:p>
    <w:p w:rsidR="00AE257D"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Герой-повествователь (развитие представлений).</w:t>
      </w:r>
    </w:p>
    <w:p w:rsidR="008975BC" w:rsidRPr="002621D1" w:rsidRDefault="008975BC" w:rsidP="00AE257D">
      <w:pPr>
        <w:autoSpaceDE w:val="0"/>
        <w:autoSpaceDN w:val="0"/>
        <w:adjustRightInd w:val="0"/>
        <w:spacing w:line="209" w:lineRule="atLeast"/>
        <w:ind w:right="-180" w:firstLine="280"/>
        <w:jc w:val="both"/>
        <w:rPr>
          <w:color w:val="000000"/>
          <w:sz w:val="22"/>
          <w:szCs w:val="22"/>
        </w:rPr>
      </w:pPr>
      <w:r w:rsidRPr="008975BC">
        <w:rPr>
          <w:b/>
          <w:color w:val="000000"/>
          <w:sz w:val="22"/>
          <w:szCs w:val="22"/>
        </w:rPr>
        <w:t>Литература народов России</w:t>
      </w:r>
      <w:r>
        <w:rPr>
          <w:color w:val="000000"/>
          <w:sz w:val="22"/>
          <w:szCs w:val="22"/>
        </w:rPr>
        <w:t>. М.Карим «Бессмертие»</w:t>
      </w:r>
    </w:p>
    <w:p w:rsidR="00AE257D" w:rsidRPr="002621D1" w:rsidRDefault="00AE257D" w:rsidP="00AE257D">
      <w:pPr>
        <w:autoSpaceDE w:val="0"/>
        <w:autoSpaceDN w:val="0"/>
        <w:adjustRightInd w:val="0"/>
        <w:spacing w:line="209" w:lineRule="atLeast"/>
        <w:ind w:right="-180" w:firstLine="280"/>
        <w:jc w:val="both"/>
        <w:rPr>
          <w:b/>
          <w:color w:val="000000"/>
          <w:sz w:val="22"/>
          <w:szCs w:val="22"/>
        </w:rPr>
      </w:pPr>
      <w:r w:rsidRPr="002621D1">
        <w:rPr>
          <w:b/>
          <w:color w:val="000000"/>
          <w:sz w:val="22"/>
          <w:szCs w:val="22"/>
        </w:rPr>
        <w:t xml:space="preserve">Из зарубежной литературы </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У.Шекспир.  «Ромео и Джульетта». Поединок семейной вражды и любви. Ромео и Джульетта как символ любви и жертвенности. «Вечные проблемы» в творчестве Шекспира.</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Конфликт как основа сюжета драматического произведения.</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 xml:space="preserve">Сонеты У.Шекспира.  «Кто хвалится родством своим и знатью…», «Увы, мой стих не блещет новизной…». Воспевание поэтом любви и дружбы. </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Сонет как форма лирической поэзии</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Ж. – Б.Мольер.  «Мещанин во дворянстве» (сцены). Сатира на дворянство и невежественных буржуа. Черты классицизма в комедии Мольера. Комедийное мастерство Мольера. Общечеловеческий смысл комедии.</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Теория литературы. Классицизм (развитие понятий).</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Д.Свифт.  «Путешествия Гулливера». Сатира на государственное устройство и общество. Гротесковый характер изображения.</w:t>
      </w:r>
      <w:r w:rsidR="001A5A1B">
        <w:rPr>
          <w:color w:val="000000"/>
          <w:sz w:val="22"/>
          <w:szCs w:val="22"/>
        </w:rPr>
        <w:t xml:space="preserve"> (в.ч)</w:t>
      </w:r>
    </w:p>
    <w:p w:rsidR="00AE257D" w:rsidRPr="002621D1" w:rsidRDefault="00AE257D" w:rsidP="00AE257D">
      <w:pPr>
        <w:autoSpaceDE w:val="0"/>
        <w:autoSpaceDN w:val="0"/>
        <w:adjustRightInd w:val="0"/>
        <w:spacing w:line="209" w:lineRule="atLeast"/>
        <w:ind w:right="-180" w:firstLine="280"/>
        <w:jc w:val="both"/>
        <w:rPr>
          <w:color w:val="000000"/>
          <w:sz w:val="22"/>
          <w:szCs w:val="22"/>
        </w:rPr>
      </w:pPr>
      <w:r w:rsidRPr="002621D1">
        <w:rPr>
          <w:color w:val="000000"/>
          <w:sz w:val="22"/>
          <w:szCs w:val="22"/>
        </w:rPr>
        <w:t>В.Скотт.  «Айвенго». Исторический роман. Средневековая Англия в романе. Главные герои и события. История, изображённая «домашним» образом.</w:t>
      </w:r>
    </w:p>
    <w:p w:rsidR="00AE257D" w:rsidRPr="002621D1" w:rsidRDefault="00AE257D" w:rsidP="00AE257D">
      <w:pPr>
        <w:autoSpaceDE w:val="0"/>
        <w:autoSpaceDN w:val="0"/>
        <w:adjustRightInd w:val="0"/>
        <w:spacing w:line="209" w:lineRule="atLeast"/>
        <w:ind w:right="-180" w:firstLine="280"/>
        <w:jc w:val="center"/>
        <w:rPr>
          <w:b/>
          <w:color w:val="000000"/>
          <w:sz w:val="22"/>
          <w:szCs w:val="22"/>
        </w:rPr>
      </w:pPr>
    </w:p>
    <w:p w:rsidR="00AE257D" w:rsidRPr="00F24C39" w:rsidRDefault="00AE257D" w:rsidP="00AE257D">
      <w:pPr>
        <w:autoSpaceDE w:val="0"/>
        <w:autoSpaceDN w:val="0"/>
        <w:adjustRightInd w:val="0"/>
        <w:spacing w:line="209" w:lineRule="atLeast"/>
        <w:ind w:right="-180" w:firstLine="280"/>
        <w:jc w:val="center"/>
        <w:rPr>
          <w:b/>
          <w:sz w:val="22"/>
          <w:szCs w:val="22"/>
          <w:u w:val="single"/>
        </w:rPr>
      </w:pPr>
      <w:r w:rsidRPr="00F24C39">
        <w:rPr>
          <w:b/>
          <w:sz w:val="22"/>
          <w:szCs w:val="22"/>
          <w:u w:val="single"/>
        </w:rPr>
        <w:t>9 КЛАСС</w:t>
      </w:r>
    </w:p>
    <w:p w:rsidR="00AE257D" w:rsidRPr="002621D1" w:rsidRDefault="00AE257D" w:rsidP="00AE257D">
      <w:pPr>
        <w:ind w:firstLine="709"/>
        <w:jc w:val="both"/>
        <w:rPr>
          <w:b/>
          <w:sz w:val="22"/>
          <w:szCs w:val="22"/>
        </w:rPr>
      </w:pPr>
      <w:r w:rsidRPr="002621D1">
        <w:rPr>
          <w:b/>
          <w:sz w:val="22"/>
          <w:szCs w:val="22"/>
        </w:rPr>
        <w:t>Введение</w:t>
      </w:r>
    </w:p>
    <w:p w:rsidR="00AE257D" w:rsidRPr="002621D1" w:rsidRDefault="00AE257D" w:rsidP="00AE257D">
      <w:pPr>
        <w:ind w:firstLine="709"/>
        <w:jc w:val="both"/>
        <w:rPr>
          <w:sz w:val="22"/>
          <w:szCs w:val="22"/>
        </w:rPr>
      </w:pPr>
      <w:r w:rsidRPr="002621D1">
        <w:rPr>
          <w:sz w:val="22"/>
          <w:szCs w:val="22"/>
        </w:rPr>
        <w:t>Литература и ее роль в духовной жизни человека.</w:t>
      </w:r>
    </w:p>
    <w:p w:rsidR="00AE257D" w:rsidRPr="002621D1" w:rsidRDefault="00AE257D" w:rsidP="00AE257D">
      <w:pPr>
        <w:ind w:firstLine="709"/>
        <w:jc w:val="both"/>
        <w:rPr>
          <w:sz w:val="22"/>
          <w:szCs w:val="22"/>
        </w:rPr>
      </w:pPr>
      <w:r w:rsidRPr="002621D1">
        <w:rPr>
          <w:sz w:val="22"/>
          <w:szCs w:val="22"/>
        </w:rPr>
        <w:t>Шедевры родной литературы. Формирование потребно</w:t>
      </w:r>
      <w:r w:rsidRPr="002621D1">
        <w:rPr>
          <w:sz w:val="22"/>
          <w:szCs w:val="22"/>
        </w:rPr>
        <w:softHyphen/>
        <w:t>сти общения с искусством, возникновение и развитие творческой читательской самостоятельности.</w:t>
      </w:r>
    </w:p>
    <w:p w:rsidR="00AE257D" w:rsidRPr="002621D1" w:rsidRDefault="00AE257D" w:rsidP="00AE257D">
      <w:pPr>
        <w:ind w:firstLine="709"/>
        <w:jc w:val="both"/>
        <w:rPr>
          <w:i/>
          <w:sz w:val="22"/>
          <w:szCs w:val="22"/>
        </w:rPr>
      </w:pPr>
      <w:r w:rsidRPr="002621D1">
        <w:rPr>
          <w:i/>
          <w:sz w:val="22"/>
          <w:szCs w:val="22"/>
        </w:rPr>
        <w:t>Теория литературы. Литература как искусство слова (углубление представлений).</w:t>
      </w:r>
    </w:p>
    <w:p w:rsidR="00AE257D" w:rsidRPr="002621D1" w:rsidRDefault="00AE257D" w:rsidP="00AE257D">
      <w:pPr>
        <w:ind w:firstLine="709"/>
        <w:jc w:val="both"/>
        <w:rPr>
          <w:b/>
          <w:sz w:val="22"/>
          <w:szCs w:val="22"/>
        </w:rPr>
      </w:pPr>
      <w:r w:rsidRPr="002621D1">
        <w:rPr>
          <w:b/>
          <w:sz w:val="22"/>
          <w:szCs w:val="22"/>
        </w:rPr>
        <w:t xml:space="preserve"> ИЗ ДРЕВНЕРУССКОЙ  ЛИТЕРАТУРЫ</w:t>
      </w:r>
    </w:p>
    <w:p w:rsidR="00AE257D" w:rsidRPr="002621D1" w:rsidRDefault="00AE257D" w:rsidP="00AE257D">
      <w:pPr>
        <w:ind w:firstLine="709"/>
        <w:jc w:val="both"/>
        <w:rPr>
          <w:sz w:val="22"/>
          <w:szCs w:val="22"/>
        </w:rPr>
      </w:pPr>
      <w:r w:rsidRPr="002621D1">
        <w:rPr>
          <w:sz w:val="22"/>
          <w:szCs w:val="22"/>
        </w:rPr>
        <w:t>Беседа о древнерусской литературе. Самобытный харак</w:t>
      </w:r>
      <w:r w:rsidRPr="002621D1">
        <w:rPr>
          <w:sz w:val="22"/>
          <w:szCs w:val="22"/>
        </w:rPr>
        <w:softHyphen/>
        <w:t>тер древнерусской литературы. Богатство и разнообразие жанров.</w:t>
      </w:r>
    </w:p>
    <w:p w:rsidR="00AE257D" w:rsidRPr="002621D1" w:rsidRDefault="00AE257D" w:rsidP="00AE257D">
      <w:pPr>
        <w:ind w:firstLine="709"/>
        <w:jc w:val="both"/>
        <w:rPr>
          <w:sz w:val="22"/>
          <w:szCs w:val="22"/>
        </w:rPr>
      </w:pPr>
      <w:r w:rsidRPr="002621D1">
        <w:rPr>
          <w:b/>
          <w:i/>
          <w:iCs/>
          <w:sz w:val="22"/>
          <w:szCs w:val="22"/>
        </w:rPr>
        <w:t>«Слово о полку Игореве».</w:t>
      </w:r>
      <w:r w:rsidRPr="002621D1">
        <w:rPr>
          <w:sz w:val="22"/>
          <w:szCs w:val="22"/>
        </w:rPr>
        <w:t>История открытия памятника, проблема авторства. Художественные особенности произве</w:t>
      </w:r>
      <w:r w:rsidRPr="002621D1">
        <w:rPr>
          <w:sz w:val="22"/>
          <w:szCs w:val="22"/>
        </w:rPr>
        <w:softHyphen/>
        <w:t>дения. Значение «Слова...» для русской литературы после</w:t>
      </w:r>
      <w:r w:rsidRPr="002621D1">
        <w:rPr>
          <w:sz w:val="22"/>
          <w:szCs w:val="22"/>
        </w:rPr>
        <w:softHyphen/>
        <w:t>дующих веков.</w:t>
      </w:r>
    </w:p>
    <w:p w:rsidR="00AE257D" w:rsidRPr="002621D1" w:rsidRDefault="00AE257D" w:rsidP="00AE257D">
      <w:pPr>
        <w:ind w:firstLine="709"/>
        <w:jc w:val="both"/>
        <w:rPr>
          <w:i/>
          <w:sz w:val="22"/>
          <w:szCs w:val="22"/>
        </w:rPr>
      </w:pPr>
      <w:r w:rsidRPr="002621D1">
        <w:rPr>
          <w:i/>
          <w:sz w:val="22"/>
          <w:szCs w:val="22"/>
        </w:rPr>
        <w:t>Теория литературы. Слово как жанр древнерусской литературы.</w:t>
      </w:r>
    </w:p>
    <w:p w:rsidR="00AE257D" w:rsidRPr="002621D1" w:rsidRDefault="00AE257D" w:rsidP="00AE257D">
      <w:pPr>
        <w:ind w:firstLine="709"/>
        <w:jc w:val="both"/>
        <w:rPr>
          <w:b/>
          <w:sz w:val="22"/>
          <w:szCs w:val="22"/>
        </w:rPr>
      </w:pPr>
      <w:r w:rsidRPr="002621D1">
        <w:rPr>
          <w:b/>
          <w:sz w:val="22"/>
          <w:szCs w:val="22"/>
        </w:rPr>
        <w:t xml:space="preserve">ИЗ  ЛИТЕРАТУРЫ  </w:t>
      </w:r>
      <w:r w:rsidRPr="002621D1">
        <w:rPr>
          <w:b/>
          <w:sz w:val="22"/>
          <w:szCs w:val="22"/>
          <w:lang w:val="en-US"/>
        </w:rPr>
        <w:t>XVIII</w:t>
      </w:r>
      <w:r w:rsidRPr="002621D1">
        <w:rPr>
          <w:b/>
          <w:sz w:val="22"/>
          <w:szCs w:val="22"/>
        </w:rPr>
        <w:t xml:space="preserve">   ВЕКА</w:t>
      </w:r>
    </w:p>
    <w:p w:rsidR="00AE257D" w:rsidRPr="002621D1" w:rsidRDefault="00AE257D" w:rsidP="00AE257D">
      <w:pPr>
        <w:ind w:firstLine="709"/>
        <w:jc w:val="both"/>
        <w:rPr>
          <w:sz w:val="22"/>
          <w:szCs w:val="22"/>
        </w:rPr>
      </w:pPr>
      <w:r w:rsidRPr="002621D1">
        <w:rPr>
          <w:sz w:val="22"/>
          <w:szCs w:val="22"/>
        </w:rPr>
        <w:t xml:space="preserve">Характеристика русской литературы </w:t>
      </w:r>
      <w:r w:rsidRPr="002621D1">
        <w:rPr>
          <w:sz w:val="22"/>
          <w:szCs w:val="22"/>
          <w:lang w:val="en-US"/>
        </w:rPr>
        <w:t>XVIII</w:t>
      </w:r>
      <w:r w:rsidRPr="002621D1">
        <w:rPr>
          <w:sz w:val="22"/>
          <w:szCs w:val="22"/>
        </w:rPr>
        <w:t xml:space="preserve"> века. </w:t>
      </w:r>
    </w:p>
    <w:p w:rsidR="00AE257D" w:rsidRPr="002621D1" w:rsidRDefault="00AE257D" w:rsidP="00AE257D">
      <w:pPr>
        <w:ind w:firstLine="709"/>
        <w:jc w:val="both"/>
        <w:rPr>
          <w:sz w:val="22"/>
          <w:szCs w:val="22"/>
        </w:rPr>
      </w:pPr>
      <w:r w:rsidRPr="002621D1">
        <w:rPr>
          <w:sz w:val="22"/>
          <w:szCs w:val="22"/>
        </w:rPr>
        <w:t>Граж</w:t>
      </w:r>
      <w:r w:rsidRPr="002621D1">
        <w:rPr>
          <w:sz w:val="22"/>
          <w:szCs w:val="22"/>
        </w:rPr>
        <w:softHyphen/>
        <w:t>данский пафос русского классицизма.</w:t>
      </w:r>
    </w:p>
    <w:p w:rsidR="00AE257D" w:rsidRPr="002621D1" w:rsidRDefault="00AE257D" w:rsidP="00AE257D">
      <w:pPr>
        <w:ind w:firstLine="709"/>
        <w:jc w:val="both"/>
        <w:rPr>
          <w:sz w:val="22"/>
          <w:szCs w:val="22"/>
        </w:rPr>
      </w:pPr>
      <w:r w:rsidRPr="002621D1">
        <w:rPr>
          <w:b/>
          <w:spacing w:val="-3"/>
          <w:sz w:val="22"/>
          <w:szCs w:val="22"/>
        </w:rPr>
        <w:t>Михаил Васильевич Ломоносов.</w:t>
      </w:r>
      <w:r w:rsidRPr="002621D1">
        <w:rPr>
          <w:spacing w:val="-3"/>
          <w:sz w:val="22"/>
          <w:szCs w:val="22"/>
        </w:rPr>
        <w:t xml:space="preserve"> Жизнь и творчество. </w:t>
      </w:r>
      <w:r w:rsidRPr="002621D1">
        <w:rPr>
          <w:sz w:val="22"/>
          <w:szCs w:val="22"/>
        </w:rPr>
        <w:t>Ученый, поэт, реформатор русского литературного языка и стиха.</w:t>
      </w:r>
    </w:p>
    <w:p w:rsidR="00AE257D" w:rsidRPr="002621D1" w:rsidRDefault="00AE257D" w:rsidP="00AE257D">
      <w:pPr>
        <w:ind w:firstLine="709"/>
        <w:jc w:val="both"/>
        <w:rPr>
          <w:sz w:val="22"/>
          <w:szCs w:val="22"/>
        </w:rPr>
      </w:pPr>
      <w:r w:rsidRPr="002621D1">
        <w:rPr>
          <w:b/>
          <w:i/>
          <w:iCs/>
          <w:sz w:val="22"/>
          <w:szCs w:val="22"/>
        </w:rPr>
        <w:t>«Вечернее размышление о Божием величестве при слу</w:t>
      </w:r>
      <w:r w:rsidRPr="002621D1">
        <w:rPr>
          <w:b/>
          <w:i/>
          <w:iCs/>
          <w:sz w:val="22"/>
          <w:szCs w:val="22"/>
        </w:rPr>
        <w:softHyphen/>
        <w:t xml:space="preserve">чае великого северного сияния», «Ода на день восшествия </w:t>
      </w:r>
      <w:r w:rsidRPr="002621D1">
        <w:rPr>
          <w:b/>
          <w:i/>
          <w:iCs/>
          <w:spacing w:val="-6"/>
          <w:sz w:val="22"/>
          <w:szCs w:val="22"/>
        </w:rPr>
        <w:t>на Всероссийский престол ея Величества государыни Им</w:t>
      </w:r>
      <w:r w:rsidRPr="002621D1">
        <w:rPr>
          <w:b/>
          <w:i/>
          <w:iCs/>
          <w:spacing w:val="-6"/>
          <w:sz w:val="22"/>
          <w:szCs w:val="22"/>
        </w:rPr>
        <w:softHyphen/>
      </w:r>
      <w:r w:rsidRPr="002621D1">
        <w:rPr>
          <w:b/>
          <w:i/>
          <w:iCs/>
          <w:spacing w:val="-5"/>
          <w:sz w:val="22"/>
          <w:szCs w:val="22"/>
        </w:rPr>
        <w:t>ператрицы Елисаветы Петровны 1747 года».</w:t>
      </w:r>
      <w:r w:rsidRPr="002621D1">
        <w:rPr>
          <w:spacing w:val="-5"/>
          <w:sz w:val="22"/>
          <w:szCs w:val="22"/>
        </w:rPr>
        <w:t>Прославле</w:t>
      </w:r>
      <w:r w:rsidRPr="002621D1">
        <w:rPr>
          <w:spacing w:val="-5"/>
          <w:sz w:val="22"/>
          <w:szCs w:val="22"/>
        </w:rPr>
        <w:softHyphen/>
      </w:r>
      <w:r w:rsidRPr="002621D1">
        <w:rPr>
          <w:sz w:val="22"/>
          <w:szCs w:val="22"/>
        </w:rPr>
        <w:t>ние Родины, мира, науки и просвещения в произведениях Ломоносова.</w:t>
      </w:r>
    </w:p>
    <w:p w:rsidR="00AE257D" w:rsidRPr="002621D1" w:rsidRDefault="00AE257D" w:rsidP="00AE257D">
      <w:pPr>
        <w:ind w:firstLine="709"/>
        <w:jc w:val="both"/>
        <w:rPr>
          <w:i/>
          <w:sz w:val="22"/>
          <w:szCs w:val="22"/>
        </w:rPr>
      </w:pPr>
      <w:r w:rsidRPr="002621D1">
        <w:rPr>
          <w:i/>
          <w:sz w:val="22"/>
          <w:szCs w:val="22"/>
        </w:rPr>
        <w:t>Теория литературы. Ода как жанр лирической по</w:t>
      </w:r>
      <w:r w:rsidRPr="002621D1">
        <w:rPr>
          <w:i/>
          <w:sz w:val="22"/>
          <w:szCs w:val="22"/>
        </w:rPr>
        <w:softHyphen/>
        <w:t>эзии.</w:t>
      </w:r>
    </w:p>
    <w:p w:rsidR="00AE257D" w:rsidRPr="002621D1" w:rsidRDefault="00AE257D" w:rsidP="00AE257D">
      <w:pPr>
        <w:ind w:firstLine="709"/>
        <w:jc w:val="both"/>
        <w:rPr>
          <w:sz w:val="22"/>
          <w:szCs w:val="22"/>
        </w:rPr>
      </w:pPr>
      <w:r w:rsidRPr="002621D1">
        <w:rPr>
          <w:b/>
          <w:spacing w:val="-4"/>
          <w:sz w:val="22"/>
          <w:szCs w:val="22"/>
        </w:rPr>
        <w:t>Гавриил Романович Державин</w:t>
      </w:r>
      <w:r w:rsidRPr="002621D1">
        <w:rPr>
          <w:spacing w:val="-4"/>
          <w:sz w:val="22"/>
          <w:szCs w:val="22"/>
        </w:rPr>
        <w:t>. Жизнь и творчество. (Об</w:t>
      </w:r>
      <w:r w:rsidRPr="002621D1">
        <w:rPr>
          <w:spacing w:val="-4"/>
          <w:sz w:val="22"/>
          <w:szCs w:val="22"/>
        </w:rPr>
        <w:softHyphen/>
      </w:r>
      <w:r w:rsidRPr="002621D1">
        <w:rPr>
          <w:sz w:val="22"/>
          <w:szCs w:val="22"/>
        </w:rPr>
        <w:t>зор.)</w:t>
      </w:r>
    </w:p>
    <w:p w:rsidR="00AE257D" w:rsidRPr="002621D1" w:rsidRDefault="00AE257D" w:rsidP="00AE257D">
      <w:pPr>
        <w:ind w:firstLine="709"/>
        <w:jc w:val="both"/>
        <w:rPr>
          <w:sz w:val="22"/>
          <w:szCs w:val="22"/>
        </w:rPr>
      </w:pPr>
      <w:r w:rsidRPr="002621D1">
        <w:rPr>
          <w:b/>
          <w:i/>
          <w:iCs/>
          <w:sz w:val="22"/>
          <w:szCs w:val="22"/>
        </w:rPr>
        <w:lastRenderedPageBreak/>
        <w:t>«Властителям и судиям».</w:t>
      </w:r>
      <w:r w:rsidRPr="002621D1">
        <w:rPr>
          <w:sz w:val="22"/>
          <w:szCs w:val="22"/>
        </w:rPr>
        <w:t>Тема несправедливости силь</w:t>
      </w:r>
      <w:r w:rsidRPr="002621D1">
        <w:rPr>
          <w:sz w:val="22"/>
          <w:szCs w:val="22"/>
        </w:rPr>
        <w:softHyphen/>
        <w:t>ных мира сего. «Высокий» слог и ораторские, декламаци</w:t>
      </w:r>
      <w:r w:rsidRPr="002621D1">
        <w:rPr>
          <w:sz w:val="22"/>
          <w:szCs w:val="22"/>
        </w:rPr>
        <w:softHyphen/>
        <w:t>онные интонации.</w:t>
      </w:r>
    </w:p>
    <w:p w:rsidR="00AE257D" w:rsidRPr="002621D1" w:rsidRDefault="00AE257D" w:rsidP="00AE257D">
      <w:pPr>
        <w:ind w:firstLine="709"/>
        <w:jc w:val="both"/>
        <w:rPr>
          <w:sz w:val="22"/>
          <w:szCs w:val="22"/>
        </w:rPr>
      </w:pPr>
      <w:r w:rsidRPr="002621D1">
        <w:rPr>
          <w:b/>
          <w:i/>
          <w:iCs/>
          <w:sz w:val="22"/>
          <w:szCs w:val="22"/>
        </w:rPr>
        <w:t>«Памятник».</w:t>
      </w:r>
      <w:r w:rsidRPr="002621D1">
        <w:rPr>
          <w:sz w:val="22"/>
          <w:szCs w:val="22"/>
        </w:rPr>
        <w:t>Традиции Горация. Мысль о бессмертии поэта. «Забавный русский слог» Державина и его особен</w:t>
      </w:r>
      <w:r w:rsidRPr="002621D1">
        <w:rPr>
          <w:sz w:val="22"/>
          <w:szCs w:val="22"/>
        </w:rPr>
        <w:softHyphen/>
        <w:t>ности. Оценка в стихотворении собственного поэтического новаторства.</w:t>
      </w:r>
    </w:p>
    <w:p w:rsidR="00AE257D" w:rsidRPr="002621D1" w:rsidRDefault="00AE257D" w:rsidP="00AE257D">
      <w:pPr>
        <w:ind w:firstLine="709"/>
        <w:jc w:val="both"/>
        <w:rPr>
          <w:sz w:val="22"/>
          <w:szCs w:val="22"/>
        </w:rPr>
      </w:pPr>
      <w:r w:rsidRPr="002621D1">
        <w:rPr>
          <w:b/>
          <w:sz w:val="22"/>
          <w:szCs w:val="22"/>
        </w:rPr>
        <w:t>Александр Николаевич Радищев.</w:t>
      </w:r>
      <w:r w:rsidRPr="002621D1">
        <w:rPr>
          <w:sz w:val="22"/>
          <w:szCs w:val="22"/>
        </w:rPr>
        <w:t xml:space="preserve"> Слово о писателе. </w:t>
      </w:r>
      <w:r w:rsidRPr="002621D1">
        <w:rPr>
          <w:b/>
          <w:i/>
          <w:iCs/>
          <w:sz w:val="22"/>
          <w:szCs w:val="22"/>
        </w:rPr>
        <w:t>«Путешествие   из   Петербурга   в   Москву».</w:t>
      </w:r>
      <w:r w:rsidRPr="002621D1">
        <w:rPr>
          <w:sz w:val="22"/>
          <w:szCs w:val="22"/>
        </w:rPr>
        <w:t>(Обзор.) Широкое изображение российской действительности. Кри</w:t>
      </w:r>
      <w:r w:rsidRPr="002621D1">
        <w:rPr>
          <w:sz w:val="22"/>
          <w:szCs w:val="22"/>
        </w:rPr>
        <w:softHyphen/>
        <w:t>тика крепостничества. Автор и путешественник. Особенно</w:t>
      </w:r>
      <w:r w:rsidRPr="002621D1">
        <w:rPr>
          <w:sz w:val="22"/>
          <w:szCs w:val="22"/>
        </w:rPr>
        <w:softHyphen/>
        <w:t>сти повествования. Жанр путешествия и его содержатель</w:t>
      </w:r>
      <w:r w:rsidRPr="002621D1">
        <w:rPr>
          <w:sz w:val="22"/>
          <w:szCs w:val="22"/>
        </w:rPr>
        <w:softHyphen/>
        <w:t>ное наполнение. Черты сентиментализма в произведении. Теория   литературы. Жанр путешествия.</w:t>
      </w:r>
    </w:p>
    <w:p w:rsidR="00AE257D" w:rsidRPr="002621D1" w:rsidRDefault="00AE257D" w:rsidP="00AE257D">
      <w:pPr>
        <w:ind w:firstLine="709"/>
        <w:jc w:val="both"/>
        <w:rPr>
          <w:sz w:val="22"/>
          <w:szCs w:val="22"/>
        </w:rPr>
      </w:pPr>
      <w:r w:rsidRPr="002621D1">
        <w:rPr>
          <w:b/>
          <w:sz w:val="22"/>
          <w:szCs w:val="22"/>
        </w:rPr>
        <w:t>Николай Михайлович Карамзин.</w:t>
      </w:r>
      <w:r w:rsidRPr="002621D1">
        <w:rPr>
          <w:sz w:val="22"/>
          <w:szCs w:val="22"/>
        </w:rPr>
        <w:t xml:space="preserve"> Слово о писателе.</w:t>
      </w:r>
    </w:p>
    <w:p w:rsidR="00AE257D" w:rsidRPr="002621D1" w:rsidRDefault="00AE257D" w:rsidP="00AE257D">
      <w:pPr>
        <w:ind w:firstLine="709"/>
        <w:jc w:val="both"/>
        <w:rPr>
          <w:sz w:val="22"/>
          <w:szCs w:val="22"/>
        </w:rPr>
      </w:pPr>
      <w:r w:rsidRPr="002621D1">
        <w:rPr>
          <w:sz w:val="22"/>
          <w:szCs w:val="22"/>
        </w:rPr>
        <w:t xml:space="preserve">Повесть </w:t>
      </w:r>
      <w:r w:rsidRPr="002621D1">
        <w:rPr>
          <w:b/>
          <w:i/>
          <w:iCs/>
          <w:sz w:val="22"/>
          <w:szCs w:val="22"/>
        </w:rPr>
        <w:t>«Бедная Лиза»,</w:t>
      </w:r>
      <w:r w:rsidRPr="002621D1">
        <w:rPr>
          <w:sz w:val="22"/>
          <w:szCs w:val="22"/>
        </w:rPr>
        <w:t xml:space="preserve">стихотворение </w:t>
      </w:r>
      <w:r w:rsidRPr="002621D1">
        <w:rPr>
          <w:b/>
          <w:i/>
          <w:iCs/>
          <w:sz w:val="22"/>
          <w:szCs w:val="22"/>
        </w:rPr>
        <w:t>«Осень».</w:t>
      </w:r>
      <w:r w:rsidRPr="002621D1">
        <w:rPr>
          <w:sz w:val="22"/>
          <w:szCs w:val="22"/>
        </w:rPr>
        <w:t>Сенти</w:t>
      </w:r>
      <w:r w:rsidRPr="002621D1">
        <w:rPr>
          <w:sz w:val="22"/>
          <w:szCs w:val="22"/>
        </w:rPr>
        <w:softHyphen/>
        <w:t>ментализм. Утверждение общечеловеческих ценностей в повести «Бедная Лиза». Главные герои повести. Внимание писателя к внутреннему миру героини. Новые черты рус</w:t>
      </w:r>
      <w:r w:rsidRPr="002621D1">
        <w:rPr>
          <w:sz w:val="22"/>
          <w:szCs w:val="22"/>
        </w:rPr>
        <w:softHyphen/>
        <w:t>ской литературы.</w:t>
      </w:r>
    </w:p>
    <w:p w:rsidR="00AE257D" w:rsidRPr="002621D1" w:rsidRDefault="00AE257D" w:rsidP="00AE257D">
      <w:pPr>
        <w:ind w:firstLine="709"/>
        <w:jc w:val="both"/>
        <w:rPr>
          <w:i/>
          <w:sz w:val="22"/>
          <w:szCs w:val="22"/>
        </w:rPr>
      </w:pPr>
      <w:r w:rsidRPr="002621D1">
        <w:rPr>
          <w:i/>
          <w:sz w:val="22"/>
          <w:szCs w:val="22"/>
        </w:rPr>
        <w:t>Теория литературы. Сентиментализм (начальные представления).</w:t>
      </w:r>
    </w:p>
    <w:p w:rsidR="00AE257D" w:rsidRPr="002621D1" w:rsidRDefault="00AE257D" w:rsidP="00AE257D">
      <w:pPr>
        <w:ind w:firstLine="709"/>
        <w:jc w:val="both"/>
        <w:rPr>
          <w:b/>
          <w:sz w:val="22"/>
          <w:szCs w:val="22"/>
        </w:rPr>
      </w:pPr>
      <w:r w:rsidRPr="002621D1">
        <w:rPr>
          <w:b/>
          <w:sz w:val="22"/>
          <w:szCs w:val="22"/>
        </w:rPr>
        <w:t xml:space="preserve">ИЗ   РУССКОЙ  ЛИТЕРАТУРЫ  </w:t>
      </w:r>
      <w:r w:rsidRPr="002621D1">
        <w:rPr>
          <w:b/>
          <w:sz w:val="22"/>
          <w:szCs w:val="22"/>
          <w:lang w:val="en-US"/>
        </w:rPr>
        <w:t>XIX</w:t>
      </w:r>
      <w:r w:rsidRPr="002621D1">
        <w:rPr>
          <w:b/>
          <w:sz w:val="22"/>
          <w:szCs w:val="22"/>
        </w:rPr>
        <w:t xml:space="preserve">  ВЕКА</w:t>
      </w:r>
    </w:p>
    <w:p w:rsidR="001A5A1B" w:rsidRDefault="001A5A1B" w:rsidP="00AE257D">
      <w:pPr>
        <w:ind w:firstLine="709"/>
        <w:jc w:val="both"/>
        <w:rPr>
          <w:sz w:val="22"/>
          <w:szCs w:val="22"/>
        </w:rPr>
      </w:pPr>
      <w:r>
        <w:rPr>
          <w:sz w:val="22"/>
          <w:szCs w:val="22"/>
        </w:rPr>
        <w:t>Поэзия 19 века. Романтизм.</w:t>
      </w:r>
    </w:p>
    <w:p w:rsidR="00AE257D" w:rsidRPr="002621D1" w:rsidRDefault="00AE257D" w:rsidP="00AE257D">
      <w:pPr>
        <w:ind w:firstLine="709"/>
        <w:jc w:val="both"/>
        <w:rPr>
          <w:sz w:val="22"/>
          <w:szCs w:val="22"/>
        </w:rPr>
      </w:pPr>
      <w:r w:rsidRPr="002621D1">
        <w:rPr>
          <w:b/>
          <w:spacing w:val="-4"/>
          <w:sz w:val="22"/>
          <w:szCs w:val="22"/>
        </w:rPr>
        <w:t>Василий Андреевич Жуковский.</w:t>
      </w:r>
      <w:r w:rsidRPr="002621D1">
        <w:rPr>
          <w:spacing w:val="-4"/>
          <w:sz w:val="22"/>
          <w:szCs w:val="22"/>
        </w:rPr>
        <w:t xml:space="preserve"> Жизнь и творчество. </w:t>
      </w:r>
      <w:r w:rsidRPr="002621D1">
        <w:rPr>
          <w:sz w:val="22"/>
          <w:szCs w:val="22"/>
        </w:rPr>
        <w:t>(Обзор.)</w:t>
      </w:r>
    </w:p>
    <w:p w:rsidR="00AE257D" w:rsidRPr="002621D1" w:rsidRDefault="00AE257D" w:rsidP="00AE257D">
      <w:pPr>
        <w:ind w:firstLine="709"/>
        <w:jc w:val="both"/>
        <w:rPr>
          <w:sz w:val="22"/>
          <w:szCs w:val="22"/>
        </w:rPr>
      </w:pPr>
      <w:r w:rsidRPr="002621D1">
        <w:rPr>
          <w:b/>
          <w:i/>
          <w:iCs/>
          <w:sz w:val="22"/>
          <w:szCs w:val="22"/>
        </w:rPr>
        <w:t>«Море».</w:t>
      </w:r>
      <w:r w:rsidRPr="002621D1">
        <w:rPr>
          <w:sz w:val="22"/>
          <w:szCs w:val="22"/>
        </w:rPr>
        <w:t>Романтический образ моря.</w:t>
      </w:r>
    </w:p>
    <w:p w:rsidR="00AE257D" w:rsidRPr="002621D1" w:rsidRDefault="00AE257D" w:rsidP="00AE257D">
      <w:pPr>
        <w:ind w:firstLine="709"/>
        <w:jc w:val="both"/>
        <w:rPr>
          <w:sz w:val="22"/>
          <w:szCs w:val="22"/>
        </w:rPr>
      </w:pPr>
      <w:r w:rsidRPr="002621D1">
        <w:rPr>
          <w:b/>
          <w:i/>
          <w:iCs/>
          <w:sz w:val="22"/>
          <w:szCs w:val="22"/>
        </w:rPr>
        <w:t>«Невыразимое».</w:t>
      </w:r>
      <w:r w:rsidRPr="002621D1">
        <w:rPr>
          <w:sz w:val="22"/>
          <w:szCs w:val="22"/>
        </w:rPr>
        <w:t>Границы выразимого. Возможности по</w:t>
      </w:r>
      <w:r w:rsidRPr="002621D1">
        <w:rPr>
          <w:sz w:val="22"/>
          <w:szCs w:val="22"/>
        </w:rPr>
        <w:softHyphen/>
        <w:t>этического языка и трудности, встающие на пути поэта. Отношение романтика к слову.</w:t>
      </w:r>
    </w:p>
    <w:p w:rsidR="00AE257D" w:rsidRPr="002621D1" w:rsidRDefault="00AE257D" w:rsidP="00AE257D">
      <w:pPr>
        <w:ind w:firstLine="709"/>
        <w:jc w:val="both"/>
        <w:rPr>
          <w:sz w:val="22"/>
          <w:szCs w:val="22"/>
        </w:rPr>
      </w:pPr>
      <w:r w:rsidRPr="002621D1">
        <w:rPr>
          <w:b/>
          <w:i/>
          <w:iCs/>
          <w:sz w:val="22"/>
          <w:szCs w:val="22"/>
        </w:rPr>
        <w:t>«Светлана».</w:t>
      </w:r>
      <w:r w:rsidRPr="002621D1">
        <w:rPr>
          <w:sz w:val="22"/>
          <w:szCs w:val="22"/>
        </w:rPr>
        <w:t>Жанр баллады в творчестве Жуковского: сюжетность, фантастика, фольклорное начало, атмосфера тайны и символика сна, пугающий пейзаж, роковые пред</w:t>
      </w:r>
      <w:r w:rsidRPr="002621D1">
        <w:rPr>
          <w:sz w:val="22"/>
          <w:szCs w:val="22"/>
        </w:rPr>
        <w:softHyphen/>
        <w:t>сказания и приметы, утренние и вечерние сумерки как граница ночи и дня, мотивы дороги и смерти. Баллада «Светлана» — пример преображения традиционной фанта</w:t>
      </w:r>
      <w:r w:rsidRPr="002621D1">
        <w:rPr>
          <w:sz w:val="22"/>
          <w:szCs w:val="22"/>
        </w:rPr>
        <w:softHyphen/>
        <w:t>стической баллады. Нравственный мир героини как средо</w:t>
      </w:r>
      <w:r w:rsidRPr="002621D1">
        <w:rPr>
          <w:sz w:val="22"/>
          <w:szCs w:val="22"/>
        </w:rPr>
        <w:softHyphen/>
        <w:t>точие народного духа и христианской веры. Светлана — пленительный образ русской девушки, сохранившей веру в Бога и не поддавшейся губительным чарам.</w:t>
      </w:r>
    </w:p>
    <w:p w:rsidR="00AE257D" w:rsidRPr="002621D1" w:rsidRDefault="00AE257D" w:rsidP="00AE257D">
      <w:pPr>
        <w:ind w:firstLine="709"/>
        <w:jc w:val="both"/>
        <w:rPr>
          <w:i/>
          <w:sz w:val="22"/>
          <w:szCs w:val="22"/>
        </w:rPr>
      </w:pPr>
      <w:r w:rsidRPr="002621D1">
        <w:rPr>
          <w:i/>
          <w:sz w:val="22"/>
          <w:szCs w:val="22"/>
        </w:rPr>
        <w:t>Теория литературы. Баллада (развитие представ</w:t>
      </w:r>
      <w:r w:rsidRPr="002621D1">
        <w:rPr>
          <w:i/>
          <w:sz w:val="22"/>
          <w:szCs w:val="22"/>
        </w:rPr>
        <w:softHyphen/>
        <w:t>лений).</w:t>
      </w:r>
    </w:p>
    <w:p w:rsidR="00AE257D" w:rsidRPr="002621D1" w:rsidRDefault="00AE257D" w:rsidP="00AE257D">
      <w:pPr>
        <w:ind w:firstLine="709"/>
        <w:jc w:val="both"/>
        <w:rPr>
          <w:sz w:val="22"/>
          <w:szCs w:val="22"/>
        </w:rPr>
      </w:pPr>
      <w:r w:rsidRPr="002621D1">
        <w:rPr>
          <w:b/>
          <w:spacing w:val="-4"/>
          <w:sz w:val="22"/>
          <w:szCs w:val="22"/>
        </w:rPr>
        <w:t>Александр Сергеевич Грибоедов.</w:t>
      </w:r>
      <w:r w:rsidRPr="002621D1">
        <w:rPr>
          <w:spacing w:val="-4"/>
          <w:sz w:val="22"/>
          <w:szCs w:val="22"/>
        </w:rPr>
        <w:t xml:space="preserve"> Жизнь и творчество. </w:t>
      </w:r>
      <w:r w:rsidRPr="002621D1">
        <w:rPr>
          <w:sz w:val="22"/>
          <w:szCs w:val="22"/>
        </w:rPr>
        <w:t>(Обзор.)</w:t>
      </w:r>
    </w:p>
    <w:p w:rsidR="00AE257D" w:rsidRPr="002621D1" w:rsidRDefault="00AE257D" w:rsidP="00AE257D">
      <w:pPr>
        <w:ind w:firstLine="709"/>
        <w:jc w:val="both"/>
        <w:rPr>
          <w:sz w:val="22"/>
          <w:szCs w:val="22"/>
        </w:rPr>
      </w:pPr>
      <w:r w:rsidRPr="002621D1">
        <w:rPr>
          <w:b/>
          <w:i/>
          <w:iCs/>
          <w:sz w:val="22"/>
          <w:szCs w:val="22"/>
        </w:rPr>
        <w:t>«Горе от ума».</w:t>
      </w:r>
      <w:r w:rsidRPr="002621D1">
        <w:rPr>
          <w:sz w:val="22"/>
          <w:szCs w:val="22"/>
        </w:rPr>
        <w:t xml:space="preserve">Обзор содержания. Картина нравов, галерея живых типов и острая сатира. Общечеловеческое звучание образов персонажей. Меткий афористический язык. Особенности композиции комедии. Критика о комедии </w:t>
      </w:r>
      <w:r w:rsidRPr="002621D1">
        <w:rPr>
          <w:b/>
          <w:i/>
          <w:iCs/>
          <w:sz w:val="22"/>
          <w:szCs w:val="22"/>
        </w:rPr>
        <w:t>(И. А. Гончаров.«Мильон терзаний»)</w:t>
      </w:r>
      <w:r w:rsidRPr="002621D1">
        <w:rPr>
          <w:i/>
          <w:iCs/>
          <w:sz w:val="22"/>
          <w:szCs w:val="22"/>
        </w:rPr>
        <w:t>.</w:t>
      </w:r>
      <w:r w:rsidRPr="002621D1">
        <w:rPr>
          <w:sz w:val="22"/>
          <w:szCs w:val="22"/>
        </w:rPr>
        <w:t>Преодоление канонов классицизма в комедии.</w:t>
      </w:r>
    </w:p>
    <w:p w:rsidR="00AE257D" w:rsidRPr="002621D1" w:rsidRDefault="00AE257D" w:rsidP="00AE257D">
      <w:pPr>
        <w:ind w:firstLine="709"/>
        <w:jc w:val="both"/>
        <w:rPr>
          <w:sz w:val="22"/>
          <w:szCs w:val="22"/>
        </w:rPr>
      </w:pPr>
      <w:r w:rsidRPr="002621D1">
        <w:rPr>
          <w:b/>
          <w:spacing w:val="-5"/>
          <w:sz w:val="22"/>
          <w:szCs w:val="22"/>
        </w:rPr>
        <w:t>Александр Сергеевич Пушкин.</w:t>
      </w:r>
      <w:r w:rsidRPr="002621D1">
        <w:rPr>
          <w:spacing w:val="-5"/>
          <w:sz w:val="22"/>
          <w:szCs w:val="22"/>
        </w:rPr>
        <w:t xml:space="preserve"> Жизнь и творчество. </w:t>
      </w:r>
      <w:r w:rsidRPr="002621D1">
        <w:rPr>
          <w:sz w:val="22"/>
          <w:szCs w:val="22"/>
        </w:rPr>
        <w:t>(Обзор.)</w:t>
      </w:r>
    </w:p>
    <w:p w:rsidR="00AE257D" w:rsidRPr="002621D1" w:rsidRDefault="00AE257D" w:rsidP="00AE257D">
      <w:pPr>
        <w:ind w:firstLine="709"/>
        <w:jc w:val="both"/>
        <w:rPr>
          <w:b/>
          <w:sz w:val="22"/>
          <w:szCs w:val="22"/>
        </w:rPr>
      </w:pPr>
      <w:r w:rsidRPr="002621D1">
        <w:rPr>
          <w:sz w:val="22"/>
          <w:szCs w:val="22"/>
        </w:rPr>
        <w:t xml:space="preserve">Стихотворения </w:t>
      </w:r>
      <w:r w:rsidRPr="002621D1">
        <w:rPr>
          <w:b/>
          <w:i/>
          <w:iCs/>
          <w:sz w:val="22"/>
          <w:szCs w:val="22"/>
        </w:rPr>
        <w:t xml:space="preserve"> «К Чаадаеву», «К морю», «Пророк», «Анчар», «На холмах Грузии лежит ночная мгла...», «Я вас любил: любовь еще, быть может...», «Я памятник себе воздвиг нерукотворный...»</w:t>
      </w:r>
      <w:r w:rsidR="001A5A1B">
        <w:rPr>
          <w:b/>
          <w:i/>
          <w:iCs/>
          <w:sz w:val="22"/>
          <w:szCs w:val="22"/>
        </w:rPr>
        <w:t>, «Бесы»</w:t>
      </w:r>
    </w:p>
    <w:p w:rsidR="00AE257D" w:rsidRPr="002621D1" w:rsidRDefault="00AE257D" w:rsidP="00AE257D">
      <w:pPr>
        <w:ind w:firstLine="709"/>
        <w:jc w:val="both"/>
        <w:rPr>
          <w:sz w:val="22"/>
          <w:szCs w:val="22"/>
        </w:rPr>
      </w:pPr>
      <w:r w:rsidRPr="002621D1">
        <w:rPr>
          <w:sz w:val="22"/>
          <w:szCs w:val="22"/>
        </w:rPr>
        <w:t>Одухотворенность, чистота, чувство любви. Дружба и друзья в лирике Пушкина. Раздумья о смысле жизни, о поэзии...</w:t>
      </w:r>
    </w:p>
    <w:p w:rsidR="00AE257D" w:rsidRPr="002621D1" w:rsidRDefault="00AE257D" w:rsidP="00AE257D">
      <w:pPr>
        <w:ind w:firstLine="709"/>
        <w:jc w:val="both"/>
        <w:rPr>
          <w:sz w:val="22"/>
          <w:szCs w:val="22"/>
        </w:rPr>
      </w:pPr>
      <w:r w:rsidRPr="002621D1">
        <w:rPr>
          <w:sz w:val="22"/>
          <w:szCs w:val="22"/>
        </w:rPr>
        <w:t xml:space="preserve">Поэма </w:t>
      </w:r>
      <w:r w:rsidRPr="002621D1">
        <w:rPr>
          <w:b/>
          <w:i/>
          <w:iCs/>
          <w:sz w:val="22"/>
          <w:szCs w:val="22"/>
        </w:rPr>
        <w:t>«Цыганы».</w:t>
      </w:r>
      <w:r w:rsidRPr="002621D1">
        <w:rPr>
          <w:sz w:val="22"/>
          <w:szCs w:val="22"/>
        </w:rPr>
        <w:t>Герои поэмы. Мир европейский, цивилизованный и мир «естественный» — противоречие, невозможность гармонии. Индивидуалистический характер Алеко. Романтический колорит поэмы.</w:t>
      </w:r>
    </w:p>
    <w:p w:rsidR="00AE257D" w:rsidRPr="002621D1" w:rsidRDefault="00AE257D" w:rsidP="00AE257D">
      <w:pPr>
        <w:ind w:firstLine="709"/>
        <w:jc w:val="both"/>
        <w:rPr>
          <w:sz w:val="22"/>
          <w:szCs w:val="22"/>
        </w:rPr>
      </w:pPr>
      <w:r w:rsidRPr="002621D1">
        <w:rPr>
          <w:b/>
          <w:i/>
          <w:iCs/>
          <w:sz w:val="22"/>
          <w:szCs w:val="22"/>
        </w:rPr>
        <w:t>«Евгений Онегин».</w:t>
      </w:r>
      <w:r w:rsidR="00152675">
        <w:rPr>
          <w:b/>
          <w:i/>
          <w:iCs/>
          <w:sz w:val="22"/>
          <w:szCs w:val="22"/>
        </w:rPr>
        <w:t xml:space="preserve"> Реализм. </w:t>
      </w:r>
      <w:r w:rsidRPr="002621D1">
        <w:rPr>
          <w:sz w:val="22"/>
          <w:szCs w:val="22"/>
        </w:rPr>
        <w:t>Обзор содержания. «Евгений Оне</w:t>
      </w:r>
      <w:r w:rsidRPr="002621D1">
        <w:rPr>
          <w:sz w:val="22"/>
          <w:szCs w:val="22"/>
        </w:rPr>
        <w:softHyphen/>
        <w:t>гин» — роман в стихах. Творческая история. Образы глав</w:t>
      </w:r>
      <w:r w:rsidRPr="002621D1">
        <w:rPr>
          <w:sz w:val="22"/>
          <w:szCs w:val="22"/>
        </w:rPr>
        <w:softHyphen/>
        <w:t>ных героев. Основная сюжетная линия и лирические от</w:t>
      </w:r>
      <w:r w:rsidRPr="002621D1">
        <w:rPr>
          <w:sz w:val="22"/>
          <w:szCs w:val="22"/>
        </w:rPr>
        <w:softHyphen/>
        <w:t>ступления.</w:t>
      </w:r>
    </w:p>
    <w:p w:rsidR="00AE257D" w:rsidRPr="002621D1" w:rsidRDefault="00AE257D" w:rsidP="00AE257D">
      <w:pPr>
        <w:ind w:firstLine="709"/>
        <w:jc w:val="both"/>
        <w:rPr>
          <w:sz w:val="22"/>
          <w:szCs w:val="22"/>
        </w:rPr>
      </w:pPr>
      <w:r w:rsidRPr="002621D1">
        <w:rPr>
          <w:sz w:val="22"/>
          <w:szCs w:val="22"/>
        </w:rPr>
        <w:t>Онегинская строфа. Структура текста. Россия в романе. Герои романа. Татьяна — нравственный идеал Пушкина. Типическое и индивидуальное в судьбах Ленского и Оне</w:t>
      </w:r>
      <w:r w:rsidRPr="002621D1">
        <w:rPr>
          <w:sz w:val="22"/>
          <w:szCs w:val="22"/>
        </w:rPr>
        <w:softHyphen/>
        <w:t>гина. Автор как идейно-композиционный и лирический центр романа. Пушкинский роман в зеркале критики (при</w:t>
      </w:r>
      <w:r w:rsidRPr="002621D1">
        <w:rPr>
          <w:sz w:val="22"/>
          <w:szCs w:val="22"/>
        </w:rPr>
        <w:softHyphen/>
        <w:t xml:space="preserve">жизненная критика — В. Г. Белинский, Д. И. Писарев; «органическая» критика — А. А. Григорьев; «почвенники» — Ф. М. Достоевский; философская критика начала </w:t>
      </w:r>
      <w:r w:rsidRPr="002621D1">
        <w:rPr>
          <w:sz w:val="22"/>
          <w:szCs w:val="22"/>
          <w:lang w:val="en-US"/>
        </w:rPr>
        <w:t>XX</w:t>
      </w:r>
      <w:r w:rsidRPr="002621D1">
        <w:rPr>
          <w:sz w:val="22"/>
          <w:szCs w:val="22"/>
        </w:rPr>
        <w:t xml:space="preserve"> века; писательские оценки).</w:t>
      </w:r>
    </w:p>
    <w:p w:rsidR="00AE257D" w:rsidRPr="002621D1" w:rsidRDefault="00AE257D" w:rsidP="00AE257D">
      <w:pPr>
        <w:ind w:firstLine="709"/>
        <w:jc w:val="both"/>
        <w:rPr>
          <w:sz w:val="22"/>
          <w:szCs w:val="22"/>
        </w:rPr>
      </w:pPr>
      <w:r w:rsidRPr="002621D1">
        <w:rPr>
          <w:b/>
          <w:i/>
          <w:iCs/>
          <w:spacing w:val="-2"/>
          <w:sz w:val="22"/>
          <w:szCs w:val="22"/>
        </w:rPr>
        <w:t>«Моцарт и Сальери».</w:t>
      </w:r>
      <w:r w:rsidRPr="002621D1">
        <w:rPr>
          <w:spacing w:val="-2"/>
          <w:sz w:val="22"/>
          <w:szCs w:val="22"/>
        </w:rPr>
        <w:t xml:space="preserve">Проблема «гения и злодейства». </w:t>
      </w:r>
      <w:r w:rsidRPr="002621D1">
        <w:rPr>
          <w:sz w:val="22"/>
          <w:szCs w:val="22"/>
        </w:rPr>
        <w:t>Трагедийное начало «Моцарта и Сальери». Два типа миро</w:t>
      </w:r>
      <w:r w:rsidRPr="002621D1">
        <w:rPr>
          <w:sz w:val="22"/>
          <w:szCs w:val="22"/>
        </w:rPr>
        <w:softHyphen/>
        <w:t>восприятия, олицетворенные в двух персонажах пьесы. Отражение их нравственных позиций в сфере творчества.</w:t>
      </w:r>
    </w:p>
    <w:p w:rsidR="00AE257D" w:rsidRPr="002621D1" w:rsidRDefault="00AE257D" w:rsidP="00AE257D">
      <w:pPr>
        <w:ind w:firstLine="709"/>
        <w:jc w:val="both"/>
        <w:rPr>
          <w:i/>
          <w:sz w:val="22"/>
          <w:szCs w:val="22"/>
        </w:rPr>
      </w:pPr>
      <w:r w:rsidRPr="002621D1">
        <w:rPr>
          <w:i/>
          <w:sz w:val="22"/>
          <w:szCs w:val="22"/>
        </w:rPr>
        <w:t>Теория литературы. Роман в стихах (начальные пред</w:t>
      </w:r>
      <w:r w:rsidRPr="002621D1">
        <w:rPr>
          <w:i/>
          <w:sz w:val="22"/>
          <w:szCs w:val="22"/>
        </w:rPr>
        <w:softHyphen/>
        <w:t>ставления). Реализм (развитие понятия). Трагедия как жанр драмы (развитие понятия).</w:t>
      </w:r>
    </w:p>
    <w:p w:rsidR="00AE257D" w:rsidRPr="002621D1" w:rsidRDefault="00AE257D" w:rsidP="00AE257D">
      <w:pPr>
        <w:ind w:firstLine="709"/>
        <w:jc w:val="both"/>
        <w:rPr>
          <w:sz w:val="22"/>
          <w:szCs w:val="22"/>
        </w:rPr>
      </w:pPr>
      <w:r w:rsidRPr="002621D1">
        <w:rPr>
          <w:b/>
          <w:spacing w:val="-4"/>
          <w:sz w:val="22"/>
          <w:szCs w:val="22"/>
        </w:rPr>
        <w:t>Михаил Юрьевич Лермонтов.</w:t>
      </w:r>
      <w:r w:rsidRPr="002621D1">
        <w:rPr>
          <w:spacing w:val="-4"/>
          <w:sz w:val="22"/>
          <w:szCs w:val="22"/>
        </w:rPr>
        <w:t xml:space="preserve"> Жизнь и творчество. </w:t>
      </w:r>
      <w:r w:rsidRPr="002621D1">
        <w:rPr>
          <w:sz w:val="22"/>
          <w:szCs w:val="22"/>
        </w:rPr>
        <w:t>(Обзор.)</w:t>
      </w:r>
    </w:p>
    <w:p w:rsidR="00AE257D" w:rsidRPr="002621D1" w:rsidRDefault="00AE257D" w:rsidP="00AE257D">
      <w:pPr>
        <w:ind w:firstLine="709"/>
        <w:jc w:val="both"/>
        <w:rPr>
          <w:sz w:val="22"/>
          <w:szCs w:val="22"/>
        </w:rPr>
      </w:pPr>
      <w:r w:rsidRPr="002621D1">
        <w:rPr>
          <w:b/>
          <w:i/>
          <w:iCs/>
          <w:sz w:val="22"/>
          <w:szCs w:val="22"/>
        </w:rPr>
        <w:lastRenderedPageBreak/>
        <w:t>«Герой нашего времени».</w:t>
      </w:r>
      <w:r w:rsidRPr="002621D1">
        <w:rPr>
          <w:sz w:val="22"/>
          <w:szCs w:val="22"/>
        </w:rPr>
        <w:t>Обзор содержания. «Герой на</w:t>
      </w:r>
      <w:r w:rsidRPr="002621D1">
        <w:rPr>
          <w:sz w:val="22"/>
          <w:szCs w:val="22"/>
        </w:rPr>
        <w:softHyphen/>
        <w:t>шего времени» — первый психологический роман в рус</w:t>
      </w:r>
      <w:r w:rsidRPr="002621D1">
        <w:rPr>
          <w:sz w:val="22"/>
          <w:szCs w:val="22"/>
        </w:rPr>
        <w:softHyphen/>
        <w:t>ской литературе, роман о незаурядной личности. Главные и второстепенные герои.</w:t>
      </w:r>
    </w:p>
    <w:p w:rsidR="00AE257D" w:rsidRPr="002621D1" w:rsidRDefault="00AE257D" w:rsidP="00AE257D">
      <w:pPr>
        <w:ind w:firstLine="709"/>
        <w:jc w:val="both"/>
        <w:rPr>
          <w:sz w:val="22"/>
          <w:szCs w:val="22"/>
        </w:rPr>
      </w:pPr>
      <w:r w:rsidRPr="002621D1">
        <w:rPr>
          <w:sz w:val="22"/>
          <w:szCs w:val="22"/>
        </w:rPr>
        <w:t>Особенности композиции. Печорин — «самый любопыт</w:t>
      </w:r>
      <w:r w:rsidRPr="002621D1">
        <w:rPr>
          <w:sz w:val="22"/>
          <w:szCs w:val="22"/>
        </w:rPr>
        <w:softHyphen/>
        <w:t>ный предмет своих наблюдений» (В. Г. Белинский).</w:t>
      </w:r>
    </w:p>
    <w:p w:rsidR="00AE257D" w:rsidRPr="002621D1" w:rsidRDefault="00AE257D" w:rsidP="00AE257D">
      <w:pPr>
        <w:ind w:firstLine="709"/>
        <w:jc w:val="both"/>
        <w:rPr>
          <w:sz w:val="22"/>
          <w:szCs w:val="22"/>
        </w:rPr>
      </w:pPr>
      <w:r w:rsidRPr="002621D1">
        <w:rPr>
          <w:sz w:val="22"/>
          <w:szCs w:val="22"/>
        </w:rPr>
        <w:t xml:space="preserve">Печорин и Максим Максимыч. Печорин и доктор Вернер. Печорин и Грушницкий. Печорин и Вера. Печорин и Мери. Печорин и «ундина». Повесть </w:t>
      </w:r>
      <w:r w:rsidRPr="002621D1">
        <w:rPr>
          <w:b/>
          <w:i/>
          <w:iCs/>
          <w:sz w:val="22"/>
          <w:szCs w:val="22"/>
        </w:rPr>
        <w:t>«Фаталист»</w:t>
      </w:r>
      <w:r w:rsidRPr="002621D1">
        <w:rPr>
          <w:sz w:val="22"/>
          <w:szCs w:val="22"/>
        </w:rPr>
        <w:t>и ее философско-композиционное значение. Споры о романтиз</w:t>
      </w:r>
      <w:r w:rsidRPr="002621D1">
        <w:rPr>
          <w:sz w:val="22"/>
          <w:szCs w:val="22"/>
        </w:rPr>
        <w:softHyphen/>
        <w:t>ме и реализме романа. Поэзия Лермонтова и «Герой наше</w:t>
      </w:r>
      <w:r w:rsidRPr="002621D1">
        <w:rPr>
          <w:sz w:val="22"/>
          <w:szCs w:val="22"/>
        </w:rPr>
        <w:softHyphen/>
        <w:t>го времени» в критике В. Г. Белинского.</w:t>
      </w:r>
    </w:p>
    <w:p w:rsidR="00AE257D" w:rsidRPr="002621D1" w:rsidRDefault="00AE257D" w:rsidP="00AE257D">
      <w:pPr>
        <w:ind w:firstLine="709"/>
        <w:jc w:val="both"/>
        <w:rPr>
          <w:sz w:val="22"/>
          <w:szCs w:val="22"/>
        </w:rPr>
      </w:pPr>
      <w:r w:rsidRPr="002621D1">
        <w:rPr>
          <w:sz w:val="22"/>
          <w:szCs w:val="22"/>
        </w:rPr>
        <w:t xml:space="preserve">Основные мотивы лирики. </w:t>
      </w:r>
      <w:r w:rsidRPr="002621D1">
        <w:rPr>
          <w:b/>
          <w:i/>
          <w:iCs/>
          <w:sz w:val="22"/>
          <w:szCs w:val="22"/>
        </w:rPr>
        <w:t>«Смерть Поэта», «Парус», «И скучно и грустно», «Дума», «Поэт», «Родина», «Про</w:t>
      </w:r>
      <w:r w:rsidRPr="002621D1">
        <w:rPr>
          <w:b/>
          <w:i/>
          <w:iCs/>
          <w:sz w:val="22"/>
          <w:szCs w:val="22"/>
        </w:rPr>
        <w:softHyphen/>
        <w:t>рок», «Нет, не тебя так пылко я люблю...»</w:t>
      </w:r>
      <w:r w:rsidR="00152675">
        <w:rPr>
          <w:b/>
          <w:i/>
          <w:iCs/>
          <w:sz w:val="22"/>
          <w:szCs w:val="22"/>
        </w:rPr>
        <w:t xml:space="preserve"> и др. </w:t>
      </w:r>
      <w:r w:rsidRPr="002621D1">
        <w:rPr>
          <w:sz w:val="22"/>
          <w:szCs w:val="22"/>
        </w:rPr>
        <w:t>Пафос вольности, чувство одиночества, тема любви, поэта и поэзии.</w:t>
      </w:r>
    </w:p>
    <w:p w:rsidR="00AE257D" w:rsidRPr="002621D1" w:rsidRDefault="00AE257D" w:rsidP="00AE257D">
      <w:pPr>
        <w:ind w:firstLine="709"/>
        <w:jc w:val="both"/>
        <w:rPr>
          <w:i/>
          <w:sz w:val="22"/>
          <w:szCs w:val="22"/>
        </w:rPr>
      </w:pPr>
      <w:r w:rsidRPr="002621D1">
        <w:rPr>
          <w:i/>
          <w:sz w:val="22"/>
          <w:szCs w:val="22"/>
        </w:rPr>
        <w:t>Теория литературы. Понятие о романтизме (закреп</w:t>
      </w:r>
      <w:r w:rsidRPr="002621D1">
        <w:rPr>
          <w:i/>
          <w:sz w:val="22"/>
          <w:szCs w:val="22"/>
        </w:rPr>
        <w:softHyphen/>
        <w:t>ление понятия). Психологизм художественной литературы (начальные представления). Психологический роман (на</w:t>
      </w:r>
      <w:r w:rsidRPr="002621D1">
        <w:rPr>
          <w:i/>
          <w:sz w:val="22"/>
          <w:szCs w:val="22"/>
        </w:rPr>
        <w:softHyphen/>
        <w:t>чальные представления).</w:t>
      </w:r>
    </w:p>
    <w:p w:rsidR="00AE257D" w:rsidRPr="002621D1" w:rsidRDefault="00AE257D" w:rsidP="00AE257D">
      <w:pPr>
        <w:ind w:firstLine="709"/>
        <w:jc w:val="both"/>
        <w:rPr>
          <w:sz w:val="22"/>
          <w:szCs w:val="22"/>
        </w:rPr>
      </w:pPr>
      <w:r w:rsidRPr="002621D1">
        <w:rPr>
          <w:b/>
          <w:spacing w:val="-3"/>
          <w:sz w:val="22"/>
          <w:szCs w:val="22"/>
        </w:rPr>
        <w:t>Николай Васильевич Гоголь.</w:t>
      </w:r>
      <w:r w:rsidRPr="002621D1">
        <w:rPr>
          <w:spacing w:val="-3"/>
          <w:sz w:val="22"/>
          <w:szCs w:val="22"/>
        </w:rPr>
        <w:t xml:space="preserve"> Жизнь и творчество. </w:t>
      </w:r>
      <w:r w:rsidRPr="002621D1">
        <w:rPr>
          <w:sz w:val="22"/>
          <w:szCs w:val="22"/>
        </w:rPr>
        <w:t>(Обзор)</w:t>
      </w:r>
    </w:p>
    <w:p w:rsidR="00AE257D" w:rsidRPr="002621D1" w:rsidRDefault="00AE257D" w:rsidP="00AE257D">
      <w:pPr>
        <w:ind w:firstLine="709"/>
        <w:jc w:val="both"/>
        <w:rPr>
          <w:sz w:val="22"/>
          <w:szCs w:val="22"/>
        </w:rPr>
      </w:pPr>
      <w:r w:rsidRPr="002621D1">
        <w:rPr>
          <w:b/>
          <w:i/>
          <w:iCs/>
          <w:sz w:val="22"/>
          <w:szCs w:val="22"/>
        </w:rPr>
        <w:t>«Мертвые души»</w:t>
      </w:r>
      <w:r w:rsidRPr="002621D1">
        <w:rPr>
          <w:sz w:val="22"/>
          <w:szCs w:val="22"/>
        </w:rPr>
        <w:t>— история создания. Смысл названия поэмы. Система образов. Мертвые и живые души. Чичи</w:t>
      </w:r>
      <w:r w:rsidRPr="002621D1">
        <w:rPr>
          <w:sz w:val="22"/>
          <w:szCs w:val="22"/>
        </w:rPr>
        <w:softHyphen/>
        <w:t>ков — «приобретатель», новый герой эпохи.</w:t>
      </w:r>
    </w:p>
    <w:p w:rsidR="00AE257D" w:rsidRPr="002621D1" w:rsidRDefault="00AE257D" w:rsidP="00AE257D">
      <w:pPr>
        <w:ind w:firstLine="709"/>
        <w:jc w:val="both"/>
        <w:rPr>
          <w:sz w:val="22"/>
          <w:szCs w:val="22"/>
        </w:rPr>
      </w:pPr>
      <w:r w:rsidRPr="002621D1">
        <w:rPr>
          <w:sz w:val="22"/>
          <w:szCs w:val="22"/>
        </w:rPr>
        <w:t>Поэма о величии России. Первоначальный замысел и идея Гоголя. Соотношение с «Божественной комедией» Данте, с плутовским романом, романом-путешествием. Жанровое своеобразие произведения. Причины незавер</w:t>
      </w:r>
      <w:r w:rsidRPr="002621D1">
        <w:rPr>
          <w:sz w:val="22"/>
          <w:szCs w:val="22"/>
        </w:rPr>
        <w:softHyphen/>
        <w:t>шенности поэмы. Чичиков как антигерой. Эволюция Чи</w:t>
      </w:r>
      <w:r w:rsidRPr="002621D1">
        <w:rPr>
          <w:sz w:val="22"/>
          <w:szCs w:val="22"/>
        </w:rPr>
        <w:softHyphen/>
        <w:t>чикова и Плюшкина в замысле поэмы. Эволюция образа автора — от сатирика к пророку и проповеднику. Поэма в оценках Белинского. Ответ Гоголя на критику Белин</w:t>
      </w:r>
      <w:r w:rsidRPr="002621D1">
        <w:rPr>
          <w:sz w:val="22"/>
          <w:szCs w:val="22"/>
        </w:rPr>
        <w:softHyphen/>
        <w:t>ского.</w:t>
      </w:r>
    </w:p>
    <w:p w:rsidR="00AE257D" w:rsidRPr="002621D1" w:rsidRDefault="00AE257D" w:rsidP="00AE257D">
      <w:pPr>
        <w:ind w:firstLine="709"/>
        <w:jc w:val="both"/>
        <w:rPr>
          <w:i/>
          <w:sz w:val="22"/>
          <w:szCs w:val="22"/>
        </w:rPr>
      </w:pPr>
      <w:r w:rsidRPr="002621D1">
        <w:rPr>
          <w:i/>
          <w:sz w:val="22"/>
          <w:szCs w:val="22"/>
        </w:rPr>
        <w:t>Теория литературы. Понятие о герое и антигерое. Понятие о литературном типе. Понятие о комическом и его видах: сатире, юморе, иронии, сарказме. Характер ко</w:t>
      </w:r>
      <w:r w:rsidRPr="002621D1">
        <w:rPr>
          <w:i/>
          <w:sz w:val="22"/>
          <w:szCs w:val="22"/>
        </w:rPr>
        <w:softHyphen/>
        <w:t>мического изображения в соответствии с тоном речи: обличительный пафос, сатирический или саркастический смех, ироническая насмешка, издевка, беззлобное комикование, дружеский смех (развитие представлений).</w:t>
      </w:r>
    </w:p>
    <w:p w:rsidR="00AE257D" w:rsidRPr="002621D1" w:rsidRDefault="00AE257D" w:rsidP="00AE257D">
      <w:pPr>
        <w:ind w:firstLine="709"/>
        <w:jc w:val="both"/>
        <w:rPr>
          <w:sz w:val="22"/>
          <w:szCs w:val="22"/>
        </w:rPr>
      </w:pPr>
      <w:r w:rsidRPr="002621D1">
        <w:rPr>
          <w:b/>
          <w:spacing w:val="-1"/>
          <w:sz w:val="22"/>
          <w:szCs w:val="22"/>
        </w:rPr>
        <w:t>Александр  Николаевич Островский.</w:t>
      </w:r>
      <w:r w:rsidRPr="002621D1">
        <w:rPr>
          <w:spacing w:val="-1"/>
          <w:sz w:val="22"/>
          <w:szCs w:val="22"/>
        </w:rPr>
        <w:t xml:space="preserve">  Слово о писателе.</w:t>
      </w:r>
    </w:p>
    <w:p w:rsidR="00AE257D" w:rsidRPr="002621D1" w:rsidRDefault="00AE257D" w:rsidP="00AE257D">
      <w:pPr>
        <w:ind w:firstLine="709"/>
        <w:jc w:val="both"/>
        <w:rPr>
          <w:sz w:val="22"/>
          <w:szCs w:val="22"/>
        </w:rPr>
      </w:pPr>
      <w:r w:rsidRPr="002621D1">
        <w:rPr>
          <w:b/>
          <w:i/>
          <w:iCs/>
          <w:sz w:val="22"/>
          <w:szCs w:val="22"/>
        </w:rPr>
        <w:t>«Бедность не порок».</w:t>
      </w:r>
      <w:r w:rsidRPr="002621D1">
        <w:rPr>
          <w:sz w:val="22"/>
          <w:szCs w:val="22"/>
        </w:rPr>
        <w:t xml:space="preserve">Патриархальный мир в пьесе и угроза его распада. Любовь в патриархальном мире. Любовь Гордеевна   и   приказчик   Митя   —   положительные   герои пьесы. Особенности сюжета. Победа любви — воскрешение патриархальности, воплощение истины, благодати, красоты. </w:t>
      </w:r>
    </w:p>
    <w:p w:rsidR="00AE257D" w:rsidRPr="002621D1" w:rsidRDefault="00AE257D" w:rsidP="00AE257D">
      <w:pPr>
        <w:ind w:firstLine="709"/>
        <w:jc w:val="both"/>
        <w:rPr>
          <w:i/>
          <w:sz w:val="22"/>
          <w:szCs w:val="22"/>
        </w:rPr>
      </w:pPr>
      <w:r w:rsidRPr="002621D1">
        <w:rPr>
          <w:i/>
          <w:sz w:val="22"/>
          <w:szCs w:val="22"/>
        </w:rPr>
        <w:t>Теория  литературы. Комедия как жанр драматургии (развитие понятия).</w:t>
      </w:r>
    </w:p>
    <w:p w:rsidR="00AE257D" w:rsidRPr="002621D1" w:rsidRDefault="00AE257D" w:rsidP="00AE257D">
      <w:pPr>
        <w:ind w:firstLine="709"/>
        <w:jc w:val="both"/>
        <w:rPr>
          <w:sz w:val="22"/>
          <w:szCs w:val="22"/>
        </w:rPr>
      </w:pPr>
      <w:r w:rsidRPr="002621D1">
        <w:rPr>
          <w:b/>
          <w:sz w:val="22"/>
          <w:szCs w:val="22"/>
        </w:rPr>
        <w:t>Федор Михайлович Достоевский.</w:t>
      </w:r>
      <w:r w:rsidRPr="002621D1">
        <w:rPr>
          <w:sz w:val="22"/>
          <w:szCs w:val="22"/>
        </w:rPr>
        <w:t xml:space="preserve"> Слово о писателе.</w:t>
      </w:r>
    </w:p>
    <w:p w:rsidR="00AE257D" w:rsidRPr="002621D1" w:rsidRDefault="00AE257D" w:rsidP="00AE257D">
      <w:pPr>
        <w:ind w:firstLine="709"/>
        <w:jc w:val="both"/>
        <w:rPr>
          <w:sz w:val="22"/>
          <w:szCs w:val="22"/>
        </w:rPr>
      </w:pPr>
      <w:r w:rsidRPr="002621D1">
        <w:rPr>
          <w:b/>
          <w:i/>
          <w:iCs/>
          <w:sz w:val="22"/>
          <w:szCs w:val="22"/>
        </w:rPr>
        <w:t>«Белые ночи».</w:t>
      </w:r>
      <w:r w:rsidRPr="002621D1">
        <w:rPr>
          <w:sz w:val="22"/>
          <w:szCs w:val="22"/>
        </w:rPr>
        <w:t>Тип «петербургского мечтателя» — жад</w:t>
      </w:r>
      <w:r w:rsidRPr="002621D1">
        <w:rPr>
          <w:sz w:val="22"/>
          <w:szCs w:val="22"/>
        </w:rPr>
        <w:softHyphen/>
        <w:t>ного к жизни и одновременно нежного, доброго, несчаст</w:t>
      </w:r>
      <w:r w:rsidRPr="002621D1">
        <w:rPr>
          <w:sz w:val="22"/>
          <w:szCs w:val="22"/>
        </w:rPr>
        <w:softHyphen/>
        <w:t>ного, склонного к несбыточным фантазиям. Роль истории Настеньки в романе. Содержание и смысл «сентименталь</w:t>
      </w:r>
      <w:r w:rsidRPr="002621D1">
        <w:rPr>
          <w:sz w:val="22"/>
          <w:szCs w:val="22"/>
        </w:rPr>
        <w:softHyphen/>
        <w:t>ности» в понимании Достоевского.</w:t>
      </w:r>
    </w:p>
    <w:p w:rsidR="00AE257D" w:rsidRPr="002621D1" w:rsidRDefault="00AE257D" w:rsidP="00AE257D">
      <w:pPr>
        <w:ind w:firstLine="709"/>
        <w:jc w:val="both"/>
        <w:rPr>
          <w:i/>
          <w:sz w:val="22"/>
          <w:szCs w:val="22"/>
        </w:rPr>
      </w:pPr>
      <w:r w:rsidRPr="002621D1">
        <w:rPr>
          <w:i/>
          <w:sz w:val="22"/>
          <w:szCs w:val="22"/>
        </w:rPr>
        <w:t>Теория   литературы. Повесть (развитие понятия).</w:t>
      </w:r>
    </w:p>
    <w:p w:rsidR="00AE257D" w:rsidRPr="002621D1" w:rsidRDefault="00AE257D" w:rsidP="00AE257D">
      <w:pPr>
        <w:ind w:firstLine="709"/>
        <w:jc w:val="both"/>
        <w:rPr>
          <w:sz w:val="22"/>
          <w:szCs w:val="22"/>
        </w:rPr>
      </w:pPr>
      <w:r w:rsidRPr="002621D1">
        <w:rPr>
          <w:b/>
          <w:sz w:val="22"/>
          <w:szCs w:val="22"/>
        </w:rPr>
        <w:t>Лев Николаевич Толстой</w:t>
      </w:r>
      <w:r w:rsidRPr="002621D1">
        <w:rPr>
          <w:sz w:val="22"/>
          <w:szCs w:val="22"/>
        </w:rPr>
        <w:t>. Слово о писателе.</w:t>
      </w:r>
    </w:p>
    <w:p w:rsidR="00AE257D" w:rsidRPr="002621D1" w:rsidRDefault="00AE257D" w:rsidP="00AE257D">
      <w:pPr>
        <w:ind w:firstLine="709"/>
        <w:jc w:val="both"/>
        <w:rPr>
          <w:sz w:val="22"/>
          <w:szCs w:val="22"/>
        </w:rPr>
      </w:pPr>
      <w:r w:rsidRPr="002621D1">
        <w:rPr>
          <w:b/>
          <w:i/>
          <w:iCs/>
          <w:sz w:val="22"/>
          <w:szCs w:val="22"/>
        </w:rPr>
        <w:t>«Юность».</w:t>
      </w:r>
      <w:r w:rsidRPr="002621D1">
        <w:rPr>
          <w:sz w:val="22"/>
          <w:szCs w:val="22"/>
        </w:rPr>
        <w:t>Обзор содержания автобиографической три</w:t>
      </w:r>
      <w:r w:rsidRPr="002621D1">
        <w:rPr>
          <w:sz w:val="22"/>
          <w:szCs w:val="22"/>
        </w:rPr>
        <w:softHyphen/>
        <w:t>логии. Формирование личности юного героя повести, его стремление к нравственному обновлению. Духовный конф</w:t>
      </w:r>
      <w:r w:rsidRPr="002621D1">
        <w:rPr>
          <w:sz w:val="22"/>
          <w:szCs w:val="22"/>
        </w:rPr>
        <w:softHyphen/>
        <w:t>ликт героя с окружающей его средой и собственными недостатками: самолюбованием, тщеславием, скептициз</w:t>
      </w:r>
      <w:r w:rsidRPr="002621D1">
        <w:rPr>
          <w:sz w:val="22"/>
          <w:szCs w:val="22"/>
        </w:rPr>
        <w:softHyphen/>
        <w:t>мом. Возрождение веры в победу добра, в возможность счастья. Особенности поэтики Л. Толстого: психологизм («диалектика души»), чистота нравственного чувства, внут</w:t>
      </w:r>
      <w:r w:rsidRPr="002621D1">
        <w:rPr>
          <w:sz w:val="22"/>
          <w:szCs w:val="22"/>
        </w:rPr>
        <w:softHyphen/>
        <w:t>ренний монолог как форма раскрытия психологии героя.</w:t>
      </w:r>
    </w:p>
    <w:p w:rsidR="00AE257D" w:rsidRPr="002621D1" w:rsidRDefault="00AE257D" w:rsidP="00AE257D">
      <w:pPr>
        <w:ind w:firstLine="709"/>
        <w:jc w:val="both"/>
        <w:rPr>
          <w:sz w:val="22"/>
          <w:szCs w:val="22"/>
        </w:rPr>
      </w:pPr>
      <w:r w:rsidRPr="002621D1">
        <w:rPr>
          <w:b/>
          <w:sz w:val="22"/>
          <w:szCs w:val="22"/>
        </w:rPr>
        <w:t>Антон Павлович Чехов.</w:t>
      </w:r>
      <w:r w:rsidRPr="002621D1">
        <w:rPr>
          <w:sz w:val="22"/>
          <w:szCs w:val="22"/>
        </w:rPr>
        <w:t xml:space="preserve"> Слово о писателе.</w:t>
      </w:r>
    </w:p>
    <w:p w:rsidR="00AE257D" w:rsidRPr="002621D1" w:rsidRDefault="00AE257D" w:rsidP="00AE257D">
      <w:pPr>
        <w:ind w:firstLine="709"/>
        <w:jc w:val="both"/>
        <w:rPr>
          <w:sz w:val="22"/>
          <w:szCs w:val="22"/>
        </w:rPr>
      </w:pPr>
      <w:r w:rsidRPr="002621D1">
        <w:rPr>
          <w:b/>
          <w:i/>
          <w:iCs/>
          <w:spacing w:val="-2"/>
          <w:sz w:val="22"/>
          <w:szCs w:val="22"/>
        </w:rPr>
        <w:t>«Тоска», «Смерть чиновника».</w:t>
      </w:r>
      <w:r w:rsidRPr="002621D1">
        <w:rPr>
          <w:spacing w:val="-2"/>
          <w:sz w:val="22"/>
          <w:szCs w:val="22"/>
        </w:rPr>
        <w:t xml:space="preserve">Истинные и ложные </w:t>
      </w:r>
      <w:r w:rsidRPr="002621D1">
        <w:rPr>
          <w:sz w:val="22"/>
          <w:szCs w:val="22"/>
        </w:rPr>
        <w:t>ценности героев рассказа.</w:t>
      </w:r>
    </w:p>
    <w:p w:rsidR="00AE257D" w:rsidRPr="002621D1" w:rsidRDefault="00AE257D" w:rsidP="00AE257D">
      <w:pPr>
        <w:ind w:firstLine="709"/>
        <w:jc w:val="both"/>
        <w:rPr>
          <w:sz w:val="22"/>
          <w:szCs w:val="22"/>
        </w:rPr>
      </w:pPr>
      <w:r w:rsidRPr="002621D1">
        <w:rPr>
          <w:sz w:val="22"/>
          <w:szCs w:val="22"/>
        </w:rPr>
        <w:t>«Смерть чиновника». Эволюция образа маленького чело</w:t>
      </w:r>
      <w:r w:rsidRPr="002621D1">
        <w:rPr>
          <w:sz w:val="22"/>
          <w:szCs w:val="22"/>
        </w:rPr>
        <w:softHyphen/>
        <w:t xml:space="preserve">века в русской литературе </w:t>
      </w:r>
      <w:r w:rsidRPr="002621D1">
        <w:rPr>
          <w:sz w:val="22"/>
          <w:szCs w:val="22"/>
          <w:lang w:val="en-US"/>
        </w:rPr>
        <w:t>XIX</w:t>
      </w:r>
      <w:r w:rsidRPr="002621D1">
        <w:rPr>
          <w:sz w:val="22"/>
          <w:szCs w:val="22"/>
        </w:rPr>
        <w:t xml:space="preserve"> века. Чеховское отношение </w:t>
      </w:r>
      <w:r w:rsidRPr="002621D1">
        <w:rPr>
          <w:spacing w:val="-1"/>
          <w:sz w:val="22"/>
          <w:szCs w:val="22"/>
        </w:rPr>
        <w:t xml:space="preserve">к маленькому человеку. Боль и негодование автора. «Тоска». </w:t>
      </w:r>
      <w:r w:rsidRPr="002621D1">
        <w:rPr>
          <w:sz w:val="22"/>
          <w:szCs w:val="22"/>
        </w:rPr>
        <w:t>Тема одиночества человека в многолюдном городе.</w:t>
      </w:r>
    </w:p>
    <w:p w:rsidR="00AE257D" w:rsidRPr="002621D1" w:rsidRDefault="00AE257D" w:rsidP="00AE257D">
      <w:pPr>
        <w:ind w:firstLine="709"/>
        <w:jc w:val="both"/>
        <w:rPr>
          <w:i/>
          <w:sz w:val="22"/>
          <w:szCs w:val="22"/>
        </w:rPr>
      </w:pPr>
      <w:r w:rsidRPr="002621D1">
        <w:rPr>
          <w:i/>
          <w:sz w:val="22"/>
          <w:szCs w:val="22"/>
        </w:rPr>
        <w:t>Теория литературы. Развитие представлений о жан</w:t>
      </w:r>
      <w:r w:rsidRPr="002621D1">
        <w:rPr>
          <w:i/>
          <w:sz w:val="22"/>
          <w:szCs w:val="22"/>
        </w:rPr>
        <w:softHyphen/>
        <w:t>ровых особенностях рассказа.</w:t>
      </w:r>
    </w:p>
    <w:p w:rsidR="00AE257D" w:rsidRPr="002621D1" w:rsidRDefault="00AE257D" w:rsidP="00AE257D">
      <w:pPr>
        <w:ind w:firstLine="709"/>
        <w:jc w:val="both"/>
        <w:rPr>
          <w:b/>
          <w:sz w:val="22"/>
          <w:szCs w:val="22"/>
        </w:rPr>
      </w:pPr>
      <w:r w:rsidRPr="002621D1">
        <w:rPr>
          <w:b/>
          <w:sz w:val="22"/>
          <w:szCs w:val="22"/>
        </w:rPr>
        <w:t xml:space="preserve"> Из поэзии </w:t>
      </w:r>
      <w:r w:rsidRPr="002621D1">
        <w:rPr>
          <w:b/>
          <w:sz w:val="22"/>
          <w:szCs w:val="22"/>
          <w:lang w:val="en-US"/>
        </w:rPr>
        <w:t>XIX</w:t>
      </w:r>
      <w:r w:rsidRPr="002621D1">
        <w:rPr>
          <w:b/>
          <w:sz w:val="22"/>
          <w:szCs w:val="22"/>
        </w:rPr>
        <w:t xml:space="preserve"> века</w:t>
      </w:r>
    </w:p>
    <w:p w:rsidR="00AE257D" w:rsidRPr="002621D1" w:rsidRDefault="00AE257D" w:rsidP="00AE257D">
      <w:pPr>
        <w:ind w:firstLine="709"/>
        <w:jc w:val="both"/>
        <w:rPr>
          <w:sz w:val="22"/>
          <w:szCs w:val="22"/>
        </w:rPr>
      </w:pPr>
      <w:r w:rsidRPr="002621D1">
        <w:rPr>
          <w:sz w:val="22"/>
          <w:szCs w:val="22"/>
        </w:rPr>
        <w:t>Беседы о Н. А. Некрасове, Ф. И. Тютчеве, А. А. Фете и других поэтах (по выбору учителя и учащихся). Многообра</w:t>
      </w:r>
      <w:r w:rsidRPr="002621D1">
        <w:rPr>
          <w:sz w:val="22"/>
          <w:szCs w:val="22"/>
        </w:rPr>
        <w:softHyphen/>
        <w:t>зие талантов. Эмоциональное богатство русской поэзии. Обзор с включением ряда произведений.</w:t>
      </w:r>
    </w:p>
    <w:p w:rsidR="00AE257D" w:rsidRPr="002621D1" w:rsidRDefault="00AE257D" w:rsidP="00AE257D">
      <w:pPr>
        <w:ind w:firstLine="709"/>
        <w:jc w:val="both"/>
        <w:rPr>
          <w:i/>
          <w:sz w:val="22"/>
          <w:szCs w:val="22"/>
        </w:rPr>
      </w:pPr>
      <w:r w:rsidRPr="002621D1">
        <w:rPr>
          <w:i/>
          <w:sz w:val="22"/>
          <w:szCs w:val="22"/>
        </w:rPr>
        <w:lastRenderedPageBreak/>
        <w:t>Теория литературы. Развитие представлений о видах (жанрах) лирических произведений.</w:t>
      </w:r>
    </w:p>
    <w:p w:rsidR="00AE257D" w:rsidRPr="002621D1" w:rsidRDefault="00AE257D" w:rsidP="00AE257D">
      <w:pPr>
        <w:ind w:firstLine="709"/>
        <w:jc w:val="both"/>
        <w:rPr>
          <w:b/>
          <w:sz w:val="22"/>
          <w:szCs w:val="22"/>
        </w:rPr>
      </w:pPr>
      <w:r w:rsidRPr="002621D1">
        <w:rPr>
          <w:b/>
          <w:sz w:val="22"/>
          <w:szCs w:val="22"/>
        </w:rPr>
        <w:t xml:space="preserve">ИЗ   РУССКОЙ  ЛИТЕРАТУРЫ  </w:t>
      </w:r>
      <w:r w:rsidRPr="002621D1">
        <w:rPr>
          <w:b/>
          <w:sz w:val="22"/>
          <w:szCs w:val="22"/>
          <w:lang w:val="en-US"/>
        </w:rPr>
        <w:t>XX</w:t>
      </w:r>
      <w:r w:rsidRPr="002621D1">
        <w:rPr>
          <w:b/>
          <w:sz w:val="22"/>
          <w:szCs w:val="22"/>
        </w:rPr>
        <w:t xml:space="preserve">  ВЕКА</w:t>
      </w:r>
    </w:p>
    <w:p w:rsidR="00AE257D" w:rsidRPr="002621D1" w:rsidRDefault="00AE257D" w:rsidP="00AE257D">
      <w:pPr>
        <w:ind w:firstLine="709"/>
        <w:jc w:val="both"/>
        <w:rPr>
          <w:sz w:val="22"/>
          <w:szCs w:val="22"/>
        </w:rPr>
      </w:pPr>
      <w:r w:rsidRPr="002621D1">
        <w:rPr>
          <w:sz w:val="22"/>
          <w:szCs w:val="22"/>
        </w:rPr>
        <w:t>Богатство и разнообразие жанров и направлений рус</w:t>
      </w:r>
      <w:r w:rsidRPr="002621D1">
        <w:rPr>
          <w:sz w:val="22"/>
          <w:szCs w:val="22"/>
        </w:rPr>
        <w:softHyphen/>
        <w:t xml:space="preserve">ской литературы </w:t>
      </w:r>
      <w:r w:rsidRPr="002621D1">
        <w:rPr>
          <w:sz w:val="22"/>
          <w:szCs w:val="22"/>
          <w:lang w:val="en-US"/>
        </w:rPr>
        <w:t>XX</w:t>
      </w:r>
      <w:r w:rsidRPr="002621D1">
        <w:rPr>
          <w:sz w:val="22"/>
          <w:szCs w:val="22"/>
        </w:rPr>
        <w:t xml:space="preserve"> века.</w:t>
      </w:r>
    </w:p>
    <w:p w:rsidR="00AE257D" w:rsidRPr="002621D1" w:rsidRDefault="00AE257D" w:rsidP="00AE257D">
      <w:pPr>
        <w:ind w:firstLine="709"/>
        <w:jc w:val="both"/>
        <w:rPr>
          <w:b/>
          <w:sz w:val="22"/>
          <w:szCs w:val="22"/>
        </w:rPr>
      </w:pPr>
      <w:r w:rsidRPr="002621D1">
        <w:rPr>
          <w:b/>
          <w:sz w:val="22"/>
          <w:szCs w:val="22"/>
        </w:rPr>
        <w:t xml:space="preserve">Из  русской  прозы   </w:t>
      </w:r>
      <w:r w:rsidRPr="002621D1">
        <w:rPr>
          <w:b/>
          <w:sz w:val="22"/>
          <w:szCs w:val="22"/>
          <w:lang w:val="en-US"/>
        </w:rPr>
        <w:t>XX</w:t>
      </w:r>
      <w:r w:rsidRPr="002621D1">
        <w:rPr>
          <w:b/>
          <w:sz w:val="22"/>
          <w:szCs w:val="22"/>
        </w:rPr>
        <w:t xml:space="preserve"> века</w:t>
      </w:r>
    </w:p>
    <w:p w:rsidR="00AE257D" w:rsidRPr="002621D1" w:rsidRDefault="00AE257D" w:rsidP="00AE257D">
      <w:pPr>
        <w:ind w:firstLine="709"/>
        <w:jc w:val="both"/>
        <w:rPr>
          <w:sz w:val="22"/>
          <w:szCs w:val="22"/>
        </w:rPr>
      </w:pPr>
      <w:r w:rsidRPr="002621D1">
        <w:rPr>
          <w:sz w:val="22"/>
          <w:szCs w:val="22"/>
        </w:rPr>
        <w:t xml:space="preserve">Беседа о разнообразии видов и жанров прозаических произведений </w:t>
      </w:r>
      <w:r w:rsidRPr="002621D1">
        <w:rPr>
          <w:sz w:val="22"/>
          <w:szCs w:val="22"/>
          <w:lang w:val="en-US"/>
        </w:rPr>
        <w:t>XX</w:t>
      </w:r>
      <w:r w:rsidRPr="002621D1">
        <w:rPr>
          <w:sz w:val="22"/>
          <w:szCs w:val="22"/>
        </w:rPr>
        <w:t xml:space="preserve"> века, о ведущих прозаиках России.</w:t>
      </w:r>
    </w:p>
    <w:p w:rsidR="00AE257D" w:rsidRPr="002621D1" w:rsidRDefault="00AE257D" w:rsidP="00AE257D">
      <w:pPr>
        <w:ind w:firstLine="709"/>
        <w:jc w:val="both"/>
        <w:rPr>
          <w:sz w:val="22"/>
          <w:szCs w:val="22"/>
        </w:rPr>
      </w:pPr>
      <w:r w:rsidRPr="002621D1">
        <w:rPr>
          <w:b/>
          <w:sz w:val="22"/>
          <w:szCs w:val="22"/>
        </w:rPr>
        <w:t>Иван Алексеевич Бунин.</w:t>
      </w:r>
      <w:r w:rsidRPr="002621D1">
        <w:rPr>
          <w:sz w:val="22"/>
          <w:szCs w:val="22"/>
        </w:rPr>
        <w:t xml:space="preserve"> Слово о писателе.</w:t>
      </w:r>
    </w:p>
    <w:p w:rsidR="00AE257D" w:rsidRPr="002621D1" w:rsidRDefault="00AE257D" w:rsidP="00AE257D">
      <w:pPr>
        <w:ind w:firstLine="709"/>
        <w:jc w:val="both"/>
        <w:rPr>
          <w:sz w:val="22"/>
          <w:szCs w:val="22"/>
        </w:rPr>
      </w:pPr>
      <w:r w:rsidRPr="002621D1">
        <w:rPr>
          <w:spacing w:val="-1"/>
          <w:sz w:val="22"/>
          <w:szCs w:val="22"/>
        </w:rPr>
        <w:t xml:space="preserve">Рассказ </w:t>
      </w:r>
      <w:r w:rsidRPr="002621D1">
        <w:rPr>
          <w:b/>
          <w:i/>
          <w:iCs/>
          <w:spacing w:val="-1"/>
          <w:sz w:val="22"/>
          <w:szCs w:val="22"/>
        </w:rPr>
        <w:t>«Темные аллеи».</w:t>
      </w:r>
      <w:r w:rsidRPr="002621D1">
        <w:rPr>
          <w:spacing w:val="-1"/>
          <w:sz w:val="22"/>
          <w:szCs w:val="22"/>
        </w:rPr>
        <w:t xml:space="preserve">Печальная история любви людей </w:t>
      </w:r>
      <w:r w:rsidRPr="002621D1">
        <w:rPr>
          <w:sz w:val="22"/>
          <w:szCs w:val="22"/>
        </w:rPr>
        <w:t>из разных социальных слоев. «Поэзия» и «проза» русской усадьбы. Лиризм повествования.</w:t>
      </w:r>
    </w:p>
    <w:p w:rsidR="00AE257D" w:rsidRPr="002621D1" w:rsidRDefault="00AE257D" w:rsidP="00AE257D">
      <w:pPr>
        <w:ind w:firstLine="709"/>
        <w:jc w:val="both"/>
        <w:rPr>
          <w:sz w:val="22"/>
          <w:szCs w:val="22"/>
        </w:rPr>
      </w:pPr>
      <w:r w:rsidRPr="002621D1">
        <w:rPr>
          <w:b/>
          <w:sz w:val="22"/>
          <w:szCs w:val="22"/>
        </w:rPr>
        <w:t>Михаил Афанасьевич Булгаков.</w:t>
      </w:r>
      <w:r w:rsidRPr="002621D1">
        <w:rPr>
          <w:sz w:val="22"/>
          <w:szCs w:val="22"/>
        </w:rPr>
        <w:t xml:space="preserve">  Слово о писателе.</w:t>
      </w:r>
    </w:p>
    <w:p w:rsidR="00AE257D" w:rsidRPr="002621D1" w:rsidRDefault="00AE257D" w:rsidP="00AE257D">
      <w:pPr>
        <w:ind w:firstLine="709"/>
        <w:jc w:val="both"/>
        <w:rPr>
          <w:sz w:val="22"/>
          <w:szCs w:val="22"/>
        </w:rPr>
      </w:pPr>
      <w:r w:rsidRPr="002621D1">
        <w:rPr>
          <w:sz w:val="22"/>
          <w:szCs w:val="22"/>
        </w:rPr>
        <w:t xml:space="preserve">Повесть </w:t>
      </w:r>
      <w:r w:rsidRPr="002621D1">
        <w:rPr>
          <w:b/>
          <w:i/>
          <w:iCs/>
          <w:sz w:val="22"/>
          <w:szCs w:val="22"/>
        </w:rPr>
        <w:t>«Собачье сердце».</w:t>
      </w:r>
      <w:r w:rsidRPr="002621D1">
        <w:rPr>
          <w:sz w:val="22"/>
          <w:szCs w:val="22"/>
        </w:rPr>
        <w:t>История создания и судьба повести. Смысл названия. Система образов произведения. Умственная, нравственная, духовная недоразвитость — основа живучести «шариковщины», «швондерства». Поэти</w:t>
      </w:r>
      <w:r w:rsidRPr="002621D1">
        <w:rPr>
          <w:sz w:val="22"/>
          <w:szCs w:val="22"/>
        </w:rPr>
        <w:softHyphen/>
        <w:t>ка Булгакова-сатирика. Прием гротеска в повести.</w:t>
      </w:r>
    </w:p>
    <w:p w:rsidR="00AE257D" w:rsidRPr="002621D1" w:rsidRDefault="00AE257D" w:rsidP="00AE257D">
      <w:pPr>
        <w:ind w:firstLine="709"/>
        <w:jc w:val="both"/>
        <w:rPr>
          <w:i/>
          <w:sz w:val="22"/>
          <w:szCs w:val="22"/>
        </w:rPr>
      </w:pPr>
      <w:r w:rsidRPr="002621D1">
        <w:rPr>
          <w:i/>
          <w:sz w:val="22"/>
          <w:szCs w:val="22"/>
        </w:rPr>
        <w:t>Теория литературы. Художественная условность, фан</w:t>
      </w:r>
      <w:r w:rsidRPr="002621D1">
        <w:rPr>
          <w:i/>
          <w:sz w:val="22"/>
          <w:szCs w:val="22"/>
        </w:rPr>
        <w:softHyphen/>
        <w:t>тастика, сатира (развитие понятий).</w:t>
      </w:r>
    </w:p>
    <w:p w:rsidR="00AE257D" w:rsidRPr="002621D1" w:rsidRDefault="00AE257D" w:rsidP="00AE257D">
      <w:pPr>
        <w:ind w:firstLine="709"/>
        <w:jc w:val="both"/>
        <w:rPr>
          <w:sz w:val="22"/>
          <w:szCs w:val="22"/>
        </w:rPr>
      </w:pPr>
      <w:r w:rsidRPr="002621D1">
        <w:rPr>
          <w:b/>
          <w:sz w:val="22"/>
          <w:szCs w:val="22"/>
        </w:rPr>
        <w:t>Михаил Александрович Шолохов.</w:t>
      </w:r>
      <w:r w:rsidRPr="002621D1">
        <w:rPr>
          <w:sz w:val="22"/>
          <w:szCs w:val="22"/>
        </w:rPr>
        <w:t xml:space="preserve">  Слово о писателе.</w:t>
      </w:r>
    </w:p>
    <w:p w:rsidR="00AE257D" w:rsidRPr="002621D1" w:rsidRDefault="00AE257D" w:rsidP="00AE257D">
      <w:pPr>
        <w:ind w:firstLine="709"/>
        <w:jc w:val="both"/>
        <w:rPr>
          <w:sz w:val="22"/>
          <w:szCs w:val="22"/>
        </w:rPr>
      </w:pPr>
      <w:r w:rsidRPr="002621D1">
        <w:rPr>
          <w:sz w:val="22"/>
          <w:szCs w:val="22"/>
        </w:rPr>
        <w:t xml:space="preserve">Рассказ </w:t>
      </w:r>
      <w:r w:rsidRPr="002621D1">
        <w:rPr>
          <w:b/>
          <w:i/>
          <w:iCs/>
          <w:sz w:val="22"/>
          <w:szCs w:val="22"/>
        </w:rPr>
        <w:t>«Судьба человека».</w:t>
      </w:r>
      <w:r w:rsidRPr="002621D1">
        <w:rPr>
          <w:sz w:val="22"/>
          <w:szCs w:val="22"/>
        </w:rPr>
        <w:t>Смысл названия рассказа. Судьба Родины и судьба человека. Композиция рассказа. Образ Андрея Соколова, простого человека, воина и тру</w:t>
      </w:r>
      <w:r w:rsidRPr="002621D1">
        <w:rPr>
          <w:sz w:val="22"/>
          <w:szCs w:val="22"/>
        </w:rPr>
        <w:softHyphen/>
        <w:t>женика. Автор и рассказчик в произведении. Сказовая манера повествования. Значение картины весенней приро</w:t>
      </w:r>
      <w:r w:rsidRPr="002621D1">
        <w:rPr>
          <w:sz w:val="22"/>
          <w:szCs w:val="22"/>
        </w:rPr>
        <w:softHyphen/>
        <w:t>ды для раскрытия идеи рассказа. Широта типизации.</w:t>
      </w:r>
    </w:p>
    <w:p w:rsidR="00AE257D" w:rsidRPr="002621D1" w:rsidRDefault="00BA460A" w:rsidP="00AE257D">
      <w:pPr>
        <w:ind w:firstLine="709"/>
        <w:jc w:val="both"/>
        <w:rPr>
          <w:i/>
          <w:sz w:val="22"/>
          <w:szCs w:val="22"/>
        </w:rPr>
      </w:pPr>
      <w:r w:rsidRPr="00BA460A">
        <w:rPr>
          <w:rFonts w:eastAsia="Calibri"/>
          <w:noProof/>
          <w:sz w:val="22"/>
          <w:szCs w:val="22"/>
        </w:rPr>
        <w:pict>
          <v:line id="Line 12" o:spid="_x0000_s1075" style="position:absolute;left:0;text-align:left;z-index:251667456;visibility:visible;mso-position-horizontal-relative:margin" from="683.3pt,485.05pt" to="683.3pt,5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" o:allowincell="f" strokeweight=".25pt">
            <w10:wrap anchorx="margin"/>
          </v:line>
        </w:pict>
      </w:r>
      <w:r w:rsidR="00AE257D" w:rsidRPr="002621D1">
        <w:rPr>
          <w:i/>
          <w:sz w:val="22"/>
          <w:szCs w:val="22"/>
        </w:rPr>
        <w:t>Теория литературы. Реализм в художественной ли</w:t>
      </w:r>
      <w:r w:rsidR="00AE257D" w:rsidRPr="002621D1">
        <w:rPr>
          <w:i/>
          <w:sz w:val="22"/>
          <w:szCs w:val="22"/>
        </w:rPr>
        <w:softHyphen/>
        <w:t>тературе. Реалистическая типизация (углубление понятия).</w:t>
      </w:r>
    </w:p>
    <w:p w:rsidR="00AE257D" w:rsidRPr="002621D1" w:rsidRDefault="00AE257D" w:rsidP="00AE257D">
      <w:pPr>
        <w:ind w:firstLine="709"/>
        <w:jc w:val="both"/>
        <w:rPr>
          <w:sz w:val="22"/>
          <w:szCs w:val="22"/>
        </w:rPr>
      </w:pPr>
      <w:r w:rsidRPr="002621D1">
        <w:rPr>
          <w:b/>
          <w:sz w:val="22"/>
          <w:szCs w:val="22"/>
        </w:rPr>
        <w:t>Александр Исаевич Солженицын.</w:t>
      </w:r>
      <w:r w:rsidRPr="002621D1">
        <w:rPr>
          <w:sz w:val="22"/>
          <w:szCs w:val="22"/>
        </w:rPr>
        <w:t xml:space="preserve">  Слово о писателе. Рассказ </w:t>
      </w:r>
      <w:r w:rsidRPr="002621D1">
        <w:rPr>
          <w:i/>
          <w:iCs/>
          <w:sz w:val="22"/>
          <w:szCs w:val="22"/>
        </w:rPr>
        <w:t xml:space="preserve">«Матренин двор». </w:t>
      </w:r>
      <w:r w:rsidRPr="002621D1">
        <w:rPr>
          <w:sz w:val="22"/>
          <w:szCs w:val="22"/>
        </w:rPr>
        <w:t>Образ праведницы. Трагизм судьбы героини. Жизненная основа притчи.</w:t>
      </w:r>
    </w:p>
    <w:p w:rsidR="00AE257D" w:rsidRPr="002621D1" w:rsidRDefault="00AE257D" w:rsidP="00AE257D">
      <w:pPr>
        <w:ind w:firstLine="709"/>
        <w:jc w:val="both"/>
        <w:rPr>
          <w:i/>
          <w:sz w:val="22"/>
          <w:szCs w:val="22"/>
        </w:rPr>
      </w:pPr>
      <w:r w:rsidRPr="002621D1">
        <w:rPr>
          <w:i/>
          <w:sz w:val="22"/>
          <w:szCs w:val="22"/>
        </w:rPr>
        <w:t>Теория   литературы. Притча (углубление понятия).</w:t>
      </w:r>
    </w:p>
    <w:p w:rsidR="00AE257D" w:rsidRPr="002621D1" w:rsidRDefault="00AE257D" w:rsidP="00AE257D">
      <w:pPr>
        <w:ind w:firstLine="709"/>
        <w:jc w:val="both"/>
        <w:rPr>
          <w:b/>
          <w:sz w:val="22"/>
          <w:szCs w:val="22"/>
        </w:rPr>
      </w:pPr>
      <w:r w:rsidRPr="002621D1">
        <w:rPr>
          <w:b/>
          <w:sz w:val="22"/>
          <w:szCs w:val="22"/>
        </w:rPr>
        <w:t xml:space="preserve">Из русской  поэзии </w:t>
      </w:r>
      <w:r w:rsidRPr="002621D1">
        <w:rPr>
          <w:b/>
          <w:sz w:val="22"/>
          <w:szCs w:val="22"/>
          <w:lang w:val="en-US"/>
        </w:rPr>
        <w:t>XX</w:t>
      </w:r>
      <w:r w:rsidRPr="002621D1">
        <w:rPr>
          <w:b/>
          <w:sz w:val="22"/>
          <w:szCs w:val="22"/>
        </w:rPr>
        <w:t xml:space="preserve"> века</w:t>
      </w:r>
    </w:p>
    <w:p w:rsidR="00AE257D" w:rsidRPr="002621D1" w:rsidRDefault="00AE257D" w:rsidP="00AE257D">
      <w:pPr>
        <w:ind w:firstLine="709"/>
        <w:jc w:val="both"/>
        <w:rPr>
          <w:sz w:val="22"/>
          <w:szCs w:val="22"/>
        </w:rPr>
      </w:pPr>
      <w:r w:rsidRPr="002621D1">
        <w:rPr>
          <w:sz w:val="22"/>
          <w:szCs w:val="22"/>
        </w:rPr>
        <w:t>Общий обзор и изучение одной из монографических тем (по выбору учителя). Поэзия Серебряного века. Много</w:t>
      </w:r>
      <w:r w:rsidRPr="002621D1">
        <w:rPr>
          <w:sz w:val="22"/>
          <w:szCs w:val="22"/>
        </w:rPr>
        <w:softHyphen/>
        <w:t xml:space="preserve">образие направлений, жанров, видов лирической поэзии. Вершинные явления русской поэзии </w:t>
      </w:r>
      <w:r w:rsidRPr="002621D1">
        <w:rPr>
          <w:sz w:val="22"/>
          <w:szCs w:val="22"/>
          <w:lang w:val="en-US"/>
        </w:rPr>
        <w:t>XX</w:t>
      </w:r>
      <w:r w:rsidRPr="002621D1">
        <w:rPr>
          <w:sz w:val="22"/>
          <w:szCs w:val="22"/>
        </w:rPr>
        <w:t xml:space="preserve"> века.</w:t>
      </w:r>
    </w:p>
    <w:p w:rsidR="00AE257D" w:rsidRPr="002621D1" w:rsidRDefault="00AE257D" w:rsidP="00AE257D">
      <w:pPr>
        <w:ind w:firstLine="709"/>
        <w:jc w:val="both"/>
        <w:rPr>
          <w:sz w:val="22"/>
          <w:szCs w:val="22"/>
        </w:rPr>
      </w:pPr>
      <w:r w:rsidRPr="002621D1">
        <w:rPr>
          <w:sz w:val="22"/>
          <w:szCs w:val="22"/>
        </w:rPr>
        <w:t>Штрихи  к портретам</w:t>
      </w:r>
    </w:p>
    <w:p w:rsidR="00AE257D" w:rsidRPr="002621D1" w:rsidRDefault="00AE257D" w:rsidP="00AE257D">
      <w:pPr>
        <w:ind w:firstLine="709"/>
        <w:jc w:val="both"/>
        <w:rPr>
          <w:sz w:val="22"/>
          <w:szCs w:val="22"/>
        </w:rPr>
      </w:pPr>
      <w:r w:rsidRPr="002621D1">
        <w:rPr>
          <w:b/>
          <w:sz w:val="22"/>
          <w:szCs w:val="22"/>
        </w:rPr>
        <w:t>Александр Александрович Блок.</w:t>
      </w:r>
      <w:r w:rsidRPr="002621D1">
        <w:rPr>
          <w:sz w:val="22"/>
          <w:szCs w:val="22"/>
        </w:rPr>
        <w:t xml:space="preserve"> Слово о поэте.</w:t>
      </w:r>
    </w:p>
    <w:p w:rsidR="00AE257D" w:rsidRPr="002621D1" w:rsidRDefault="00AE257D" w:rsidP="00AE257D">
      <w:pPr>
        <w:ind w:firstLine="709"/>
        <w:jc w:val="both"/>
        <w:rPr>
          <w:sz w:val="22"/>
          <w:szCs w:val="22"/>
        </w:rPr>
      </w:pPr>
      <w:r w:rsidRPr="002621D1">
        <w:rPr>
          <w:b/>
          <w:i/>
          <w:iCs/>
          <w:sz w:val="22"/>
          <w:szCs w:val="22"/>
        </w:rPr>
        <w:t>«Ветер принес издалека...», «Заклятие огнем и мра</w:t>
      </w:r>
      <w:r w:rsidRPr="002621D1">
        <w:rPr>
          <w:b/>
          <w:i/>
          <w:iCs/>
          <w:sz w:val="22"/>
          <w:szCs w:val="22"/>
        </w:rPr>
        <w:softHyphen/>
        <w:t>ком», «Как тяжело ходить среди людей...», «О доблестях, о подвигах, о славе...».</w:t>
      </w:r>
      <w:r w:rsidRPr="002621D1">
        <w:rPr>
          <w:sz w:val="22"/>
          <w:szCs w:val="22"/>
        </w:rPr>
        <w:t>Высокие идеалы и предчувствие перемен. Трагедия поэта в «страшном мире». Глубокое, проникновенное чувство Родины. Своеобразие лирических интонаций Блока. Образы и ритмы поэта.</w:t>
      </w:r>
    </w:p>
    <w:p w:rsidR="00AE257D" w:rsidRPr="002621D1" w:rsidRDefault="00AE257D" w:rsidP="00AE257D">
      <w:pPr>
        <w:ind w:firstLine="709"/>
        <w:jc w:val="both"/>
        <w:rPr>
          <w:sz w:val="22"/>
          <w:szCs w:val="22"/>
        </w:rPr>
      </w:pPr>
      <w:r w:rsidRPr="002621D1">
        <w:rPr>
          <w:b/>
          <w:sz w:val="22"/>
          <w:szCs w:val="22"/>
        </w:rPr>
        <w:t>Сергей Александрович Есенин.</w:t>
      </w:r>
      <w:r w:rsidRPr="002621D1">
        <w:rPr>
          <w:sz w:val="22"/>
          <w:szCs w:val="22"/>
        </w:rPr>
        <w:t xml:space="preserve"> Слово о поэте.</w:t>
      </w:r>
    </w:p>
    <w:p w:rsidR="00AE257D" w:rsidRPr="002621D1" w:rsidRDefault="00AE257D" w:rsidP="00AE257D">
      <w:pPr>
        <w:ind w:firstLine="709"/>
        <w:jc w:val="both"/>
        <w:rPr>
          <w:sz w:val="22"/>
          <w:szCs w:val="22"/>
        </w:rPr>
      </w:pPr>
      <w:r w:rsidRPr="002621D1">
        <w:rPr>
          <w:b/>
          <w:i/>
          <w:iCs/>
          <w:sz w:val="22"/>
          <w:szCs w:val="22"/>
        </w:rPr>
        <w:t>«Вот уж вечер...», «Той ты, Русь моя родная...», «Край ты мой заброшенный...», «Разбуди меня завтра рано...», «Отговорила роща золотая...».</w:t>
      </w:r>
      <w:r w:rsidRPr="002621D1">
        <w:rPr>
          <w:sz w:val="22"/>
          <w:szCs w:val="22"/>
        </w:rPr>
        <w:t>Тема любви в лирике поэта. Народно-песенная основа произведений по</w:t>
      </w:r>
      <w:r w:rsidRPr="002621D1">
        <w:rPr>
          <w:sz w:val="22"/>
          <w:szCs w:val="22"/>
        </w:rPr>
        <w:softHyphen/>
        <w:t>эта. Сквозные образы в лирике Есенина. Тема России — главная в есенинской поэзии.</w:t>
      </w:r>
    </w:p>
    <w:p w:rsidR="00AE257D" w:rsidRPr="002621D1" w:rsidRDefault="00AE257D" w:rsidP="00AE257D">
      <w:pPr>
        <w:ind w:firstLine="709"/>
        <w:jc w:val="both"/>
        <w:rPr>
          <w:sz w:val="22"/>
          <w:szCs w:val="22"/>
        </w:rPr>
      </w:pPr>
      <w:r w:rsidRPr="002621D1">
        <w:rPr>
          <w:b/>
          <w:sz w:val="22"/>
          <w:szCs w:val="22"/>
        </w:rPr>
        <w:t>Владимир Владимирович Маяковский.</w:t>
      </w:r>
      <w:r w:rsidRPr="002621D1">
        <w:rPr>
          <w:sz w:val="22"/>
          <w:szCs w:val="22"/>
        </w:rPr>
        <w:t xml:space="preserve"> Слово о поэте.</w:t>
      </w:r>
    </w:p>
    <w:p w:rsidR="00AE257D" w:rsidRPr="002621D1" w:rsidRDefault="00AE257D" w:rsidP="00AE257D">
      <w:pPr>
        <w:ind w:firstLine="709"/>
        <w:jc w:val="both"/>
        <w:rPr>
          <w:sz w:val="22"/>
          <w:szCs w:val="22"/>
        </w:rPr>
      </w:pPr>
      <w:r w:rsidRPr="002621D1">
        <w:rPr>
          <w:b/>
          <w:i/>
          <w:iCs/>
          <w:sz w:val="22"/>
          <w:szCs w:val="22"/>
        </w:rPr>
        <w:t>«Послушайте!»</w:t>
      </w:r>
      <w:r w:rsidRPr="002621D1">
        <w:rPr>
          <w:sz w:val="22"/>
          <w:szCs w:val="22"/>
        </w:rPr>
        <w:t>и другие стихотворения по выбору учи</w:t>
      </w:r>
      <w:r w:rsidRPr="002621D1">
        <w:rPr>
          <w:sz w:val="22"/>
          <w:szCs w:val="22"/>
        </w:rPr>
        <w:softHyphen/>
        <w:t>теля и учащихся. Новаторство Маяковского-поэта. Своеоб</w:t>
      </w:r>
      <w:r w:rsidRPr="002621D1">
        <w:rPr>
          <w:sz w:val="22"/>
          <w:szCs w:val="22"/>
        </w:rPr>
        <w:softHyphen/>
        <w:t>разие стиха, ритма, словотворчества. Маяковский о труде поэта.</w:t>
      </w:r>
    </w:p>
    <w:p w:rsidR="00AE257D" w:rsidRPr="002621D1" w:rsidRDefault="00AE257D" w:rsidP="00AE257D">
      <w:pPr>
        <w:ind w:firstLine="709"/>
        <w:jc w:val="both"/>
        <w:rPr>
          <w:sz w:val="22"/>
          <w:szCs w:val="22"/>
        </w:rPr>
      </w:pPr>
      <w:r w:rsidRPr="002621D1">
        <w:rPr>
          <w:b/>
          <w:sz w:val="22"/>
          <w:szCs w:val="22"/>
        </w:rPr>
        <w:t>Марина Ивановна Цветаева.</w:t>
      </w:r>
      <w:r w:rsidRPr="002621D1">
        <w:rPr>
          <w:sz w:val="22"/>
          <w:szCs w:val="22"/>
        </w:rPr>
        <w:t xml:space="preserve"> Слово о поэте. </w:t>
      </w:r>
      <w:r w:rsidRPr="002621D1">
        <w:rPr>
          <w:b/>
          <w:i/>
          <w:iCs/>
          <w:sz w:val="22"/>
          <w:szCs w:val="22"/>
        </w:rPr>
        <w:t>«Идешь,   на  меня  похожий...»,   «Бабушке»,   «Мне  нра</w:t>
      </w:r>
      <w:r w:rsidRPr="002621D1">
        <w:rPr>
          <w:b/>
          <w:i/>
          <w:iCs/>
          <w:sz w:val="22"/>
          <w:szCs w:val="22"/>
        </w:rPr>
        <w:softHyphen/>
        <w:t>вится,  что вы больны не мной...»,  «С большою нежностью — потому...», «Откуда такая нежность?..», «Стихи о Москве».</w:t>
      </w:r>
      <w:r w:rsidRPr="002621D1">
        <w:rPr>
          <w:sz w:val="22"/>
          <w:szCs w:val="22"/>
        </w:rPr>
        <w:t>Стихотворения о поэзии, о любви. Особенности поэтики Цветаевой. Традиции и новаторство в творческих поисках поэта.</w:t>
      </w:r>
    </w:p>
    <w:p w:rsidR="00AE257D" w:rsidRPr="002621D1" w:rsidRDefault="00AE257D" w:rsidP="00AE257D">
      <w:pPr>
        <w:ind w:firstLine="709"/>
        <w:jc w:val="both"/>
        <w:rPr>
          <w:sz w:val="22"/>
          <w:szCs w:val="22"/>
        </w:rPr>
      </w:pPr>
      <w:r w:rsidRPr="002621D1">
        <w:rPr>
          <w:b/>
          <w:sz w:val="22"/>
          <w:szCs w:val="22"/>
        </w:rPr>
        <w:t>Николай Алексеевич Заболоцкий.</w:t>
      </w:r>
      <w:r w:rsidRPr="002621D1">
        <w:rPr>
          <w:sz w:val="22"/>
          <w:szCs w:val="22"/>
        </w:rPr>
        <w:t xml:space="preserve"> Слово о поэте.</w:t>
      </w:r>
    </w:p>
    <w:p w:rsidR="00AE257D" w:rsidRPr="002621D1" w:rsidRDefault="00AE257D" w:rsidP="00AE257D">
      <w:pPr>
        <w:ind w:firstLine="709"/>
        <w:jc w:val="both"/>
        <w:rPr>
          <w:sz w:val="22"/>
          <w:szCs w:val="22"/>
        </w:rPr>
      </w:pPr>
      <w:r w:rsidRPr="002621D1">
        <w:rPr>
          <w:b/>
          <w:i/>
          <w:iCs/>
          <w:sz w:val="22"/>
          <w:szCs w:val="22"/>
        </w:rPr>
        <w:t>«Я не ищу гармонии в природе...», «Где-то в поле возле Магадана...», «Можжевеловый куст».</w:t>
      </w:r>
      <w:r w:rsidRPr="002621D1">
        <w:rPr>
          <w:sz w:val="22"/>
          <w:szCs w:val="22"/>
        </w:rPr>
        <w:t>Стихотворения о че</w:t>
      </w:r>
      <w:r w:rsidRPr="002621D1">
        <w:rPr>
          <w:sz w:val="22"/>
          <w:szCs w:val="22"/>
        </w:rPr>
        <w:softHyphen/>
        <w:t>ловеке и природе. Философская глубина обобщений поэта-мыслителя.</w:t>
      </w:r>
    </w:p>
    <w:p w:rsidR="00AE257D" w:rsidRPr="002621D1" w:rsidRDefault="00AE257D" w:rsidP="00AE257D">
      <w:pPr>
        <w:ind w:firstLine="709"/>
        <w:jc w:val="both"/>
        <w:rPr>
          <w:sz w:val="22"/>
          <w:szCs w:val="22"/>
        </w:rPr>
      </w:pPr>
      <w:r w:rsidRPr="002621D1">
        <w:rPr>
          <w:b/>
          <w:sz w:val="22"/>
          <w:szCs w:val="22"/>
        </w:rPr>
        <w:lastRenderedPageBreak/>
        <w:t>Анна Андреевна Ахматова.</w:t>
      </w:r>
      <w:r w:rsidRPr="002621D1">
        <w:rPr>
          <w:sz w:val="22"/>
          <w:szCs w:val="22"/>
        </w:rPr>
        <w:t xml:space="preserve">  Слово о поэте.</w:t>
      </w:r>
    </w:p>
    <w:p w:rsidR="00AE257D" w:rsidRPr="002621D1" w:rsidRDefault="00AE257D" w:rsidP="00AE257D">
      <w:pPr>
        <w:ind w:firstLine="709"/>
        <w:jc w:val="both"/>
        <w:rPr>
          <w:sz w:val="22"/>
          <w:szCs w:val="22"/>
        </w:rPr>
      </w:pPr>
      <w:r w:rsidRPr="002621D1">
        <w:rPr>
          <w:sz w:val="22"/>
          <w:szCs w:val="22"/>
        </w:rPr>
        <w:t xml:space="preserve">Стихотворные произведения из книг </w:t>
      </w:r>
      <w:r w:rsidRPr="002621D1">
        <w:rPr>
          <w:b/>
          <w:i/>
          <w:iCs/>
          <w:sz w:val="22"/>
          <w:szCs w:val="22"/>
        </w:rPr>
        <w:t>«Четки», «Белая стая», «Вечер», «Подорожник», «АИИО И0М1Ш», «Трост</w:t>
      </w:r>
      <w:r w:rsidRPr="002621D1">
        <w:rPr>
          <w:b/>
          <w:i/>
          <w:iCs/>
          <w:sz w:val="22"/>
          <w:szCs w:val="22"/>
        </w:rPr>
        <w:softHyphen/>
        <w:t>ник», «Бег времени»</w:t>
      </w:r>
      <w:r w:rsidR="00AD27D0">
        <w:rPr>
          <w:b/>
          <w:i/>
          <w:iCs/>
          <w:sz w:val="22"/>
          <w:szCs w:val="22"/>
        </w:rPr>
        <w:t>, «Перед весной бывают такие дни»</w:t>
      </w:r>
      <w:r w:rsidRPr="002621D1">
        <w:rPr>
          <w:sz w:val="22"/>
          <w:szCs w:val="22"/>
        </w:rPr>
        <w:t>Трагические интонации в любовной лирике Ахматовой. Стихотворения о любви, о поэте и поэзии. Особенности поэтики ахматовских стихотворений.</w:t>
      </w:r>
    </w:p>
    <w:p w:rsidR="00AE257D" w:rsidRPr="002621D1" w:rsidRDefault="00AE257D" w:rsidP="00AE257D">
      <w:pPr>
        <w:ind w:firstLine="709"/>
        <w:jc w:val="both"/>
        <w:rPr>
          <w:sz w:val="22"/>
          <w:szCs w:val="22"/>
        </w:rPr>
      </w:pPr>
      <w:r w:rsidRPr="002621D1">
        <w:rPr>
          <w:b/>
          <w:sz w:val="22"/>
          <w:szCs w:val="22"/>
        </w:rPr>
        <w:t>Борис Леонидович Пастернак.</w:t>
      </w:r>
      <w:r w:rsidRPr="002621D1">
        <w:rPr>
          <w:sz w:val="22"/>
          <w:szCs w:val="22"/>
        </w:rPr>
        <w:t xml:space="preserve">  Слово о поэте.</w:t>
      </w:r>
    </w:p>
    <w:p w:rsidR="00AE257D" w:rsidRPr="002621D1" w:rsidRDefault="00AE257D" w:rsidP="00AE257D">
      <w:pPr>
        <w:ind w:firstLine="709"/>
        <w:jc w:val="both"/>
        <w:rPr>
          <w:sz w:val="22"/>
          <w:szCs w:val="22"/>
        </w:rPr>
      </w:pPr>
      <w:r w:rsidRPr="002621D1">
        <w:rPr>
          <w:b/>
          <w:i/>
          <w:iCs/>
          <w:sz w:val="22"/>
          <w:szCs w:val="22"/>
        </w:rPr>
        <w:t>«Красавица моя, вся стать...», «Перемена», «Весна в лесу», «Любить иных тяжелый крест...».</w:t>
      </w:r>
      <w:r w:rsidRPr="002621D1">
        <w:rPr>
          <w:sz w:val="22"/>
          <w:szCs w:val="22"/>
        </w:rPr>
        <w:t>Философская глубина лирики Б. Пастернака. Одухотворенная предмет</w:t>
      </w:r>
      <w:r w:rsidRPr="002621D1">
        <w:rPr>
          <w:sz w:val="22"/>
          <w:szCs w:val="22"/>
        </w:rPr>
        <w:softHyphen/>
        <w:t>ность пастернаковской поэзии. Приобщение вечных тем к современности в стихах о природе и любви.</w:t>
      </w:r>
    </w:p>
    <w:p w:rsidR="00AE257D" w:rsidRPr="002621D1" w:rsidRDefault="00AE257D" w:rsidP="00AE257D">
      <w:pPr>
        <w:ind w:firstLine="709"/>
        <w:jc w:val="both"/>
        <w:rPr>
          <w:sz w:val="22"/>
          <w:szCs w:val="22"/>
        </w:rPr>
      </w:pPr>
      <w:r w:rsidRPr="002621D1">
        <w:rPr>
          <w:b/>
          <w:sz w:val="22"/>
          <w:szCs w:val="22"/>
        </w:rPr>
        <w:t>Александр Трифонович Твардовский.</w:t>
      </w:r>
      <w:r w:rsidRPr="002621D1">
        <w:rPr>
          <w:sz w:val="22"/>
          <w:szCs w:val="22"/>
        </w:rPr>
        <w:t xml:space="preserve"> Слово о поэте.</w:t>
      </w:r>
    </w:p>
    <w:p w:rsidR="00AE257D" w:rsidRPr="002621D1" w:rsidRDefault="00AE257D" w:rsidP="00AE257D">
      <w:pPr>
        <w:ind w:firstLine="709"/>
        <w:jc w:val="both"/>
        <w:rPr>
          <w:sz w:val="22"/>
          <w:szCs w:val="22"/>
        </w:rPr>
      </w:pPr>
      <w:r w:rsidRPr="002621D1">
        <w:rPr>
          <w:b/>
          <w:i/>
          <w:iCs/>
          <w:spacing w:val="-3"/>
          <w:sz w:val="22"/>
          <w:szCs w:val="22"/>
        </w:rPr>
        <w:t xml:space="preserve">«Урожай», «Родное», «Весенние строчки», «Матери», </w:t>
      </w:r>
      <w:r w:rsidRPr="002621D1">
        <w:rPr>
          <w:b/>
          <w:i/>
          <w:iCs/>
          <w:sz w:val="22"/>
          <w:szCs w:val="22"/>
        </w:rPr>
        <w:t>«Страна Муравия»</w:t>
      </w:r>
      <w:r w:rsidRPr="002621D1">
        <w:rPr>
          <w:sz w:val="22"/>
          <w:szCs w:val="22"/>
        </w:rPr>
        <w:t>(отрывки из поэмы). Стихотворения о Родине, о природе. Интонация и стиль стихотворений.</w:t>
      </w:r>
    </w:p>
    <w:p w:rsidR="00AE257D" w:rsidRPr="002621D1" w:rsidRDefault="00AE257D" w:rsidP="00AE257D">
      <w:pPr>
        <w:ind w:firstLine="709"/>
        <w:jc w:val="both"/>
        <w:rPr>
          <w:i/>
          <w:sz w:val="22"/>
          <w:szCs w:val="22"/>
        </w:rPr>
      </w:pPr>
      <w:r w:rsidRPr="002621D1">
        <w:rPr>
          <w:i/>
          <w:sz w:val="22"/>
          <w:szCs w:val="22"/>
        </w:rPr>
        <w:t>Теория литературы. Силлаботоническая и тоничес</w:t>
      </w:r>
      <w:r w:rsidRPr="002621D1">
        <w:rPr>
          <w:i/>
          <w:sz w:val="22"/>
          <w:szCs w:val="22"/>
        </w:rPr>
        <w:softHyphen/>
        <w:t>кая системы стихосложения.Виды рифм. Способы рифмов</w:t>
      </w:r>
      <w:r w:rsidRPr="002621D1">
        <w:rPr>
          <w:i/>
          <w:sz w:val="22"/>
          <w:szCs w:val="22"/>
        </w:rPr>
        <w:softHyphen/>
        <w:t>ки (углубление представлений).</w:t>
      </w:r>
    </w:p>
    <w:p w:rsidR="00AE257D" w:rsidRPr="002621D1" w:rsidRDefault="00AE257D" w:rsidP="00AE257D">
      <w:pPr>
        <w:ind w:firstLine="709"/>
        <w:jc w:val="both"/>
        <w:rPr>
          <w:b/>
          <w:sz w:val="22"/>
          <w:szCs w:val="22"/>
        </w:rPr>
      </w:pPr>
      <w:r w:rsidRPr="002621D1">
        <w:rPr>
          <w:b/>
          <w:sz w:val="22"/>
          <w:szCs w:val="22"/>
        </w:rPr>
        <w:t xml:space="preserve">Песни  и  романсы на стихи  поэтов </w:t>
      </w:r>
      <w:r w:rsidRPr="002621D1">
        <w:rPr>
          <w:b/>
          <w:sz w:val="22"/>
          <w:szCs w:val="22"/>
          <w:lang w:val="en-US"/>
        </w:rPr>
        <w:t>XIX</w:t>
      </w:r>
      <w:r w:rsidRPr="002621D1">
        <w:rPr>
          <w:b/>
          <w:sz w:val="22"/>
          <w:szCs w:val="22"/>
        </w:rPr>
        <w:t>—</w:t>
      </w:r>
      <w:r w:rsidRPr="002621D1">
        <w:rPr>
          <w:b/>
          <w:sz w:val="22"/>
          <w:szCs w:val="22"/>
          <w:lang w:val="en-US"/>
        </w:rPr>
        <w:t>XX</w:t>
      </w:r>
      <w:r w:rsidRPr="002621D1">
        <w:rPr>
          <w:b/>
          <w:sz w:val="22"/>
          <w:szCs w:val="22"/>
        </w:rPr>
        <w:t xml:space="preserve"> веков</w:t>
      </w:r>
    </w:p>
    <w:p w:rsidR="00AE257D" w:rsidRPr="002621D1" w:rsidRDefault="00AE257D" w:rsidP="00AE257D">
      <w:pPr>
        <w:ind w:firstLine="709"/>
        <w:jc w:val="both"/>
        <w:rPr>
          <w:sz w:val="22"/>
          <w:szCs w:val="22"/>
        </w:rPr>
      </w:pPr>
      <w:r w:rsidRPr="002621D1">
        <w:rPr>
          <w:spacing w:val="-1"/>
          <w:sz w:val="22"/>
          <w:szCs w:val="22"/>
        </w:rPr>
        <w:t xml:space="preserve">Н. Языков. </w:t>
      </w:r>
      <w:r w:rsidRPr="002621D1">
        <w:rPr>
          <w:i/>
          <w:iCs/>
          <w:spacing w:val="-1"/>
          <w:sz w:val="22"/>
          <w:szCs w:val="22"/>
        </w:rPr>
        <w:t xml:space="preserve">«Пловец» («Нелюдимо наше море...»); </w:t>
      </w:r>
      <w:r w:rsidRPr="002621D1">
        <w:rPr>
          <w:spacing w:val="-1"/>
          <w:sz w:val="22"/>
          <w:szCs w:val="22"/>
        </w:rPr>
        <w:t>В. Сол</w:t>
      </w:r>
      <w:r w:rsidRPr="002621D1">
        <w:rPr>
          <w:spacing w:val="-1"/>
          <w:sz w:val="22"/>
          <w:szCs w:val="22"/>
        </w:rPr>
        <w:softHyphen/>
      </w:r>
      <w:r w:rsidRPr="002621D1">
        <w:rPr>
          <w:sz w:val="22"/>
          <w:szCs w:val="22"/>
        </w:rPr>
        <w:t xml:space="preserve">логуб. </w:t>
      </w:r>
      <w:r w:rsidRPr="002621D1">
        <w:rPr>
          <w:i/>
          <w:iCs/>
          <w:sz w:val="22"/>
          <w:szCs w:val="22"/>
        </w:rPr>
        <w:t xml:space="preserve">«Серенада» («Закинув плащ, с гитарой под рукой...»); </w:t>
      </w:r>
      <w:r w:rsidRPr="002621D1">
        <w:rPr>
          <w:spacing w:val="-1"/>
          <w:sz w:val="22"/>
          <w:szCs w:val="22"/>
        </w:rPr>
        <w:t xml:space="preserve">Н. Некрасов. </w:t>
      </w:r>
      <w:r w:rsidRPr="002621D1">
        <w:rPr>
          <w:i/>
          <w:iCs/>
          <w:spacing w:val="-1"/>
          <w:sz w:val="22"/>
          <w:szCs w:val="22"/>
        </w:rPr>
        <w:t>«Тройка» («Что ты жадно глядишь на до</w:t>
      </w:r>
      <w:r w:rsidRPr="002621D1">
        <w:rPr>
          <w:i/>
          <w:iCs/>
          <w:spacing w:val="-1"/>
          <w:sz w:val="22"/>
          <w:szCs w:val="22"/>
        </w:rPr>
        <w:softHyphen/>
      </w:r>
      <w:r w:rsidRPr="002621D1">
        <w:rPr>
          <w:i/>
          <w:iCs/>
          <w:spacing w:val="-5"/>
          <w:sz w:val="22"/>
          <w:szCs w:val="22"/>
        </w:rPr>
        <w:t xml:space="preserve">рогу...»); </w:t>
      </w:r>
      <w:r w:rsidRPr="002621D1">
        <w:rPr>
          <w:spacing w:val="-5"/>
          <w:sz w:val="22"/>
          <w:szCs w:val="22"/>
        </w:rPr>
        <w:t xml:space="preserve">А. Вертинский. </w:t>
      </w:r>
      <w:r w:rsidRPr="002621D1">
        <w:rPr>
          <w:i/>
          <w:iCs/>
          <w:spacing w:val="-5"/>
          <w:sz w:val="22"/>
          <w:szCs w:val="22"/>
        </w:rPr>
        <w:t xml:space="preserve">«Доченьки»; </w:t>
      </w:r>
      <w:r w:rsidRPr="002621D1">
        <w:rPr>
          <w:spacing w:val="-5"/>
          <w:sz w:val="22"/>
          <w:szCs w:val="22"/>
        </w:rPr>
        <w:t xml:space="preserve">Н. Заболоцкий. </w:t>
      </w:r>
      <w:r w:rsidRPr="002621D1">
        <w:rPr>
          <w:i/>
          <w:iCs/>
          <w:spacing w:val="-5"/>
          <w:sz w:val="22"/>
          <w:szCs w:val="22"/>
        </w:rPr>
        <w:t xml:space="preserve">«В </w:t>
      </w:r>
      <w:r w:rsidRPr="002621D1">
        <w:rPr>
          <w:i/>
          <w:iCs/>
          <w:sz w:val="22"/>
          <w:szCs w:val="22"/>
        </w:rPr>
        <w:t xml:space="preserve">этой роще березовой...». </w:t>
      </w:r>
      <w:r w:rsidRPr="002621D1">
        <w:rPr>
          <w:sz w:val="22"/>
          <w:szCs w:val="22"/>
        </w:rPr>
        <w:t>Романсы и песни как синтетиче</w:t>
      </w:r>
      <w:r w:rsidR="00BA460A" w:rsidRPr="00BA460A">
        <w:rPr>
          <w:rFonts w:eastAsia="Calibri"/>
          <w:noProof/>
          <w:sz w:val="22"/>
          <w:szCs w:val="22"/>
        </w:rPr>
        <w:pict>
          <v:line id="Line 13" o:spid="_x0000_s1076" style="position:absolute;left:0;text-align:left;z-index:251668480;visibility:visible;mso-position-horizontal-relative:margin;mso-position-vertical-relative:text" from="687.85pt,499.45pt" to="687.85pt,5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" o:allowincell="f" strokeweight=".25pt">
            <w10:wrap anchorx="margin"/>
          </v:line>
        </w:pict>
      </w:r>
      <w:r w:rsidRPr="002621D1">
        <w:rPr>
          <w:sz w:val="22"/>
          <w:szCs w:val="22"/>
        </w:rPr>
        <w:t>ский жанр, посредством словесного и музыкального ис</w:t>
      </w:r>
      <w:r w:rsidRPr="002621D1">
        <w:rPr>
          <w:sz w:val="22"/>
          <w:szCs w:val="22"/>
        </w:rPr>
        <w:softHyphen/>
        <w:t>кусства выражающий переживания, мысли, настроения человека.</w:t>
      </w:r>
    </w:p>
    <w:p w:rsidR="00AE257D" w:rsidRPr="002621D1" w:rsidRDefault="00AE257D" w:rsidP="00AE257D">
      <w:pPr>
        <w:ind w:firstLine="709"/>
        <w:jc w:val="both"/>
        <w:rPr>
          <w:b/>
          <w:spacing w:val="-2"/>
          <w:sz w:val="22"/>
          <w:szCs w:val="22"/>
        </w:rPr>
      </w:pPr>
      <w:r w:rsidRPr="002621D1">
        <w:rPr>
          <w:b/>
          <w:spacing w:val="-2"/>
          <w:sz w:val="22"/>
          <w:szCs w:val="22"/>
        </w:rPr>
        <w:t xml:space="preserve">ИЗ  ЗАРУБЕЖНОЙ  ЛИТЕРАТУРЫ </w:t>
      </w:r>
    </w:p>
    <w:p w:rsidR="00AE257D" w:rsidRPr="002621D1" w:rsidRDefault="00AE257D" w:rsidP="00AE257D">
      <w:pPr>
        <w:ind w:firstLine="709"/>
        <w:jc w:val="both"/>
        <w:rPr>
          <w:sz w:val="22"/>
          <w:szCs w:val="22"/>
        </w:rPr>
      </w:pPr>
      <w:r w:rsidRPr="002621D1">
        <w:rPr>
          <w:sz w:val="22"/>
          <w:szCs w:val="22"/>
        </w:rPr>
        <w:t>Античная лирика</w:t>
      </w:r>
    </w:p>
    <w:p w:rsidR="00AE257D" w:rsidRPr="002621D1" w:rsidRDefault="00AE257D" w:rsidP="00AE257D">
      <w:pPr>
        <w:ind w:firstLine="709"/>
        <w:jc w:val="both"/>
        <w:rPr>
          <w:sz w:val="22"/>
          <w:szCs w:val="22"/>
        </w:rPr>
      </w:pPr>
      <w:r w:rsidRPr="002621D1">
        <w:rPr>
          <w:b/>
          <w:sz w:val="22"/>
          <w:szCs w:val="22"/>
        </w:rPr>
        <w:t>Гай Валерий Катулл.</w:t>
      </w:r>
      <w:r w:rsidRPr="002621D1">
        <w:rPr>
          <w:sz w:val="22"/>
          <w:szCs w:val="22"/>
        </w:rPr>
        <w:t xml:space="preserve"> Слово о поэте.</w:t>
      </w:r>
    </w:p>
    <w:p w:rsidR="00AE257D" w:rsidRPr="002621D1" w:rsidRDefault="00AE257D" w:rsidP="00AE257D">
      <w:pPr>
        <w:ind w:firstLine="709"/>
        <w:jc w:val="both"/>
        <w:rPr>
          <w:sz w:val="22"/>
          <w:szCs w:val="22"/>
        </w:rPr>
      </w:pPr>
      <w:r w:rsidRPr="002621D1">
        <w:rPr>
          <w:b/>
          <w:i/>
          <w:iCs/>
          <w:spacing w:val="-5"/>
          <w:sz w:val="22"/>
          <w:szCs w:val="22"/>
        </w:rPr>
        <w:t xml:space="preserve">«Нет, ни одна средь женщин...», «Нет, не надейся </w:t>
      </w:r>
      <w:r w:rsidRPr="002621D1">
        <w:rPr>
          <w:b/>
          <w:i/>
          <w:iCs/>
          <w:sz w:val="22"/>
          <w:szCs w:val="22"/>
        </w:rPr>
        <w:t>приязнь заслужить...».</w:t>
      </w:r>
      <w:r w:rsidRPr="002621D1">
        <w:rPr>
          <w:sz w:val="22"/>
          <w:szCs w:val="22"/>
        </w:rPr>
        <w:t xml:space="preserve">Любовь как выражение глубокого чувства, духовных взлетов и падений молодого римлянина. Целомудренность, сжатость и тщательная проверка чувств разумом. Пушкин как переводчик Катулла </w:t>
      </w:r>
      <w:r w:rsidRPr="002621D1">
        <w:rPr>
          <w:i/>
          <w:iCs/>
          <w:sz w:val="22"/>
          <w:szCs w:val="22"/>
        </w:rPr>
        <w:t>{«Мальчику»).</w:t>
      </w:r>
    </w:p>
    <w:p w:rsidR="00AE257D" w:rsidRPr="002621D1" w:rsidRDefault="00AE257D" w:rsidP="00AE257D">
      <w:pPr>
        <w:ind w:firstLine="709"/>
        <w:jc w:val="both"/>
        <w:rPr>
          <w:sz w:val="22"/>
          <w:szCs w:val="22"/>
        </w:rPr>
      </w:pPr>
      <w:r w:rsidRPr="002621D1">
        <w:rPr>
          <w:b/>
          <w:sz w:val="22"/>
          <w:szCs w:val="22"/>
        </w:rPr>
        <w:t>Гораций.</w:t>
      </w:r>
      <w:r w:rsidRPr="002621D1">
        <w:rPr>
          <w:sz w:val="22"/>
          <w:szCs w:val="22"/>
        </w:rPr>
        <w:t xml:space="preserve"> Слово о поэте.</w:t>
      </w:r>
    </w:p>
    <w:p w:rsidR="00AE257D" w:rsidRPr="002621D1" w:rsidRDefault="00AE257D" w:rsidP="00AE257D">
      <w:pPr>
        <w:ind w:firstLine="709"/>
        <w:jc w:val="both"/>
        <w:rPr>
          <w:sz w:val="22"/>
          <w:szCs w:val="22"/>
        </w:rPr>
      </w:pPr>
      <w:r w:rsidRPr="002621D1">
        <w:rPr>
          <w:b/>
          <w:i/>
          <w:iCs/>
          <w:sz w:val="22"/>
          <w:szCs w:val="22"/>
        </w:rPr>
        <w:t>«Я воздвиг памятник...».</w:t>
      </w:r>
      <w:r w:rsidRPr="002621D1">
        <w:rPr>
          <w:sz w:val="22"/>
          <w:szCs w:val="22"/>
        </w:rPr>
        <w:t>Поэтическое творчество в системе человеческого бытия. Мысль о поэтических заслу</w:t>
      </w:r>
      <w:r w:rsidRPr="002621D1">
        <w:rPr>
          <w:sz w:val="22"/>
          <w:szCs w:val="22"/>
        </w:rPr>
        <w:softHyphen/>
        <w:t>гах — знакомство римлян с греческими лириками. Тради</w:t>
      </w:r>
      <w:r w:rsidRPr="002621D1">
        <w:rPr>
          <w:sz w:val="22"/>
          <w:szCs w:val="22"/>
        </w:rPr>
        <w:softHyphen/>
        <w:t>ции горацианской оды в творчестве Державина и Пушкина.</w:t>
      </w:r>
    </w:p>
    <w:p w:rsidR="00AE257D" w:rsidRPr="002621D1" w:rsidRDefault="00AE257D" w:rsidP="00AE257D">
      <w:pPr>
        <w:ind w:firstLine="709"/>
        <w:jc w:val="both"/>
        <w:rPr>
          <w:sz w:val="22"/>
          <w:szCs w:val="22"/>
        </w:rPr>
      </w:pPr>
      <w:r w:rsidRPr="002621D1">
        <w:rPr>
          <w:b/>
          <w:sz w:val="22"/>
          <w:szCs w:val="22"/>
        </w:rPr>
        <w:t>Данте Алигьери.</w:t>
      </w:r>
      <w:r w:rsidRPr="002621D1">
        <w:rPr>
          <w:sz w:val="22"/>
          <w:szCs w:val="22"/>
        </w:rPr>
        <w:t xml:space="preserve"> Слово о поэте.</w:t>
      </w:r>
    </w:p>
    <w:p w:rsidR="00AE257D" w:rsidRPr="002621D1" w:rsidRDefault="00AE257D" w:rsidP="00AE257D">
      <w:pPr>
        <w:ind w:firstLine="709"/>
        <w:jc w:val="both"/>
        <w:rPr>
          <w:sz w:val="22"/>
          <w:szCs w:val="22"/>
        </w:rPr>
      </w:pPr>
      <w:r w:rsidRPr="002621D1">
        <w:rPr>
          <w:b/>
          <w:i/>
          <w:iCs/>
          <w:spacing w:val="-4"/>
          <w:sz w:val="22"/>
          <w:szCs w:val="22"/>
        </w:rPr>
        <w:t>«Божественная комедия»</w:t>
      </w:r>
      <w:r w:rsidRPr="002621D1">
        <w:rPr>
          <w:spacing w:val="-4"/>
          <w:sz w:val="22"/>
          <w:szCs w:val="22"/>
        </w:rPr>
        <w:t xml:space="preserve">(фрагменты). Множественность </w:t>
      </w:r>
      <w:r w:rsidRPr="002621D1">
        <w:rPr>
          <w:spacing w:val="-1"/>
          <w:sz w:val="22"/>
          <w:szCs w:val="22"/>
        </w:rPr>
        <w:t xml:space="preserve">смыслов поэмы: буквальный (изображение загробного мира), </w:t>
      </w:r>
      <w:r w:rsidRPr="002621D1">
        <w:rPr>
          <w:sz w:val="22"/>
          <w:szCs w:val="22"/>
        </w:rPr>
        <w:t>аллегорический (движение идеи бытия от мрака к свету, от страданий к радости, от заблуждений к истине, идея восхождения души к духовным высотам через познание мира), моральный (идея воздаяния в загробном мире за земные дела), мистический (интуитивное постижение бо</w:t>
      </w:r>
      <w:r w:rsidRPr="002621D1">
        <w:rPr>
          <w:sz w:val="22"/>
          <w:szCs w:val="22"/>
        </w:rPr>
        <w:softHyphen/>
        <w:t>жественной идеи через восприятие красоты поэзии как божественного языка, хотя и сотворенного земным чело</w:t>
      </w:r>
      <w:r w:rsidRPr="002621D1">
        <w:rPr>
          <w:sz w:val="22"/>
          <w:szCs w:val="22"/>
        </w:rPr>
        <w:softHyphen/>
        <w:t>веком, разумом поэта). Универсально-философский харак</w:t>
      </w:r>
      <w:r w:rsidRPr="002621D1">
        <w:rPr>
          <w:sz w:val="22"/>
          <w:szCs w:val="22"/>
        </w:rPr>
        <w:softHyphen/>
        <w:t>тер поэмы.</w:t>
      </w:r>
    </w:p>
    <w:p w:rsidR="00AE257D" w:rsidRPr="002621D1" w:rsidRDefault="00AE257D" w:rsidP="00AE257D">
      <w:pPr>
        <w:ind w:firstLine="709"/>
        <w:jc w:val="both"/>
        <w:rPr>
          <w:sz w:val="22"/>
          <w:szCs w:val="22"/>
        </w:rPr>
      </w:pPr>
      <w:r w:rsidRPr="002621D1">
        <w:rPr>
          <w:b/>
          <w:sz w:val="22"/>
          <w:szCs w:val="22"/>
        </w:rPr>
        <w:t>Уильям Шекспир.</w:t>
      </w:r>
      <w:r w:rsidRPr="002621D1">
        <w:rPr>
          <w:sz w:val="22"/>
          <w:szCs w:val="22"/>
        </w:rPr>
        <w:t xml:space="preserve"> Краткие сведения о жизни и творче</w:t>
      </w:r>
      <w:r w:rsidRPr="002621D1">
        <w:rPr>
          <w:sz w:val="22"/>
          <w:szCs w:val="22"/>
        </w:rPr>
        <w:softHyphen/>
        <w:t>стве Шекспира. Характеристики гуманизма эпохи Возрож</w:t>
      </w:r>
      <w:r w:rsidRPr="002621D1">
        <w:rPr>
          <w:sz w:val="22"/>
          <w:szCs w:val="22"/>
        </w:rPr>
        <w:softHyphen/>
        <w:t>дения.</w:t>
      </w:r>
    </w:p>
    <w:p w:rsidR="00AE257D" w:rsidRPr="002621D1" w:rsidRDefault="00AE257D" w:rsidP="00AE257D">
      <w:pPr>
        <w:ind w:firstLine="709"/>
        <w:jc w:val="both"/>
        <w:rPr>
          <w:sz w:val="22"/>
          <w:szCs w:val="22"/>
        </w:rPr>
      </w:pPr>
      <w:r w:rsidRPr="002621D1">
        <w:rPr>
          <w:b/>
          <w:i/>
          <w:iCs/>
          <w:sz w:val="22"/>
          <w:szCs w:val="22"/>
        </w:rPr>
        <w:t>«Гамлет»</w:t>
      </w:r>
      <w:r w:rsidRPr="002621D1">
        <w:rPr>
          <w:sz w:val="22"/>
          <w:szCs w:val="22"/>
        </w:rPr>
        <w:t>(обзор с чтением отдельных сцен по выбо</w:t>
      </w:r>
      <w:r w:rsidRPr="002621D1">
        <w:rPr>
          <w:sz w:val="22"/>
          <w:szCs w:val="22"/>
        </w:rPr>
        <w:softHyphen/>
        <w:t>ру учителя, например: монологи Гамлета из сцены пя</w:t>
      </w:r>
      <w:r w:rsidRPr="002621D1">
        <w:rPr>
          <w:sz w:val="22"/>
          <w:szCs w:val="22"/>
        </w:rPr>
        <w:softHyphen/>
        <w:t>той  (1-й акт), сцены первой (3-й акт),  сцены четвертой</w:t>
      </w:r>
    </w:p>
    <w:p w:rsidR="00AE257D" w:rsidRPr="002621D1" w:rsidRDefault="00AE257D" w:rsidP="00AE257D">
      <w:pPr>
        <w:ind w:firstLine="709"/>
        <w:jc w:val="both"/>
        <w:rPr>
          <w:sz w:val="22"/>
          <w:szCs w:val="22"/>
        </w:rPr>
      </w:pPr>
      <w:r w:rsidRPr="002621D1">
        <w:rPr>
          <w:sz w:val="22"/>
          <w:szCs w:val="22"/>
        </w:rPr>
        <w:t>(4-й акт). «Гамлет» — «пьеса на все века» (А. Аникст). Общечеловеческое значение героев Шекспира. Образ Гам</w:t>
      </w:r>
      <w:r w:rsidRPr="002621D1">
        <w:rPr>
          <w:sz w:val="22"/>
          <w:szCs w:val="22"/>
        </w:rPr>
        <w:softHyphen/>
        <w:t>лета, гуманиста эпохи Возрождения. Одиночество Гамлета в его конфликте с реальным миром «расшатавшегося века». Трагизм любви Гамлета и Офелии. Философская глубина трагедии «Гамлет». Гамлет как вечный образ мировой ли</w:t>
      </w:r>
      <w:r w:rsidRPr="002621D1">
        <w:rPr>
          <w:sz w:val="22"/>
          <w:szCs w:val="22"/>
        </w:rPr>
        <w:softHyphen/>
        <w:t>тературы. Шекспир и русская литература.</w:t>
      </w:r>
    </w:p>
    <w:p w:rsidR="00AE257D" w:rsidRPr="002621D1" w:rsidRDefault="00AE257D" w:rsidP="00AE257D">
      <w:pPr>
        <w:ind w:firstLine="709"/>
        <w:jc w:val="both"/>
        <w:rPr>
          <w:sz w:val="22"/>
          <w:szCs w:val="22"/>
        </w:rPr>
      </w:pPr>
      <w:r w:rsidRPr="002621D1">
        <w:rPr>
          <w:sz w:val="22"/>
          <w:szCs w:val="22"/>
        </w:rPr>
        <w:t>Теория литературы. Трагедия как драматический жанр (углубление понятия).</w:t>
      </w:r>
    </w:p>
    <w:p w:rsidR="00AE257D" w:rsidRPr="002621D1" w:rsidRDefault="00AE257D" w:rsidP="00AE257D">
      <w:pPr>
        <w:ind w:firstLine="709"/>
        <w:jc w:val="both"/>
        <w:rPr>
          <w:sz w:val="22"/>
          <w:szCs w:val="22"/>
        </w:rPr>
      </w:pPr>
      <w:r w:rsidRPr="002621D1">
        <w:rPr>
          <w:b/>
          <w:sz w:val="22"/>
          <w:szCs w:val="22"/>
        </w:rPr>
        <w:t>Иоганн Вольфганг Гете.</w:t>
      </w:r>
      <w:r w:rsidRPr="002621D1">
        <w:rPr>
          <w:sz w:val="22"/>
          <w:szCs w:val="22"/>
        </w:rPr>
        <w:t xml:space="preserve"> Краткие сведения о жизни и творчестве Гете. Характеристика особенностей эпохи Про</w:t>
      </w:r>
      <w:r w:rsidRPr="002621D1">
        <w:rPr>
          <w:sz w:val="22"/>
          <w:szCs w:val="22"/>
        </w:rPr>
        <w:softHyphen/>
        <w:t>свещения.</w:t>
      </w:r>
    </w:p>
    <w:p w:rsidR="00AE257D" w:rsidRPr="002621D1" w:rsidRDefault="00AE257D" w:rsidP="00AE257D">
      <w:pPr>
        <w:ind w:firstLine="709"/>
        <w:jc w:val="both"/>
        <w:rPr>
          <w:sz w:val="22"/>
          <w:szCs w:val="22"/>
        </w:rPr>
      </w:pPr>
      <w:r w:rsidRPr="002621D1">
        <w:rPr>
          <w:b/>
          <w:i/>
          <w:iCs/>
          <w:sz w:val="22"/>
          <w:szCs w:val="22"/>
        </w:rPr>
        <w:t>«Фауст»</w:t>
      </w:r>
      <w:r w:rsidRPr="002621D1">
        <w:rPr>
          <w:sz w:val="22"/>
          <w:szCs w:val="22"/>
        </w:rPr>
        <w:t>(обзор с чтением отдельных сцен по выбору учителя, например:</w:t>
      </w:r>
      <w:r w:rsidRPr="002621D1">
        <w:rPr>
          <w:i/>
          <w:iCs/>
          <w:sz w:val="22"/>
          <w:szCs w:val="22"/>
        </w:rPr>
        <w:t xml:space="preserve">«Пролог на небесах», «У городских </w:t>
      </w:r>
      <w:r w:rsidRPr="002621D1">
        <w:rPr>
          <w:i/>
          <w:iCs/>
          <w:spacing w:val="-7"/>
          <w:sz w:val="22"/>
          <w:szCs w:val="22"/>
        </w:rPr>
        <w:t xml:space="preserve">ворот», «Кабинет Фауста», «Сад», «Ночь. Улица перед домом </w:t>
      </w:r>
      <w:r w:rsidRPr="002621D1">
        <w:rPr>
          <w:i/>
          <w:iCs/>
          <w:sz w:val="22"/>
          <w:szCs w:val="22"/>
        </w:rPr>
        <w:t xml:space="preserve">Гретхен», «Тюрьма», </w:t>
      </w:r>
      <w:r w:rsidRPr="002621D1">
        <w:rPr>
          <w:sz w:val="22"/>
          <w:szCs w:val="22"/>
        </w:rPr>
        <w:t>последний монолог Фауста из второй части трагедии).</w:t>
      </w:r>
    </w:p>
    <w:p w:rsidR="00AE257D" w:rsidRPr="002621D1" w:rsidRDefault="00AE257D" w:rsidP="00AE257D">
      <w:pPr>
        <w:ind w:firstLine="709"/>
        <w:jc w:val="both"/>
        <w:rPr>
          <w:sz w:val="22"/>
          <w:szCs w:val="22"/>
        </w:rPr>
      </w:pPr>
      <w:r w:rsidRPr="002621D1">
        <w:rPr>
          <w:sz w:val="22"/>
          <w:szCs w:val="22"/>
        </w:rPr>
        <w:t>«Фауст» — философская трагедия эпохи Просвещения. Сюжет и композиция трагедии. Борьба добра и зла в мире как движущая сила его развития, динамики бытия. Проти</w:t>
      </w:r>
      <w:r w:rsidRPr="002621D1">
        <w:rPr>
          <w:sz w:val="22"/>
          <w:szCs w:val="22"/>
        </w:rPr>
        <w:softHyphen/>
        <w:t xml:space="preserve">востояние творческой личности Фауста и неверия, духа сомнения Мефистофеля. Поиски Фаустом справедливости и разумного </w:t>
      </w:r>
      <w:r w:rsidRPr="002621D1">
        <w:rPr>
          <w:sz w:val="22"/>
          <w:szCs w:val="22"/>
        </w:rPr>
        <w:lastRenderedPageBreak/>
        <w:t>смысла жизни человечества. «Пролог на небе</w:t>
      </w:r>
      <w:r w:rsidRPr="002621D1">
        <w:rPr>
          <w:sz w:val="22"/>
          <w:szCs w:val="22"/>
        </w:rPr>
        <w:softHyphen/>
        <w:t>сах» — ключ к основной идее трагедии. Смысл противопо</w:t>
      </w:r>
      <w:r w:rsidRPr="002621D1">
        <w:rPr>
          <w:sz w:val="22"/>
          <w:szCs w:val="22"/>
        </w:rPr>
        <w:softHyphen/>
        <w:t>ставления Фауста и Вагнера, творчества и схоластической рутины. Трагизм любви Фауста и Гретхен.</w:t>
      </w:r>
    </w:p>
    <w:p w:rsidR="00AE257D" w:rsidRPr="002621D1" w:rsidRDefault="00AE257D" w:rsidP="00AE257D">
      <w:pPr>
        <w:ind w:firstLine="709"/>
        <w:jc w:val="both"/>
        <w:rPr>
          <w:sz w:val="22"/>
          <w:szCs w:val="22"/>
        </w:rPr>
      </w:pPr>
      <w:r w:rsidRPr="002621D1">
        <w:rPr>
          <w:sz w:val="22"/>
          <w:szCs w:val="22"/>
        </w:rPr>
        <w:t>Итоговый смысл великой трагедии — «Лишь тот достоин жизни и свободы, кто каждый день идет за них на бой». Особенности жанра трагедии «Фауст»: сочетание в ней реальности и элементов условности и фантастики. Фауст как вечный образ мировой литературы. Гете и русская литература.</w:t>
      </w:r>
    </w:p>
    <w:p w:rsidR="00713B1B" w:rsidRPr="00F24C39" w:rsidRDefault="00AE257D" w:rsidP="00F24C39">
      <w:pPr>
        <w:autoSpaceDE w:val="0"/>
        <w:autoSpaceDN w:val="0"/>
        <w:adjustRightInd w:val="0"/>
        <w:spacing w:line="209" w:lineRule="atLeast"/>
        <w:ind w:right="-180" w:firstLine="280"/>
        <w:jc w:val="center"/>
        <w:rPr>
          <w:rStyle w:val="c2c5"/>
          <w:b/>
          <w:color w:val="000000"/>
          <w:sz w:val="22"/>
          <w:szCs w:val="22"/>
        </w:rPr>
      </w:pPr>
      <w:r w:rsidRPr="002621D1">
        <w:rPr>
          <w:i/>
          <w:sz w:val="22"/>
          <w:szCs w:val="22"/>
        </w:rPr>
        <w:t>Теория литературы. Драматическая по</w:t>
      </w:r>
      <w:r w:rsidRPr="002621D1">
        <w:rPr>
          <w:i/>
          <w:sz w:val="22"/>
          <w:szCs w:val="22"/>
        </w:rPr>
        <w:softHyphen/>
        <w:t>эма</w:t>
      </w:r>
    </w:p>
    <w:p w:rsidR="00713B1B" w:rsidRDefault="00713B1B" w:rsidP="00782BE0">
      <w:pPr>
        <w:pStyle w:val="c13c35"/>
        <w:spacing w:before="0" w:beforeAutospacing="0" w:after="0" w:afterAutospacing="0"/>
        <w:jc w:val="center"/>
        <w:rPr>
          <w:rStyle w:val="c2c5"/>
          <w:b/>
          <w:u w:val="single"/>
        </w:rPr>
      </w:pPr>
    </w:p>
    <w:p w:rsidR="007A44A1" w:rsidRDefault="007A44A1" w:rsidP="00F27371">
      <w:pPr>
        <w:pStyle w:val="c0c24"/>
        <w:spacing w:before="0" w:beforeAutospacing="0" w:after="0" w:afterAutospacing="0"/>
        <w:jc w:val="center"/>
        <w:rPr>
          <w:rStyle w:val="c2c5"/>
          <w:b/>
        </w:rPr>
      </w:pPr>
    </w:p>
    <w:p w:rsidR="007A44A1" w:rsidRDefault="007A44A1" w:rsidP="00F27371">
      <w:pPr>
        <w:pStyle w:val="c0c24"/>
        <w:spacing w:before="0" w:beforeAutospacing="0" w:after="0" w:afterAutospacing="0"/>
        <w:jc w:val="center"/>
        <w:rPr>
          <w:rStyle w:val="c2c5"/>
          <w:b/>
        </w:rPr>
      </w:pPr>
    </w:p>
    <w:p w:rsidR="000B6B7A" w:rsidRPr="00F27371" w:rsidRDefault="00F27371" w:rsidP="00F27371">
      <w:pPr>
        <w:pStyle w:val="c0c24"/>
        <w:spacing w:before="0" w:beforeAutospacing="0" w:after="0" w:afterAutospacing="0"/>
        <w:jc w:val="center"/>
        <w:rPr>
          <w:rStyle w:val="c2c5"/>
        </w:rPr>
      </w:pPr>
      <w:r w:rsidRPr="00F27371">
        <w:rPr>
          <w:rStyle w:val="c2c5"/>
          <w:b/>
          <w:lang w:val="en-US"/>
        </w:rPr>
        <w:t>III</w:t>
      </w:r>
      <w:r w:rsidRPr="00F27371">
        <w:rPr>
          <w:rStyle w:val="c2c5"/>
          <w:b/>
        </w:rPr>
        <w:t>.</w:t>
      </w:r>
      <w:r w:rsidR="00275A55" w:rsidRPr="00F27371">
        <w:rPr>
          <w:rStyle w:val="c2c5"/>
          <w:b/>
        </w:rPr>
        <w:t xml:space="preserve">Тематическое планирование </w:t>
      </w:r>
    </w:p>
    <w:p w:rsidR="00FB258E" w:rsidRDefault="00FB258E" w:rsidP="00F27371">
      <w:pPr>
        <w:pStyle w:val="c13c35"/>
        <w:spacing w:before="0" w:beforeAutospacing="0" w:after="0" w:afterAutospacing="0"/>
        <w:ind w:left="284"/>
        <w:jc w:val="center"/>
        <w:rPr>
          <w:rStyle w:val="c2c5"/>
          <w:b/>
        </w:rPr>
      </w:pPr>
    </w:p>
    <w:p w:rsidR="00FB258E" w:rsidRDefault="00FB258E" w:rsidP="00782BE0">
      <w:pPr>
        <w:pStyle w:val="c13c35"/>
        <w:spacing w:before="0" w:beforeAutospacing="0" w:after="0" w:afterAutospacing="0"/>
        <w:jc w:val="center"/>
        <w:rPr>
          <w:rStyle w:val="c2c5"/>
          <w:b/>
        </w:rPr>
      </w:pPr>
    </w:p>
    <w:p w:rsidR="00275A55" w:rsidRPr="002305C4" w:rsidRDefault="00275A55" w:rsidP="00782BE0">
      <w:pPr>
        <w:pStyle w:val="c13c35"/>
        <w:spacing w:before="0" w:beforeAutospacing="0" w:after="0" w:afterAutospacing="0"/>
        <w:jc w:val="center"/>
        <w:rPr>
          <w:b/>
        </w:rPr>
      </w:pPr>
      <w:r w:rsidRPr="002305C4">
        <w:rPr>
          <w:rStyle w:val="c2c5"/>
          <w:b/>
        </w:rPr>
        <w:t>5 класс</w:t>
      </w:r>
    </w:p>
    <w:bookmarkStart w:id="0" w:name="5e233941d61f2313bb4071d42ed11fbae74c2b58"/>
    <w:p w:rsidR="00275A55" w:rsidRPr="002305C4" w:rsidRDefault="00BA460A" w:rsidP="00782BE0">
      <w:r w:rsidRPr="002305C4">
        <w:fldChar w:fldCharType="begin"/>
      </w:r>
      <w:r w:rsidR="00275A55" w:rsidRPr="002305C4">
        <w:instrText xml:space="preserve"> HYPERLINK "http://nsportal.ru/shkola/literatura/library/2013/09/18/rabochaya-programma-po-literature-5-9-klass-fgos" </w:instrText>
      </w:r>
      <w:r w:rsidRPr="002305C4">
        <w:fldChar w:fldCharType="end"/>
      </w:r>
      <w:bookmarkStart w:id="1" w:name="1"/>
      <w:bookmarkEnd w:id="0"/>
      <w:r w:rsidRPr="002305C4">
        <w:fldChar w:fldCharType="begin"/>
      </w:r>
      <w:r w:rsidR="00275A55" w:rsidRPr="002305C4">
        <w:instrText xml:space="preserve"> HYPERLINK "http://nsportal.ru/shkola/literatura/library/2013/09/18/rabochaya-programma-po-literature-5-9-klass-fgos" </w:instrText>
      </w:r>
      <w:r w:rsidRPr="002305C4">
        <w:fldChar w:fldCharType="end"/>
      </w:r>
      <w:bookmarkEnd w:id="1"/>
    </w:p>
    <w:tbl>
      <w:tblPr>
        <w:tblStyle w:val="ac"/>
        <w:tblW w:w="0" w:type="auto"/>
        <w:tblLook w:val="0000"/>
      </w:tblPr>
      <w:tblGrid>
        <w:gridCol w:w="9464"/>
        <w:gridCol w:w="1499"/>
      </w:tblGrid>
      <w:tr w:rsidR="00A515E3" w:rsidRPr="002305C4" w:rsidTr="000F6791">
        <w:tc>
          <w:tcPr>
            <w:tcW w:w="9464" w:type="dxa"/>
          </w:tcPr>
          <w:p w:rsidR="00A515E3" w:rsidRPr="002305C4" w:rsidRDefault="00A515E3" w:rsidP="00782BE0">
            <w:pPr>
              <w:pStyle w:val="c13c35"/>
              <w:spacing w:before="0" w:beforeAutospacing="0" w:after="0" w:afterAutospacing="0"/>
              <w:rPr>
                <w:b/>
              </w:rPr>
            </w:pPr>
            <w:r w:rsidRPr="002305C4">
              <w:rPr>
                <w:rStyle w:val="c2c5"/>
                <w:b/>
              </w:rPr>
              <w:t>Тематическое планирование</w:t>
            </w:r>
          </w:p>
        </w:tc>
        <w:tc>
          <w:tcPr>
            <w:tcW w:w="1499" w:type="dxa"/>
            <w:vAlign w:val="center"/>
          </w:tcPr>
          <w:p w:rsidR="00A515E3" w:rsidRPr="002305C4" w:rsidRDefault="00A515E3" w:rsidP="0021798D">
            <w:pPr>
              <w:pStyle w:val="c13c35"/>
              <w:spacing w:before="0" w:beforeAutospacing="0" w:after="0" w:afterAutospacing="0"/>
              <w:jc w:val="center"/>
              <w:rPr>
                <w:rStyle w:val="c2c5"/>
                <w:b/>
              </w:rPr>
            </w:pPr>
            <w:r>
              <w:rPr>
                <w:rStyle w:val="c2c5"/>
                <w:b/>
              </w:rPr>
              <w:t>Количество час.</w:t>
            </w:r>
          </w:p>
        </w:tc>
      </w:tr>
      <w:tr w:rsidR="00A515E3" w:rsidRPr="002305C4" w:rsidTr="000F6791">
        <w:tc>
          <w:tcPr>
            <w:tcW w:w="9464" w:type="dxa"/>
          </w:tcPr>
          <w:p w:rsidR="00A515E3" w:rsidRPr="002305C4" w:rsidRDefault="00A515E3" w:rsidP="00782BE0">
            <w:pPr>
              <w:pStyle w:val="c0c8"/>
              <w:spacing w:before="0" w:beforeAutospacing="0" w:after="0" w:afterAutospacing="0"/>
            </w:pPr>
            <w:r w:rsidRPr="009F6914">
              <w:rPr>
                <w:rStyle w:val="c2c5"/>
                <w:b/>
              </w:rPr>
              <w:t xml:space="preserve">Ведение </w:t>
            </w:r>
          </w:p>
          <w:p w:rsidR="00A515E3" w:rsidRPr="002305C4" w:rsidRDefault="00A515E3" w:rsidP="00782BE0">
            <w:pPr>
              <w:pStyle w:val="c0"/>
              <w:spacing w:before="0" w:beforeAutospacing="0" w:after="0" w:afterAutospacing="0"/>
            </w:pPr>
            <w:r w:rsidRPr="002305C4">
              <w:rPr>
                <w:rStyle w:val="c2"/>
              </w:rPr>
              <w:t xml:space="preserve">Книга в жизни человека. Учебник литературы и работа с ним. </w:t>
            </w:r>
          </w:p>
        </w:tc>
        <w:tc>
          <w:tcPr>
            <w:tcW w:w="1499" w:type="dxa"/>
            <w:vAlign w:val="center"/>
          </w:tcPr>
          <w:p w:rsidR="00A515E3" w:rsidRPr="009F6914" w:rsidRDefault="00A515E3" w:rsidP="0021798D">
            <w:pPr>
              <w:pStyle w:val="c0c8"/>
              <w:spacing w:after="0"/>
              <w:jc w:val="center"/>
              <w:rPr>
                <w:rStyle w:val="c2c5"/>
                <w:b/>
              </w:rPr>
            </w:pPr>
            <w:r>
              <w:rPr>
                <w:rStyle w:val="c2c5"/>
                <w:b/>
              </w:rPr>
              <w:t>1</w:t>
            </w:r>
          </w:p>
        </w:tc>
      </w:tr>
      <w:tr w:rsidR="00A515E3" w:rsidRPr="002305C4" w:rsidTr="00147D50">
        <w:tc>
          <w:tcPr>
            <w:tcW w:w="9464" w:type="dxa"/>
          </w:tcPr>
          <w:p w:rsidR="00A515E3" w:rsidRDefault="00A515E3" w:rsidP="00782BE0">
            <w:pPr>
              <w:pStyle w:val="c0c8"/>
              <w:spacing w:before="0" w:beforeAutospacing="0" w:after="0" w:afterAutospacing="0"/>
              <w:rPr>
                <w:rStyle w:val="c2c5"/>
                <w:b/>
              </w:rPr>
            </w:pPr>
            <w:r w:rsidRPr="009F6914">
              <w:rPr>
                <w:rStyle w:val="c2c5"/>
                <w:b/>
              </w:rPr>
              <w:t>Устное народное творчество</w:t>
            </w:r>
          </w:p>
          <w:p w:rsidR="006667EF" w:rsidRPr="002305C4" w:rsidRDefault="006667EF" w:rsidP="00782BE0">
            <w:pPr>
              <w:pStyle w:val="c0c8"/>
              <w:spacing w:before="0" w:beforeAutospacing="0" w:after="0" w:afterAutospacing="0"/>
            </w:pPr>
            <w:r w:rsidRPr="00F873A4">
              <w:t>Русский фольклор. Малые жанры фольклора. Детский фольклор</w:t>
            </w:r>
          </w:p>
          <w:p w:rsidR="00A515E3" w:rsidRPr="002305C4" w:rsidRDefault="00A515E3" w:rsidP="00782BE0">
            <w:pPr>
              <w:pStyle w:val="c0c8"/>
              <w:spacing w:before="0" w:beforeAutospacing="0" w:after="0" w:afterAutospacing="0"/>
            </w:pPr>
            <w:r w:rsidRPr="002305C4">
              <w:rPr>
                <w:rStyle w:val="c2"/>
              </w:rPr>
              <w:t>Русские народные сказки: «Царевна-лягушка»,</w:t>
            </w:r>
            <w:r w:rsidR="006667EF" w:rsidRPr="00F873A4">
              <w:t xml:space="preserve"> Народная мораль в характерах и поступках героев. Образ невесты-волшебницы</w:t>
            </w:r>
            <w:r w:rsidR="006667EF">
              <w:t xml:space="preserve">. </w:t>
            </w:r>
            <w:r w:rsidR="006667EF" w:rsidRPr="00F873A4">
              <w:t>Иван-царевич – победитель житейских невзгод. Животные-помощники. Особая роль чудесных противников. Поэтика волшебной сказки</w:t>
            </w:r>
            <w:r w:rsidR="006667EF">
              <w:t xml:space="preserve">. </w:t>
            </w:r>
            <w:r w:rsidRPr="002305C4">
              <w:rPr>
                <w:rStyle w:val="c2"/>
              </w:rPr>
              <w:t xml:space="preserve"> «Иван — крестьянский сын и чудо-юдо», </w:t>
            </w:r>
            <w:r w:rsidR="007430A0" w:rsidRPr="00F873A4">
              <w:t>Волшебная богатырская сказка героического содержания. Тема мирного труда и защиты родной земли.</w:t>
            </w:r>
            <w:r w:rsidR="007430A0" w:rsidRPr="002305C4">
              <w:rPr>
                <w:rStyle w:val="c2"/>
              </w:rPr>
              <w:t xml:space="preserve"> </w:t>
            </w:r>
            <w:r w:rsidR="007430A0" w:rsidRPr="00F873A4">
              <w:t>Особенности сюжета сказки. Нравственное превосходство главного героя. Герои сказки в оценке народа. Поэтика сказки</w:t>
            </w:r>
            <w:r w:rsidR="007430A0">
              <w:rPr>
                <w:rStyle w:val="c2"/>
              </w:rPr>
              <w:t xml:space="preserve">. Сказки о животных. </w:t>
            </w:r>
            <w:r w:rsidRPr="002305C4">
              <w:rPr>
                <w:rStyle w:val="c2"/>
              </w:rPr>
              <w:t xml:space="preserve">«Журавль и цапля», </w:t>
            </w:r>
            <w:r w:rsidR="007430A0">
              <w:rPr>
                <w:rStyle w:val="c2"/>
              </w:rPr>
              <w:t xml:space="preserve">бытовые сказки. </w:t>
            </w:r>
            <w:r w:rsidRPr="002305C4">
              <w:rPr>
                <w:rStyle w:val="c2"/>
              </w:rPr>
              <w:t>«Солдатская шинель».</w:t>
            </w:r>
          </w:p>
          <w:p w:rsidR="00A515E3" w:rsidRPr="002305C4" w:rsidRDefault="00A515E3" w:rsidP="00782BE0">
            <w:pPr>
              <w:pStyle w:val="c0c8"/>
              <w:spacing w:before="0" w:beforeAutospacing="0" w:after="0" w:afterAutospacing="0"/>
            </w:pPr>
            <w:r w:rsidRPr="002305C4">
              <w:rPr>
                <w:rStyle w:val="c2c4"/>
              </w:rPr>
              <w:t>Практические работы.</w:t>
            </w:r>
          </w:p>
          <w:p w:rsidR="00A515E3" w:rsidRPr="002305C4" w:rsidRDefault="00A515E3" w:rsidP="00782BE0">
            <w:pPr>
              <w:pStyle w:val="c0c8"/>
              <w:spacing w:before="0" w:beforeAutospacing="0" w:after="0" w:afterAutospacing="0"/>
            </w:pPr>
            <w:r w:rsidRPr="002305C4">
              <w:rPr>
                <w:rStyle w:val="c2"/>
              </w:rPr>
              <w:t>Составление плана характеристики сказочного героя и рассказ о нём по плану. Сочинение загадки, скороговорки, колыбельной песни. Сочинение собственной сказки или сочинение по картине на сказочный сюжет. Создание собственных иллюстраций к сказке.</w:t>
            </w:r>
          </w:p>
        </w:tc>
        <w:tc>
          <w:tcPr>
            <w:tcW w:w="1499" w:type="dxa"/>
            <w:vAlign w:val="center"/>
          </w:tcPr>
          <w:p w:rsidR="00A515E3" w:rsidRPr="009F6914" w:rsidRDefault="00A515E3" w:rsidP="0021798D">
            <w:pPr>
              <w:pStyle w:val="c0c8"/>
              <w:spacing w:after="0"/>
              <w:jc w:val="center"/>
              <w:rPr>
                <w:rStyle w:val="c2c5"/>
                <w:b/>
              </w:rPr>
            </w:pPr>
            <w:r>
              <w:rPr>
                <w:rStyle w:val="c2c5"/>
                <w:b/>
              </w:rPr>
              <w:t>10</w:t>
            </w:r>
          </w:p>
        </w:tc>
      </w:tr>
      <w:tr w:rsidR="00A515E3" w:rsidRPr="002305C4" w:rsidTr="00147D50">
        <w:tc>
          <w:tcPr>
            <w:tcW w:w="9464" w:type="dxa"/>
          </w:tcPr>
          <w:p w:rsidR="00A515E3" w:rsidRPr="002305C4" w:rsidRDefault="00A515E3" w:rsidP="00782BE0">
            <w:pPr>
              <w:pStyle w:val="c13"/>
              <w:spacing w:before="0" w:beforeAutospacing="0" w:after="0" w:afterAutospacing="0"/>
            </w:pPr>
            <w:r w:rsidRPr="009F6914">
              <w:rPr>
                <w:rStyle w:val="c2c5"/>
                <w:b/>
              </w:rPr>
              <w:t>Из древнерусской литературы</w:t>
            </w:r>
          </w:p>
          <w:p w:rsidR="00A515E3" w:rsidRPr="002305C4" w:rsidRDefault="007430A0" w:rsidP="00782BE0">
            <w:pPr>
              <w:pStyle w:val="c13c33"/>
              <w:spacing w:before="0" w:beforeAutospacing="0" w:after="0" w:afterAutospacing="0"/>
            </w:pPr>
            <w:r w:rsidRPr="00F873A4">
              <w:t>Начало письменности на Руси</w:t>
            </w:r>
            <w:r w:rsidRPr="002305C4">
              <w:rPr>
                <w:rStyle w:val="c2"/>
              </w:rPr>
              <w:t xml:space="preserve"> </w:t>
            </w:r>
            <w:r w:rsidR="00A515E3" w:rsidRPr="002305C4">
              <w:rPr>
                <w:rStyle w:val="c2"/>
              </w:rPr>
              <w:t xml:space="preserve">«Повесть временных лет»: </w:t>
            </w:r>
          </w:p>
          <w:p w:rsidR="00A515E3" w:rsidRPr="002305C4" w:rsidRDefault="00A515E3" w:rsidP="00782BE0">
            <w:pPr>
              <w:pStyle w:val="c13c33"/>
              <w:spacing w:before="0" w:beforeAutospacing="0" w:after="0" w:afterAutospacing="0"/>
            </w:pPr>
            <w:r w:rsidRPr="002305C4">
              <w:rPr>
                <w:rStyle w:val="c2"/>
              </w:rPr>
              <w:t xml:space="preserve">«Подвиг отрока киевлянина и хитрость воеводы Претича». Понятие о летописи. </w:t>
            </w:r>
          </w:p>
          <w:p w:rsidR="00A515E3" w:rsidRPr="002305C4" w:rsidRDefault="00A515E3" w:rsidP="00782BE0">
            <w:pPr>
              <w:pStyle w:val="c13c33"/>
              <w:spacing w:before="0" w:beforeAutospacing="0" w:after="0" w:afterAutospacing="0"/>
            </w:pPr>
            <w:r w:rsidRPr="002305C4">
              <w:rPr>
                <w:rStyle w:val="c2c4c18"/>
              </w:rPr>
              <w:t>Практические работы.</w:t>
            </w:r>
          </w:p>
          <w:p w:rsidR="00A515E3" w:rsidRPr="002305C4" w:rsidRDefault="00A515E3" w:rsidP="00782BE0">
            <w:pPr>
              <w:pStyle w:val="c13"/>
              <w:spacing w:before="0" w:beforeAutospacing="0" w:after="0" w:afterAutospacing="0"/>
            </w:pPr>
            <w:r w:rsidRPr="002305C4">
              <w:rPr>
                <w:rStyle w:val="c2"/>
              </w:rPr>
              <w:t xml:space="preserve">Поиск цитатных примеров, иллюстрирующих сходство летописи и фольклора.  Проект: </w:t>
            </w:r>
            <w:r w:rsidRPr="002305C4">
              <w:rPr>
                <w:rStyle w:val="c2"/>
              </w:rPr>
              <w:lastRenderedPageBreak/>
              <w:t>Составление электронного альбома «Сюжеты и герои русских летописей»</w:t>
            </w:r>
          </w:p>
        </w:tc>
        <w:tc>
          <w:tcPr>
            <w:tcW w:w="1499" w:type="dxa"/>
            <w:vAlign w:val="center"/>
          </w:tcPr>
          <w:p w:rsidR="00A515E3" w:rsidRPr="009F6914" w:rsidRDefault="00A515E3" w:rsidP="0021798D">
            <w:pPr>
              <w:pStyle w:val="c13"/>
              <w:spacing w:after="0"/>
              <w:jc w:val="center"/>
              <w:rPr>
                <w:rStyle w:val="c2c5"/>
                <w:b/>
              </w:rPr>
            </w:pPr>
            <w:r>
              <w:rPr>
                <w:rStyle w:val="c2c5"/>
                <w:b/>
              </w:rPr>
              <w:lastRenderedPageBreak/>
              <w:t>2</w:t>
            </w:r>
          </w:p>
        </w:tc>
      </w:tr>
      <w:tr w:rsidR="00A515E3" w:rsidRPr="002305C4" w:rsidTr="000F6791">
        <w:tc>
          <w:tcPr>
            <w:tcW w:w="9464" w:type="dxa"/>
          </w:tcPr>
          <w:p w:rsidR="00A515E3" w:rsidRPr="009F6914" w:rsidRDefault="00A515E3" w:rsidP="00782BE0">
            <w:pPr>
              <w:pStyle w:val="c13c35"/>
              <w:spacing w:before="0" w:beforeAutospacing="0" w:after="0" w:afterAutospacing="0"/>
              <w:rPr>
                <w:b/>
              </w:rPr>
            </w:pPr>
            <w:r w:rsidRPr="009F6914">
              <w:rPr>
                <w:rStyle w:val="c2c5"/>
                <w:b/>
              </w:rPr>
              <w:lastRenderedPageBreak/>
              <w:t xml:space="preserve">Из литературы XVIII века </w:t>
            </w:r>
          </w:p>
          <w:p w:rsidR="00A515E3" w:rsidRPr="002305C4" w:rsidRDefault="00A515E3" w:rsidP="00782BE0">
            <w:pPr>
              <w:pStyle w:val="c0c33"/>
              <w:spacing w:before="0" w:beforeAutospacing="0" w:after="0" w:afterAutospacing="0"/>
            </w:pPr>
            <w:r w:rsidRPr="002305C4">
              <w:rPr>
                <w:rStyle w:val="c2"/>
              </w:rPr>
              <w:t>М. В. Ломоносов — учёный, поэт, художник, гражданин. «Случились вместе два астронома в пиру...».</w:t>
            </w:r>
          </w:p>
          <w:p w:rsidR="00A515E3" w:rsidRPr="002305C4" w:rsidRDefault="00A515E3" w:rsidP="00782BE0">
            <w:pPr>
              <w:pStyle w:val="c13c33"/>
              <w:spacing w:before="0" w:beforeAutospacing="0" w:after="0" w:afterAutospacing="0"/>
            </w:pPr>
            <w:r w:rsidRPr="002305C4">
              <w:rPr>
                <w:rStyle w:val="c2"/>
              </w:rPr>
              <w:t>Понятие о юморе. Понятие о родах литературы (эпосе, лирике, драме) и начальные представления о её жанрах.</w:t>
            </w:r>
          </w:p>
          <w:p w:rsidR="00A515E3" w:rsidRPr="002305C4" w:rsidRDefault="00A515E3" w:rsidP="00782BE0">
            <w:pPr>
              <w:pStyle w:val="c13c33"/>
              <w:spacing w:before="0" w:beforeAutospacing="0" w:after="0" w:afterAutospacing="0"/>
            </w:pPr>
            <w:r w:rsidRPr="002305C4">
              <w:rPr>
                <w:rStyle w:val="c2c4"/>
              </w:rPr>
              <w:t>Практические работы.</w:t>
            </w:r>
          </w:p>
          <w:p w:rsidR="00A515E3" w:rsidRPr="002305C4" w:rsidRDefault="00A515E3" w:rsidP="00782BE0">
            <w:pPr>
              <w:pStyle w:val="c13"/>
              <w:spacing w:before="0" w:beforeAutospacing="0" w:after="0" w:afterAutospacing="0"/>
            </w:pPr>
            <w:r w:rsidRPr="002305C4">
              <w:rPr>
                <w:rStyle w:val="c2"/>
              </w:rPr>
              <w:t>Анализ стихотворения по плану. Составление таблицы «Роды и жанры литературы».</w:t>
            </w:r>
          </w:p>
        </w:tc>
        <w:tc>
          <w:tcPr>
            <w:tcW w:w="1499" w:type="dxa"/>
            <w:vAlign w:val="center"/>
          </w:tcPr>
          <w:p w:rsidR="00A515E3" w:rsidRPr="009F6914" w:rsidRDefault="00A515E3" w:rsidP="0021798D">
            <w:pPr>
              <w:pStyle w:val="c13c35"/>
              <w:spacing w:after="0"/>
              <w:jc w:val="center"/>
              <w:rPr>
                <w:rStyle w:val="c2c5"/>
                <w:b/>
              </w:rPr>
            </w:pPr>
            <w:r>
              <w:rPr>
                <w:rStyle w:val="c2c5"/>
                <w:b/>
              </w:rPr>
              <w:t>1</w:t>
            </w:r>
          </w:p>
        </w:tc>
      </w:tr>
      <w:tr w:rsidR="00A515E3" w:rsidRPr="002305C4" w:rsidTr="000F6791">
        <w:tc>
          <w:tcPr>
            <w:tcW w:w="9464" w:type="dxa"/>
          </w:tcPr>
          <w:p w:rsidR="00A515E3" w:rsidRPr="009F6914" w:rsidRDefault="00A515E3" w:rsidP="00782BE0">
            <w:pPr>
              <w:pStyle w:val="c13c33"/>
              <w:spacing w:before="0" w:beforeAutospacing="0" w:after="0" w:afterAutospacing="0"/>
              <w:rPr>
                <w:b/>
              </w:rPr>
            </w:pPr>
            <w:r w:rsidRPr="009F6914">
              <w:rPr>
                <w:rStyle w:val="c2c5"/>
                <w:b/>
              </w:rPr>
              <w:t xml:space="preserve">Из литературы XIX века </w:t>
            </w:r>
          </w:p>
          <w:p w:rsidR="00A515E3" w:rsidRPr="002305C4" w:rsidRDefault="00A515E3" w:rsidP="00782BE0">
            <w:pPr>
              <w:pStyle w:val="c0c19"/>
              <w:spacing w:before="0" w:beforeAutospacing="0" w:after="0" w:afterAutospacing="0"/>
            </w:pPr>
            <w:r w:rsidRPr="002305C4">
              <w:rPr>
                <w:rStyle w:val="c2"/>
              </w:rPr>
              <w:t xml:space="preserve">Жанр басни в мировой литературе. И. А. Крылов. «Волк и Ягнёнок», «Ворона и Лисица», «Свинья под Дубом» (на выбор). «Волк на псарне» и другие басни (по выбору учителя) </w:t>
            </w:r>
            <w:r w:rsidR="007430A0">
              <w:t>Повествование</w:t>
            </w:r>
            <w:r w:rsidR="007430A0" w:rsidRPr="00F873A4">
              <w:t xml:space="preserve"> в басне</w:t>
            </w:r>
          </w:p>
          <w:p w:rsidR="00A515E3" w:rsidRPr="002305C4" w:rsidRDefault="00A515E3" w:rsidP="00782BE0">
            <w:pPr>
              <w:pStyle w:val="c0c19"/>
              <w:spacing w:before="0" w:beforeAutospacing="0" w:after="0" w:afterAutospacing="0"/>
            </w:pPr>
            <w:r w:rsidRPr="002305C4">
              <w:rPr>
                <w:rStyle w:val="c2"/>
              </w:rPr>
              <w:t>Понятие об аллегории и морали. Понятие об эзоповом языке.</w:t>
            </w:r>
          </w:p>
          <w:p w:rsidR="00A515E3" w:rsidRPr="002305C4" w:rsidRDefault="00A515E3" w:rsidP="00782BE0">
            <w:pPr>
              <w:pStyle w:val="c0c19"/>
              <w:spacing w:before="0" w:beforeAutospacing="0" w:after="0" w:afterAutospacing="0"/>
            </w:pPr>
            <w:r w:rsidRPr="002305C4">
              <w:rPr>
                <w:rStyle w:val="c2c4"/>
              </w:rPr>
              <w:t>Практические работы</w:t>
            </w:r>
            <w:r w:rsidRPr="002305C4">
              <w:rPr>
                <w:rStyle w:val="c2c5"/>
              </w:rPr>
              <w:t>.</w:t>
            </w:r>
          </w:p>
          <w:p w:rsidR="00A515E3" w:rsidRPr="002305C4" w:rsidRDefault="00A515E3" w:rsidP="00782BE0">
            <w:pPr>
              <w:pStyle w:val="c0c19"/>
              <w:spacing w:before="0" w:beforeAutospacing="0" w:after="0" w:afterAutospacing="0"/>
            </w:pPr>
            <w:r w:rsidRPr="002305C4">
              <w:rPr>
                <w:rStyle w:val="c2"/>
              </w:rPr>
              <w:t>Подбор примеров, иллюстрирующих различные формы выражения авторской позиции в баснях.</w:t>
            </w:r>
          </w:p>
          <w:p w:rsidR="00A515E3" w:rsidRPr="002305C4" w:rsidRDefault="00A515E3" w:rsidP="00782BE0">
            <w:pPr>
              <w:pStyle w:val="c0c19"/>
              <w:spacing w:before="0" w:beforeAutospacing="0" w:after="0" w:afterAutospacing="0"/>
            </w:pPr>
            <w:r w:rsidRPr="002305C4">
              <w:rPr>
                <w:rStyle w:val="c2"/>
              </w:rPr>
              <w:t>Выявление особенностей басенного жанра (поучительный характер басен, герои, композиция, особенности языка и стиха). Составление таблицы «Жанровые особенности басен». Презентация и защита собственных иллюстраций к басням И. А. Крылова.</w:t>
            </w:r>
          </w:p>
        </w:tc>
        <w:tc>
          <w:tcPr>
            <w:tcW w:w="1499" w:type="dxa"/>
          </w:tcPr>
          <w:p w:rsidR="00A515E3" w:rsidRDefault="00A515E3">
            <w:pPr>
              <w:spacing w:after="200" w:line="276" w:lineRule="auto"/>
              <w:rPr>
                <w:rStyle w:val="c2c5"/>
                <w:b/>
              </w:rPr>
            </w:pPr>
            <w:r>
              <w:rPr>
                <w:rStyle w:val="c2c5"/>
                <w:b/>
              </w:rPr>
              <w:t>45</w:t>
            </w:r>
          </w:p>
          <w:p w:rsidR="00A515E3" w:rsidRDefault="00A515E3">
            <w:pPr>
              <w:spacing w:after="200" w:line="276" w:lineRule="auto"/>
              <w:rPr>
                <w:rStyle w:val="c2c5"/>
                <w:b/>
              </w:rPr>
            </w:pPr>
          </w:p>
          <w:p w:rsidR="00A515E3" w:rsidRDefault="00A515E3">
            <w:pPr>
              <w:spacing w:after="200" w:line="276" w:lineRule="auto"/>
              <w:rPr>
                <w:rStyle w:val="c2c5"/>
                <w:b/>
              </w:rPr>
            </w:pPr>
          </w:p>
          <w:p w:rsidR="00A515E3" w:rsidRDefault="00A515E3">
            <w:pPr>
              <w:spacing w:after="200" w:line="276" w:lineRule="auto"/>
              <w:rPr>
                <w:rStyle w:val="c2c5"/>
                <w:b/>
              </w:rPr>
            </w:pPr>
          </w:p>
          <w:p w:rsidR="00A515E3" w:rsidRDefault="00A515E3">
            <w:pPr>
              <w:spacing w:after="200" w:line="276" w:lineRule="auto"/>
              <w:rPr>
                <w:rStyle w:val="c2c5"/>
                <w:b/>
              </w:rPr>
            </w:pPr>
          </w:p>
          <w:p w:rsidR="00A515E3" w:rsidRPr="009F6914" w:rsidRDefault="00A515E3" w:rsidP="00AD469F">
            <w:pPr>
              <w:pStyle w:val="c13c33"/>
              <w:spacing w:before="0" w:beforeAutospacing="0" w:after="0" w:afterAutospacing="0"/>
              <w:jc w:val="center"/>
              <w:rPr>
                <w:rStyle w:val="c2c5"/>
                <w:b/>
              </w:rPr>
            </w:pPr>
          </w:p>
        </w:tc>
      </w:tr>
      <w:tr w:rsidR="00A515E3" w:rsidRPr="002305C4" w:rsidTr="000F6791">
        <w:tc>
          <w:tcPr>
            <w:tcW w:w="9464" w:type="dxa"/>
          </w:tcPr>
          <w:p w:rsidR="00A515E3" w:rsidRPr="002305C4" w:rsidRDefault="00A515E3" w:rsidP="00782BE0">
            <w:pPr>
              <w:pStyle w:val="c0c33"/>
              <w:spacing w:before="0" w:beforeAutospacing="0" w:after="0" w:afterAutospacing="0"/>
            </w:pPr>
            <w:r w:rsidRPr="002305C4">
              <w:rPr>
                <w:rStyle w:val="c2"/>
              </w:rPr>
              <w:t>В. А. Жуковский. «Спящая царевна», «Кубок».  Понятие о балладе.</w:t>
            </w:r>
            <w:r w:rsidR="007430A0" w:rsidRPr="00F873A4">
              <w:t xml:space="preserve"> Сходные и различные черты сказки Жуковского и народной сказки.</w:t>
            </w:r>
          </w:p>
          <w:p w:rsidR="00A515E3" w:rsidRPr="002305C4" w:rsidRDefault="00A515E3" w:rsidP="00782BE0">
            <w:pPr>
              <w:pStyle w:val="c0c19"/>
              <w:spacing w:before="0" w:beforeAutospacing="0" w:after="0" w:afterAutospacing="0"/>
            </w:pPr>
            <w:r w:rsidRPr="002305C4">
              <w:rPr>
                <w:rStyle w:val="c2c4"/>
              </w:rPr>
              <w:t>Практические работы</w:t>
            </w:r>
            <w:r w:rsidRPr="002305C4">
              <w:rPr>
                <w:rStyle w:val="c2"/>
              </w:rPr>
              <w:t>.</w:t>
            </w:r>
          </w:p>
          <w:p w:rsidR="00A515E3" w:rsidRPr="002305C4" w:rsidRDefault="00A515E3" w:rsidP="00782BE0">
            <w:pPr>
              <w:pStyle w:val="c0c19"/>
              <w:spacing w:before="0" w:beforeAutospacing="0" w:after="0" w:afterAutospacing="0"/>
            </w:pPr>
            <w:r w:rsidRPr="002305C4">
              <w:rPr>
                <w:rStyle w:val="c2"/>
              </w:rPr>
              <w:t xml:space="preserve">Поиск цитатных примеров, иллюстрирующих понятие </w:t>
            </w:r>
            <w:r w:rsidRPr="002305C4">
              <w:rPr>
                <w:rStyle w:val="c2c5c18"/>
              </w:rPr>
              <w:t>«баллада».</w:t>
            </w:r>
            <w:r w:rsidRPr="002305C4">
              <w:rPr>
                <w:rStyle w:val="c2c4c18"/>
              </w:rPr>
              <w:t> </w:t>
            </w:r>
            <w:r w:rsidRPr="002305C4">
              <w:rPr>
                <w:rStyle w:val="c2c18"/>
              </w:rPr>
              <w:t>Сопоставление</w:t>
            </w:r>
            <w:r w:rsidRPr="002305C4">
              <w:rPr>
                <w:rStyle w:val="c2c4"/>
              </w:rPr>
              <w:t> </w:t>
            </w:r>
            <w:r w:rsidRPr="002305C4">
              <w:rPr>
                <w:rStyle w:val="c2"/>
              </w:rPr>
              <w:t>сюжета и героев народной и литературной сказки.</w:t>
            </w:r>
          </w:p>
        </w:tc>
        <w:tc>
          <w:tcPr>
            <w:tcW w:w="1499" w:type="dxa"/>
          </w:tcPr>
          <w:p w:rsidR="00A515E3" w:rsidRPr="002305C4" w:rsidRDefault="00A515E3" w:rsidP="00782BE0">
            <w:pPr>
              <w:pStyle w:val="c0c33"/>
              <w:spacing w:before="0" w:beforeAutospacing="0" w:after="0" w:afterAutospacing="0"/>
              <w:rPr>
                <w:rStyle w:val="c2"/>
              </w:rPr>
            </w:pPr>
          </w:p>
        </w:tc>
      </w:tr>
      <w:tr w:rsidR="007430A0" w:rsidRPr="002305C4" w:rsidTr="000F6791">
        <w:tc>
          <w:tcPr>
            <w:tcW w:w="9464" w:type="dxa"/>
          </w:tcPr>
          <w:p w:rsidR="007430A0" w:rsidRPr="002305C4" w:rsidRDefault="007430A0" w:rsidP="007430A0">
            <w:pPr>
              <w:pStyle w:val="c13c8"/>
              <w:spacing w:before="0" w:beforeAutospacing="0" w:after="0" w:afterAutospacing="0"/>
            </w:pPr>
            <w:r w:rsidRPr="002305C4">
              <w:rPr>
                <w:rStyle w:val="c2c5"/>
              </w:rPr>
              <w:t xml:space="preserve">Русская литературная сказка. </w:t>
            </w:r>
          </w:p>
          <w:p w:rsidR="007430A0" w:rsidRPr="002305C4" w:rsidRDefault="007430A0" w:rsidP="007430A0">
            <w:pPr>
              <w:pStyle w:val="c13c8"/>
              <w:spacing w:before="0" w:beforeAutospacing="0" w:after="0" w:afterAutospacing="0"/>
            </w:pPr>
            <w:r w:rsidRPr="002305C4">
              <w:rPr>
                <w:rStyle w:val="c2"/>
              </w:rPr>
              <w:t xml:space="preserve">Понятие о литературной сказке. </w:t>
            </w:r>
          </w:p>
          <w:p w:rsidR="007430A0" w:rsidRPr="007430A0" w:rsidRDefault="007430A0" w:rsidP="007430A0">
            <w:pPr>
              <w:pStyle w:val="c13"/>
              <w:spacing w:before="0" w:beforeAutospacing="0" w:after="0" w:afterAutospacing="0"/>
              <w:rPr>
                <w:b/>
              </w:rPr>
            </w:pPr>
            <w:r w:rsidRPr="002305C4">
              <w:rPr>
                <w:rStyle w:val="c2c18"/>
              </w:rPr>
              <w:t>Антоний</w:t>
            </w:r>
            <w:r w:rsidRPr="002305C4">
              <w:rPr>
                <w:rStyle w:val="c2"/>
              </w:rPr>
              <w:t> Погорельский. «Чёрная курица, или Подземные жители». В</w:t>
            </w:r>
            <w:r w:rsidRPr="00711548">
              <w:rPr>
                <w:rStyle w:val="c2"/>
              </w:rPr>
              <w:t xml:space="preserve">. </w:t>
            </w:r>
            <w:r w:rsidRPr="002305C4">
              <w:rPr>
                <w:rStyle w:val="c2"/>
              </w:rPr>
              <w:t>М</w:t>
            </w:r>
            <w:r w:rsidRPr="00711548">
              <w:rPr>
                <w:rStyle w:val="c2"/>
              </w:rPr>
              <w:t xml:space="preserve">. </w:t>
            </w:r>
            <w:r w:rsidRPr="002305C4">
              <w:rPr>
                <w:rStyle w:val="c2"/>
              </w:rPr>
              <w:t>Гаршин</w:t>
            </w:r>
            <w:r w:rsidRPr="00711548">
              <w:rPr>
                <w:rStyle w:val="c2"/>
              </w:rPr>
              <w:t>. «</w:t>
            </w:r>
            <w:r w:rsidRPr="002305C4">
              <w:rPr>
                <w:rStyle w:val="c2"/>
                <w:lang w:val="en-US"/>
              </w:rPr>
              <w:t>AttaleaPrinceps</w:t>
            </w:r>
            <w:r w:rsidRPr="00711548">
              <w:rPr>
                <w:rStyle w:val="c2"/>
              </w:rPr>
              <w:t>».</w:t>
            </w:r>
            <w:r w:rsidRPr="00F873A4">
              <w:t xml:space="preserve"> </w:t>
            </w:r>
            <w:r>
              <w:t>Г</w:t>
            </w:r>
            <w:r w:rsidRPr="00F873A4">
              <w:t>ероическое и обыденное в сказке. Антитеза как основной художественный прием. Пафос произведения</w:t>
            </w:r>
            <w:r w:rsidRPr="00711548">
              <w:rPr>
                <w:rStyle w:val="c2"/>
              </w:rPr>
              <w:t xml:space="preserve"> </w:t>
            </w:r>
            <w:r w:rsidRPr="002305C4">
              <w:rPr>
                <w:rStyle w:val="c2"/>
                <w:lang w:val="en-US"/>
              </w:rPr>
              <w:t> </w:t>
            </w:r>
            <w:r w:rsidRPr="002305C4">
              <w:rPr>
                <w:rStyle w:val="c2"/>
              </w:rPr>
              <w:t>П. П. Е р ш о в</w:t>
            </w:r>
            <w:r w:rsidRPr="007430A0">
              <w:rPr>
                <w:rStyle w:val="FontStyle12"/>
                <w:rFonts w:ascii="Times New Roman" w:hAnsi="Times New Roman" w:cs="Times New Roman"/>
                <w:b w:val="0"/>
                <w:sz w:val="22"/>
                <w:szCs w:val="22"/>
              </w:rPr>
              <w:t>. «Конек-горбунок</w:t>
            </w:r>
            <w:r w:rsidRPr="007430A0">
              <w:rPr>
                <w:rStyle w:val="FontStyle12"/>
                <w:rFonts w:ascii="Times New Roman" w:hAnsi="Times New Roman" w:cs="Times New Roman"/>
                <w:b w:val="0"/>
                <w:sz w:val="24"/>
                <w:szCs w:val="24"/>
              </w:rPr>
              <w:t>». Соединение сказочно-фантастических ситуаций, народный юмор, красочность и яркость языка</w:t>
            </w:r>
            <w:r w:rsidR="00A34E31">
              <w:rPr>
                <w:rStyle w:val="FontStyle12"/>
                <w:rFonts w:ascii="Times New Roman" w:hAnsi="Times New Roman" w:cs="Times New Roman"/>
                <w:b w:val="0"/>
                <w:sz w:val="24"/>
                <w:szCs w:val="24"/>
              </w:rPr>
              <w:t xml:space="preserve"> (для вн.чт.)</w:t>
            </w:r>
          </w:p>
          <w:p w:rsidR="007430A0" w:rsidRPr="002305C4" w:rsidRDefault="007430A0" w:rsidP="007430A0">
            <w:pPr>
              <w:pStyle w:val="c13"/>
              <w:spacing w:before="0" w:beforeAutospacing="0" w:after="0" w:afterAutospacing="0"/>
            </w:pPr>
            <w:r w:rsidRPr="002305C4">
              <w:rPr>
                <w:rStyle w:val="c2c4"/>
              </w:rPr>
              <w:t>Практические работы.</w:t>
            </w:r>
          </w:p>
          <w:p w:rsidR="007430A0" w:rsidRPr="002305C4" w:rsidRDefault="007430A0" w:rsidP="007430A0">
            <w:pPr>
              <w:pStyle w:val="c0c33"/>
              <w:spacing w:before="0" w:beforeAutospacing="0" w:after="0" w:afterAutospacing="0"/>
              <w:rPr>
                <w:rStyle w:val="c2"/>
              </w:rPr>
            </w:pPr>
            <w:r w:rsidRPr="002305C4">
              <w:rPr>
                <w:rStyle w:val="c2"/>
              </w:rPr>
              <w:t>Создание иллюстраций к сказкам.</w:t>
            </w:r>
          </w:p>
        </w:tc>
        <w:tc>
          <w:tcPr>
            <w:tcW w:w="1499" w:type="dxa"/>
          </w:tcPr>
          <w:p w:rsidR="007430A0" w:rsidRPr="002305C4" w:rsidRDefault="007430A0" w:rsidP="00782BE0">
            <w:pPr>
              <w:pStyle w:val="c0c33"/>
              <w:spacing w:before="0" w:beforeAutospacing="0" w:after="0" w:afterAutospacing="0"/>
              <w:rPr>
                <w:rStyle w:val="c2"/>
              </w:rPr>
            </w:pPr>
          </w:p>
        </w:tc>
      </w:tr>
      <w:tr w:rsidR="00A515E3" w:rsidRPr="002305C4" w:rsidTr="000F6791">
        <w:tc>
          <w:tcPr>
            <w:tcW w:w="9464" w:type="dxa"/>
          </w:tcPr>
          <w:p w:rsidR="00A515E3" w:rsidRPr="002305C4" w:rsidRDefault="00A515E3" w:rsidP="00782BE0">
            <w:pPr>
              <w:pStyle w:val="c0c19"/>
              <w:spacing w:before="0" w:beforeAutospacing="0" w:after="0" w:afterAutospacing="0"/>
            </w:pPr>
            <w:r w:rsidRPr="002305C4">
              <w:rPr>
                <w:rStyle w:val="c2"/>
              </w:rPr>
              <w:t>А. С. Пушкин. «Няне», «У лукоморья дуб зелёный...». «Сказка о мёртвой царевне и о семи богатырях» и другие сказки.</w:t>
            </w:r>
          </w:p>
          <w:p w:rsidR="00A515E3" w:rsidRPr="002305C4" w:rsidRDefault="00A515E3" w:rsidP="00782BE0">
            <w:pPr>
              <w:pStyle w:val="c0c19"/>
              <w:spacing w:before="0" w:beforeAutospacing="0" w:after="0" w:afterAutospacing="0"/>
            </w:pPr>
            <w:r w:rsidRPr="002305C4">
              <w:rPr>
                <w:rStyle w:val="c2"/>
              </w:rPr>
              <w:t xml:space="preserve">Понятие о лирическом послании. Стихотворная и прозаическая речь. Рифма, ритм, </w:t>
            </w:r>
            <w:r w:rsidRPr="002305C4">
              <w:rPr>
                <w:rStyle w:val="c2"/>
              </w:rPr>
              <w:lastRenderedPageBreak/>
              <w:t>способы рифмовки.</w:t>
            </w:r>
            <w:r w:rsidR="007430A0">
              <w:rPr>
                <w:rStyle w:val="c2"/>
              </w:rPr>
              <w:t xml:space="preserve"> «Руслан и Людмила»</w:t>
            </w:r>
            <w:r w:rsidR="00A34E31">
              <w:rPr>
                <w:rStyle w:val="c2"/>
              </w:rPr>
              <w:t xml:space="preserve"> (для вн.чт)</w:t>
            </w:r>
          </w:p>
          <w:p w:rsidR="00A515E3" w:rsidRPr="002305C4" w:rsidRDefault="00A515E3" w:rsidP="00782BE0">
            <w:pPr>
              <w:pStyle w:val="c13c19"/>
              <w:spacing w:before="0" w:beforeAutospacing="0" w:after="0" w:afterAutospacing="0"/>
            </w:pPr>
            <w:r w:rsidRPr="002305C4">
              <w:rPr>
                <w:rStyle w:val="c2c4"/>
              </w:rPr>
              <w:t>Практические работы.</w:t>
            </w:r>
          </w:p>
          <w:p w:rsidR="00A515E3" w:rsidRPr="002305C4" w:rsidRDefault="00A515E3" w:rsidP="00782BE0">
            <w:pPr>
              <w:pStyle w:val="c0c19"/>
              <w:spacing w:before="0" w:beforeAutospacing="0" w:after="0" w:afterAutospacing="0"/>
            </w:pPr>
            <w:r w:rsidRPr="002305C4">
              <w:rPr>
                <w:rStyle w:val="c2"/>
              </w:rPr>
              <w:t>Конкурс на выразительное чтение. Письменные высказывания различных жанров: описание, сочинение по картине, характеристика героев, отзыв о самостоятельно прочитанном произведении, ответ на проблемный вопрос, решение тестов.</w:t>
            </w:r>
          </w:p>
          <w:p w:rsidR="00A515E3" w:rsidRPr="002305C4" w:rsidRDefault="00A515E3" w:rsidP="00782BE0">
            <w:pPr>
              <w:pStyle w:val="c0c8"/>
              <w:spacing w:before="0" w:beforeAutospacing="0" w:after="0" w:afterAutospacing="0"/>
              <w:rPr>
                <w:rStyle w:val="c2"/>
              </w:rPr>
            </w:pPr>
            <w:r w:rsidRPr="002305C4">
              <w:rPr>
                <w:rStyle w:val="c2"/>
              </w:rPr>
              <w:t xml:space="preserve">Создание иллюстраций к сказкам. </w:t>
            </w:r>
          </w:p>
          <w:p w:rsidR="00A515E3" w:rsidRPr="002305C4" w:rsidRDefault="00A515E3" w:rsidP="00782BE0">
            <w:pPr>
              <w:pStyle w:val="c0c8"/>
              <w:spacing w:before="0" w:beforeAutospacing="0" w:after="0" w:afterAutospacing="0"/>
            </w:pPr>
            <w:r w:rsidRPr="002305C4">
              <w:t>Г. Тукай. «Шурале». Отражение татарского фольклора в литературной сказке.</w:t>
            </w:r>
          </w:p>
        </w:tc>
        <w:tc>
          <w:tcPr>
            <w:tcW w:w="1499" w:type="dxa"/>
          </w:tcPr>
          <w:p w:rsidR="00A515E3" w:rsidRPr="002305C4" w:rsidRDefault="00A515E3" w:rsidP="00782BE0">
            <w:pPr>
              <w:pStyle w:val="c0c19"/>
              <w:spacing w:before="0" w:beforeAutospacing="0" w:after="0" w:afterAutospacing="0"/>
              <w:rPr>
                <w:rStyle w:val="c2"/>
              </w:rPr>
            </w:pPr>
          </w:p>
        </w:tc>
      </w:tr>
      <w:tr w:rsidR="00A515E3" w:rsidRPr="002305C4" w:rsidTr="000F6791">
        <w:tc>
          <w:tcPr>
            <w:tcW w:w="9464" w:type="dxa"/>
          </w:tcPr>
          <w:p w:rsidR="00A515E3" w:rsidRPr="002305C4" w:rsidRDefault="00A515E3" w:rsidP="00782BE0">
            <w:pPr>
              <w:pStyle w:val="c13"/>
              <w:spacing w:before="0" w:beforeAutospacing="0" w:after="0" w:afterAutospacing="0"/>
            </w:pPr>
          </w:p>
        </w:tc>
        <w:tc>
          <w:tcPr>
            <w:tcW w:w="1499" w:type="dxa"/>
          </w:tcPr>
          <w:p w:rsidR="00A515E3" w:rsidRPr="002305C4" w:rsidRDefault="00A515E3" w:rsidP="00782BE0">
            <w:pPr>
              <w:pStyle w:val="c13c8"/>
              <w:spacing w:before="0" w:beforeAutospacing="0" w:after="0" w:afterAutospacing="0"/>
              <w:rPr>
                <w:rStyle w:val="c2c5"/>
              </w:rPr>
            </w:pPr>
          </w:p>
        </w:tc>
      </w:tr>
      <w:tr w:rsidR="00A515E3" w:rsidRPr="002305C4" w:rsidTr="000F6791">
        <w:tc>
          <w:tcPr>
            <w:tcW w:w="9464" w:type="dxa"/>
          </w:tcPr>
          <w:p w:rsidR="00A515E3" w:rsidRPr="002305C4" w:rsidRDefault="00A515E3" w:rsidP="00782BE0">
            <w:pPr>
              <w:pStyle w:val="c0c8"/>
              <w:spacing w:before="0" w:beforeAutospacing="0" w:after="0" w:afterAutospacing="0"/>
            </w:pPr>
            <w:r w:rsidRPr="002305C4">
              <w:rPr>
                <w:rStyle w:val="c2"/>
              </w:rPr>
              <w:t xml:space="preserve">М. Ю. Лермонтов. «Бородино». </w:t>
            </w:r>
            <w:r w:rsidR="007430A0" w:rsidRPr="00F873A4">
              <w:t>Образ простого солдата – защитника Родины в стихотворении «Бородино»</w:t>
            </w:r>
          </w:p>
          <w:p w:rsidR="00A515E3" w:rsidRPr="002305C4" w:rsidRDefault="00A515E3" w:rsidP="00782BE0">
            <w:pPr>
              <w:pStyle w:val="c0c8"/>
              <w:spacing w:before="0" w:beforeAutospacing="0" w:after="0" w:afterAutospacing="0"/>
            </w:pPr>
            <w:r w:rsidRPr="002305C4">
              <w:rPr>
                <w:rStyle w:val="c2c4"/>
              </w:rPr>
              <w:t>Практические работы.</w:t>
            </w:r>
          </w:p>
          <w:p w:rsidR="00A515E3" w:rsidRPr="002305C4" w:rsidRDefault="00A515E3" w:rsidP="00782BE0">
            <w:pPr>
              <w:pStyle w:val="c0c8"/>
              <w:spacing w:before="0" w:beforeAutospacing="0" w:after="0" w:afterAutospacing="0"/>
            </w:pPr>
            <w:r w:rsidRPr="002305C4">
              <w:rPr>
                <w:rStyle w:val="c2"/>
              </w:rPr>
              <w:t>Обучение выразительному чтению стихотворения.</w:t>
            </w:r>
          </w:p>
          <w:p w:rsidR="00A515E3" w:rsidRPr="002305C4" w:rsidRDefault="00A515E3" w:rsidP="00782BE0">
            <w:pPr>
              <w:pStyle w:val="c0c8"/>
              <w:spacing w:before="0" w:beforeAutospacing="0" w:after="0" w:afterAutospacing="0"/>
            </w:pPr>
            <w:r w:rsidRPr="002305C4">
              <w:rPr>
                <w:rStyle w:val="c2"/>
              </w:rPr>
              <w:t>Подбор цитатных примеров из сказки, иллюстрирующих понятия «сравнение», «гипербола»,«эпитет», «метафора», «звукопись».</w:t>
            </w:r>
          </w:p>
        </w:tc>
        <w:tc>
          <w:tcPr>
            <w:tcW w:w="1499" w:type="dxa"/>
          </w:tcPr>
          <w:p w:rsidR="00A515E3" w:rsidRPr="002305C4" w:rsidRDefault="00A515E3" w:rsidP="00782BE0">
            <w:pPr>
              <w:pStyle w:val="c0c8"/>
              <w:spacing w:before="0" w:beforeAutospacing="0" w:after="0" w:afterAutospacing="0"/>
              <w:rPr>
                <w:rStyle w:val="c2"/>
              </w:rPr>
            </w:pPr>
          </w:p>
        </w:tc>
      </w:tr>
      <w:tr w:rsidR="00A515E3" w:rsidRPr="002305C4" w:rsidTr="000F6791">
        <w:tc>
          <w:tcPr>
            <w:tcW w:w="9464" w:type="dxa"/>
          </w:tcPr>
          <w:p w:rsidR="00A515E3" w:rsidRPr="002305C4" w:rsidRDefault="00A515E3" w:rsidP="00782BE0">
            <w:pPr>
              <w:pStyle w:val="c0c8"/>
              <w:spacing w:before="0" w:beforeAutospacing="0" w:after="0" w:afterAutospacing="0"/>
            </w:pPr>
            <w:r w:rsidRPr="002305C4">
              <w:rPr>
                <w:rStyle w:val="c2"/>
              </w:rPr>
              <w:t>Н. В. Гоголь. «Вечера на хуторе близ Диканьки», «Заколдованное место». «Ночь перед Рождеством» (для внеклассного чтения). Развитие представлений о фантастике и юморе.</w:t>
            </w:r>
          </w:p>
          <w:p w:rsidR="00A515E3" w:rsidRPr="002305C4" w:rsidRDefault="00A515E3" w:rsidP="00782BE0">
            <w:pPr>
              <w:pStyle w:val="c0c19"/>
              <w:spacing w:before="0" w:beforeAutospacing="0" w:after="0" w:afterAutospacing="0"/>
            </w:pPr>
            <w:r w:rsidRPr="002305C4">
              <w:rPr>
                <w:rStyle w:val="c2c4"/>
              </w:rPr>
              <w:t>Практические работы.</w:t>
            </w:r>
          </w:p>
          <w:p w:rsidR="00A515E3" w:rsidRPr="002305C4" w:rsidRDefault="00A515E3" w:rsidP="00782BE0">
            <w:pPr>
              <w:pStyle w:val="c0"/>
              <w:spacing w:before="0" w:beforeAutospacing="0" w:after="0" w:afterAutospacing="0"/>
              <w:rPr>
                <w:rStyle w:val="c2"/>
              </w:rPr>
            </w:pPr>
            <w:r w:rsidRPr="002305C4">
              <w:rPr>
                <w:rStyle w:val="c2"/>
              </w:rPr>
              <w:t>Обучение анализу реальных и фантастических эпизодов повестей (по выбору учителя). Подбор цитатных примеров, иллюстрирующих понятия «юмор», «фантастика», «художественная условность». Создание собственных иллюстраций к повестям Н. В. Гоголя.</w:t>
            </w:r>
          </w:p>
          <w:p w:rsidR="00A515E3" w:rsidRPr="002305C4" w:rsidRDefault="00A515E3" w:rsidP="00782BE0">
            <w:pPr>
              <w:pStyle w:val="c0"/>
              <w:spacing w:before="0" w:beforeAutospacing="0" w:after="0" w:afterAutospacing="0"/>
            </w:pPr>
          </w:p>
        </w:tc>
        <w:tc>
          <w:tcPr>
            <w:tcW w:w="1499" w:type="dxa"/>
          </w:tcPr>
          <w:p w:rsidR="00A515E3" w:rsidRPr="002305C4" w:rsidRDefault="00A515E3" w:rsidP="00782BE0">
            <w:pPr>
              <w:pStyle w:val="c0c8"/>
              <w:spacing w:before="0" w:beforeAutospacing="0" w:after="0" w:afterAutospacing="0"/>
              <w:rPr>
                <w:rStyle w:val="c2"/>
              </w:rPr>
            </w:pPr>
          </w:p>
        </w:tc>
      </w:tr>
      <w:tr w:rsidR="00A515E3" w:rsidRPr="002305C4" w:rsidTr="000F6791">
        <w:tc>
          <w:tcPr>
            <w:tcW w:w="9464" w:type="dxa"/>
          </w:tcPr>
          <w:p w:rsidR="00A515E3" w:rsidRPr="002305C4" w:rsidRDefault="00A515E3" w:rsidP="00782BE0">
            <w:pPr>
              <w:pStyle w:val="c0c33"/>
              <w:spacing w:before="0" w:beforeAutospacing="0" w:after="0" w:afterAutospacing="0"/>
            </w:pPr>
            <w:r w:rsidRPr="002305C4">
              <w:rPr>
                <w:rStyle w:val="c2"/>
              </w:rPr>
              <w:t>Н. А.</w:t>
            </w:r>
            <w:r w:rsidRPr="002305C4">
              <w:rPr>
                <w:rStyle w:val="c2c4c18"/>
              </w:rPr>
              <w:t> </w:t>
            </w:r>
            <w:r w:rsidRPr="002305C4">
              <w:rPr>
                <w:rStyle w:val="c2c18"/>
              </w:rPr>
              <w:t>Некрасов.</w:t>
            </w:r>
            <w:r w:rsidRPr="002305C4">
              <w:rPr>
                <w:rStyle w:val="c2"/>
              </w:rPr>
              <w:t> </w:t>
            </w:r>
            <w:r w:rsidR="007430A0" w:rsidRPr="00F873A4">
              <w:t>Мир детства в стихотворении</w:t>
            </w:r>
            <w:r w:rsidRPr="002305C4">
              <w:rPr>
                <w:rStyle w:val="c2"/>
              </w:rPr>
              <w:t>«Крестьянские дети», «Есть жен</w:t>
            </w:r>
            <w:r w:rsidRPr="002305C4">
              <w:rPr>
                <w:rStyle w:val="c2c18"/>
              </w:rPr>
              <w:t>щины в русских селеньях...» (отрывок из поэмы «Мороз, Красный нос»),</w:t>
            </w:r>
            <w:r w:rsidRPr="002305C4">
              <w:rPr>
                <w:rStyle w:val="c2"/>
              </w:rPr>
              <w:t> «На Волге» (для внеклассного чтения). Развитие представлений об эпитете.</w:t>
            </w:r>
          </w:p>
          <w:p w:rsidR="00A515E3" w:rsidRPr="002305C4" w:rsidRDefault="00A515E3" w:rsidP="00782BE0">
            <w:pPr>
              <w:pStyle w:val="c0c33"/>
              <w:spacing w:before="0" w:beforeAutospacing="0" w:after="0" w:afterAutospacing="0"/>
            </w:pPr>
            <w:r w:rsidRPr="002305C4">
              <w:rPr>
                <w:rStyle w:val="c2c4"/>
              </w:rPr>
              <w:t>Практические работы.</w:t>
            </w:r>
          </w:p>
          <w:p w:rsidR="00A515E3" w:rsidRPr="002305C4" w:rsidRDefault="00A515E3" w:rsidP="00782BE0">
            <w:pPr>
              <w:pStyle w:val="c0"/>
              <w:spacing w:before="0" w:beforeAutospacing="0" w:after="0" w:afterAutospacing="0"/>
            </w:pPr>
            <w:r w:rsidRPr="002305C4">
              <w:rPr>
                <w:rStyle w:val="c2"/>
              </w:rPr>
              <w:t>Сопоставление стихотворения «На Волге» с живописным полотном (И. Е. Репин. «Бурлаки»).</w:t>
            </w:r>
          </w:p>
        </w:tc>
        <w:tc>
          <w:tcPr>
            <w:tcW w:w="1499" w:type="dxa"/>
          </w:tcPr>
          <w:p w:rsidR="00A515E3" w:rsidRPr="002305C4" w:rsidRDefault="00A515E3" w:rsidP="00782BE0">
            <w:pPr>
              <w:pStyle w:val="c0c33"/>
              <w:spacing w:before="0" w:beforeAutospacing="0" w:after="0" w:afterAutospacing="0"/>
              <w:rPr>
                <w:rStyle w:val="c2"/>
              </w:rPr>
            </w:pPr>
          </w:p>
        </w:tc>
      </w:tr>
      <w:tr w:rsidR="00A515E3" w:rsidRPr="002305C4" w:rsidTr="000F6791">
        <w:tc>
          <w:tcPr>
            <w:tcW w:w="9464" w:type="dxa"/>
          </w:tcPr>
          <w:p w:rsidR="00A515E3" w:rsidRPr="002305C4" w:rsidRDefault="00A515E3" w:rsidP="00782BE0">
            <w:pPr>
              <w:pStyle w:val="c0c33"/>
              <w:spacing w:before="0" w:beforeAutospacing="0" w:after="0" w:afterAutospacing="0"/>
            </w:pPr>
            <w:r w:rsidRPr="002305C4">
              <w:rPr>
                <w:rStyle w:val="c2"/>
              </w:rPr>
              <w:t>И. С. Тургенев. «Муму».</w:t>
            </w:r>
            <w:r w:rsidR="007430A0" w:rsidRPr="00F873A4">
              <w:t xml:space="preserve"> Быт и нравы крепостной России в рассказе. Герасим и его окружение</w:t>
            </w:r>
            <w:r w:rsidR="007430A0">
              <w:t xml:space="preserve">. Герасим и Муму. </w:t>
            </w:r>
            <w:r w:rsidR="007430A0" w:rsidRPr="00F873A4">
              <w:t>Духовные и нравственные качества Герасима – сила, достоинство, сострадание, великодушие, трудолюбие. Протест героя против отношений барства и рабства</w:t>
            </w:r>
          </w:p>
          <w:p w:rsidR="00A515E3" w:rsidRPr="002305C4" w:rsidRDefault="00A515E3" w:rsidP="00782BE0">
            <w:pPr>
              <w:pStyle w:val="c0c33"/>
              <w:spacing w:before="0" w:beforeAutospacing="0" w:after="0" w:afterAutospacing="0"/>
            </w:pPr>
            <w:r w:rsidRPr="002305C4">
              <w:rPr>
                <w:rStyle w:val="c2"/>
              </w:rPr>
              <w:t>Развитие представлений о литературном герое, портрете и пейзаже.</w:t>
            </w:r>
          </w:p>
          <w:p w:rsidR="00A515E3" w:rsidRPr="002305C4" w:rsidRDefault="00A515E3" w:rsidP="00782BE0">
            <w:pPr>
              <w:pStyle w:val="c0c33"/>
              <w:spacing w:before="0" w:beforeAutospacing="0" w:after="0" w:afterAutospacing="0"/>
            </w:pPr>
            <w:r w:rsidRPr="002305C4">
              <w:rPr>
                <w:rStyle w:val="c2c4"/>
              </w:rPr>
              <w:t>Практические работы.</w:t>
            </w:r>
          </w:p>
          <w:p w:rsidR="00A515E3" w:rsidRPr="002305C4" w:rsidRDefault="00A515E3" w:rsidP="00782BE0">
            <w:pPr>
              <w:pStyle w:val="c0c33"/>
              <w:spacing w:before="0" w:beforeAutospacing="0" w:after="0" w:afterAutospacing="0"/>
            </w:pPr>
            <w:r w:rsidRPr="002305C4">
              <w:rPr>
                <w:rStyle w:val="c2"/>
              </w:rPr>
              <w:t>Инсценирование фрагментов повести.</w:t>
            </w:r>
          </w:p>
          <w:p w:rsidR="00A515E3" w:rsidRPr="002305C4" w:rsidRDefault="00A515E3" w:rsidP="00782BE0">
            <w:pPr>
              <w:pStyle w:val="c0c33"/>
              <w:spacing w:before="0" w:beforeAutospacing="0" w:after="0" w:afterAutospacing="0"/>
            </w:pPr>
            <w:r w:rsidRPr="002305C4">
              <w:rPr>
                <w:rStyle w:val="c2"/>
              </w:rPr>
              <w:t>Обучение анализу портретных и пейзажных эпизодов повести.</w:t>
            </w:r>
          </w:p>
          <w:p w:rsidR="00A515E3" w:rsidRPr="002305C4" w:rsidRDefault="00A515E3" w:rsidP="00782BE0">
            <w:pPr>
              <w:pStyle w:val="c0"/>
              <w:spacing w:before="0" w:beforeAutospacing="0" w:after="0" w:afterAutospacing="0"/>
            </w:pPr>
            <w:r w:rsidRPr="002305C4">
              <w:rPr>
                <w:rStyle w:val="c2"/>
              </w:rPr>
              <w:lastRenderedPageBreak/>
              <w:t>       Сочинение по рассказу «Муму».</w:t>
            </w:r>
          </w:p>
        </w:tc>
        <w:tc>
          <w:tcPr>
            <w:tcW w:w="1499" w:type="dxa"/>
          </w:tcPr>
          <w:p w:rsidR="00A515E3" w:rsidRPr="002305C4" w:rsidRDefault="00A515E3" w:rsidP="00782BE0">
            <w:pPr>
              <w:pStyle w:val="c0c33"/>
              <w:spacing w:before="0" w:beforeAutospacing="0" w:after="0" w:afterAutospacing="0"/>
              <w:rPr>
                <w:rStyle w:val="c2"/>
              </w:rPr>
            </w:pPr>
          </w:p>
        </w:tc>
      </w:tr>
      <w:tr w:rsidR="00A515E3" w:rsidRPr="002305C4" w:rsidTr="000F6791">
        <w:tc>
          <w:tcPr>
            <w:tcW w:w="9464" w:type="dxa"/>
          </w:tcPr>
          <w:p w:rsidR="00A515E3" w:rsidRPr="002305C4" w:rsidRDefault="00A515E3" w:rsidP="00782BE0">
            <w:pPr>
              <w:pStyle w:val="c0c8"/>
              <w:spacing w:before="0" w:beforeAutospacing="0" w:after="0" w:afterAutospacing="0"/>
              <w:rPr>
                <w:rStyle w:val="c2"/>
              </w:rPr>
            </w:pPr>
            <w:r w:rsidRPr="002305C4">
              <w:rPr>
                <w:rStyle w:val="c2"/>
              </w:rPr>
              <w:lastRenderedPageBreak/>
              <w:t>А. А. Ф е т. «Весенний дождь».</w:t>
            </w:r>
          </w:p>
          <w:p w:rsidR="00A515E3" w:rsidRPr="002305C4" w:rsidRDefault="00A515E3" w:rsidP="00782BE0">
            <w:pPr>
              <w:pStyle w:val="c0c8"/>
              <w:spacing w:before="0" w:beforeAutospacing="0" w:after="0" w:afterAutospacing="0"/>
            </w:pPr>
            <w:r w:rsidRPr="002305C4">
              <w:rPr>
                <w:rStyle w:val="c2c4"/>
              </w:rPr>
              <w:t>Практические работы.</w:t>
            </w:r>
          </w:p>
          <w:p w:rsidR="00A515E3" w:rsidRPr="002305C4" w:rsidRDefault="00A515E3" w:rsidP="00782BE0">
            <w:pPr>
              <w:pStyle w:val="c13"/>
              <w:spacing w:before="0" w:beforeAutospacing="0" w:after="0" w:afterAutospacing="0"/>
            </w:pPr>
            <w:r w:rsidRPr="002305C4">
              <w:rPr>
                <w:rStyle w:val="c2"/>
              </w:rPr>
              <w:t>Подбор цитатных примеров для иллюстрации изобразительно-выразительных средств в стихотворении. Анализ стихотворения по плану анализа лирики.</w:t>
            </w:r>
          </w:p>
        </w:tc>
        <w:tc>
          <w:tcPr>
            <w:tcW w:w="1499" w:type="dxa"/>
          </w:tcPr>
          <w:p w:rsidR="00A515E3" w:rsidRPr="002305C4" w:rsidRDefault="00A515E3" w:rsidP="00782BE0">
            <w:pPr>
              <w:pStyle w:val="c0c8"/>
              <w:spacing w:before="0" w:beforeAutospacing="0" w:after="0" w:afterAutospacing="0"/>
              <w:rPr>
                <w:rStyle w:val="c2"/>
              </w:rPr>
            </w:pPr>
          </w:p>
        </w:tc>
      </w:tr>
      <w:tr w:rsidR="00A515E3" w:rsidRPr="002305C4" w:rsidTr="000F6791">
        <w:tc>
          <w:tcPr>
            <w:tcW w:w="9464" w:type="dxa"/>
          </w:tcPr>
          <w:p w:rsidR="00A515E3" w:rsidRPr="002305C4" w:rsidRDefault="00A515E3" w:rsidP="00782BE0">
            <w:pPr>
              <w:pStyle w:val="c0c8"/>
              <w:spacing w:before="0" w:beforeAutospacing="0" w:after="0" w:afterAutospacing="0"/>
            </w:pPr>
            <w:r w:rsidRPr="002305C4">
              <w:rPr>
                <w:rStyle w:val="c2"/>
              </w:rPr>
              <w:t>Л. Н. Толстой. «Кавказский пленник».</w:t>
            </w:r>
          </w:p>
          <w:p w:rsidR="00A515E3" w:rsidRPr="002305C4" w:rsidRDefault="00A515E3" w:rsidP="00782BE0">
            <w:pPr>
              <w:pStyle w:val="c0c8"/>
              <w:spacing w:before="0" w:beforeAutospacing="0" w:after="0" w:afterAutospacing="0"/>
            </w:pPr>
            <w:r w:rsidRPr="002305C4">
              <w:rPr>
                <w:rStyle w:val="c2"/>
              </w:rPr>
              <w:t>Понятие о сюжете. Развитие понятия о сравнении.</w:t>
            </w:r>
            <w:r w:rsidR="00957633" w:rsidRPr="00F873A4">
              <w:t xml:space="preserve"> Краткость и выразительность языка рассказа. Рассказ, сюжет, композиция, идея произведения</w:t>
            </w:r>
          </w:p>
          <w:p w:rsidR="00A515E3" w:rsidRPr="002305C4" w:rsidRDefault="00A515E3" w:rsidP="00782BE0">
            <w:pPr>
              <w:pStyle w:val="c0c8"/>
              <w:spacing w:before="0" w:beforeAutospacing="0" w:after="0" w:afterAutospacing="0"/>
            </w:pPr>
            <w:r w:rsidRPr="002305C4">
              <w:rPr>
                <w:rStyle w:val="c2c4"/>
              </w:rPr>
              <w:t>Практические работы</w:t>
            </w:r>
            <w:r w:rsidRPr="002305C4">
              <w:rPr>
                <w:rStyle w:val="c2"/>
              </w:rPr>
              <w:t>.</w:t>
            </w:r>
          </w:p>
          <w:p w:rsidR="00A515E3" w:rsidRPr="002305C4" w:rsidRDefault="00A515E3" w:rsidP="00782BE0">
            <w:pPr>
              <w:pStyle w:val="c0"/>
              <w:spacing w:before="0" w:beforeAutospacing="0" w:after="0" w:afterAutospacing="0"/>
            </w:pPr>
            <w:r w:rsidRPr="002305C4">
              <w:rPr>
                <w:rStyle w:val="c2"/>
              </w:rPr>
              <w:t>Подбор цитат по заданной теме. Определение роли сравнений в рассказе.</w:t>
            </w:r>
          </w:p>
          <w:p w:rsidR="00A515E3" w:rsidRPr="002305C4" w:rsidRDefault="00A515E3" w:rsidP="00782BE0">
            <w:pPr>
              <w:pStyle w:val="c0"/>
              <w:spacing w:before="0" w:beforeAutospacing="0" w:after="0" w:afterAutospacing="0"/>
            </w:pPr>
            <w:r w:rsidRPr="002305C4">
              <w:rPr>
                <w:rStyle w:val="c2"/>
              </w:rPr>
              <w:t>Обучение анализу эпизода рассказа.</w:t>
            </w:r>
          </w:p>
        </w:tc>
        <w:tc>
          <w:tcPr>
            <w:tcW w:w="1499" w:type="dxa"/>
          </w:tcPr>
          <w:p w:rsidR="00A515E3" w:rsidRPr="002305C4" w:rsidRDefault="00A515E3" w:rsidP="00782BE0">
            <w:pPr>
              <w:pStyle w:val="c0c8"/>
              <w:spacing w:before="0" w:beforeAutospacing="0" w:after="0" w:afterAutospacing="0"/>
              <w:rPr>
                <w:rStyle w:val="c2"/>
              </w:rPr>
            </w:pPr>
          </w:p>
        </w:tc>
      </w:tr>
      <w:tr w:rsidR="00A515E3" w:rsidRPr="002305C4" w:rsidTr="000F6791">
        <w:tc>
          <w:tcPr>
            <w:tcW w:w="9464" w:type="dxa"/>
          </w:tcPr>
          <w:p w:rsidR="00A515E3" w:rsidRPr="002305C4" w:rsidRDefault="00A515E3" w:rsidP="00782BE0">
            <w:pPr>
              <w:pStyle w:val="c13"/>
              <w:spacing w:before="0" w:beforeAutospacing="0" w:after="0" w:afterAutospacing="0"/>
            </w:pPr>
            <w:r w:rsidRPr="002305C4">
              <w:rPr>
                <w:rStyle w:val="c2"/>
              </w:rPr>
              <w:t>А. П. Чехов. «Хирургия» и другие рас</w:t>
            </w:r>
            <w:r w:rsidR="00A34E31">
              <w:rPr>
                <w:rStyle w:val="c2"/>
              </w:rPr>
              <w:t>сказы.</w:t>
            </w:r>
            <w:r w:rsidRPr="002305C4">
              <w:rPr>
                <w:rStyle w:val="c2"/>
              </w:rPr>
              <w:t xml:space="preserve"> Развитие понятия о юморе. Понятие о речевой характеристике персонажей.</w:t>
            </w:r>
          </w:p>
          <w:p w:rsidR="00A515E3" w:rsidRPr="002305C4" w:rsidRDefault="00A515E3" w:rsidP="00782BE0">
            <w:pPr>
              <w:pStyle w:val="c0"/>
              <w:spacing w:before="0" w:beforeAutospacing="0" w:after="0" w:afterAutospacing="0"/>
            </w:pPr>
            <w:r w:rsidRPr="002305C4">
              <w:rPr>
                <w:rStyle w:val="c2c4"/>
              </w:rPr>
              <w:t>Практические работы.</w:t>
            </w:r>
          </w:p>
          <w:p w:rsidR="00A515E3" w:rsidRPr="002305C4" w:rsidRDefault="00A515E3" w:rsidP="00782BE0">
            <w:pPr>
              <w:pStyle w:val="c0"/>
              <w:spacing w:before="0" w:beforeAutospacing="0" w:after="0" w:afterAutospacing="0"/>
            </w:pPr>
            <w:r w:rsidRPr="002305C4">
              <w:rPr>
                <w:rStyle w:val="c2"/>
              </w:rPr>
              <w:t>Подбор цитат по заданным темам (например, интерьер земской больницы, внешность героев, их реплики).</w:t>
            </w:r>
          </w:p>
        </w:tc>
        <w:tc>
          <w:tcPr>
            <w:tcW w:w="1499" w:type="dxa"/>
          </w:tcPr>
          <w:p w:rsidR="00A515E3" w:rsidRPr="002305C4" w:rsidRDefault="00A515E3" w:rsidP="00782BE0">
            <w:pPr>
              <w:pStyle w:val="c13"/>
              <w:spacing w:before="0" w:beforeAutospacing="0" w:after="0" w:afterAutospacing="0"/>
              <w:rPr>
                <w:rStyle w:val="c2"/>
              </w:rPr>
            </w:pPr>
          </w:p>
        </w:tc>
      </w:tr>
      <w:tr w:rsidR="00A515E3" w:rsidRPr="002305C4" w:rsidTr="000F6791">
        <w:tc>
          <w:tcPr>
            <w:tcW w:w="9464" w:type="dxa"/>
          </w:tcPr>
          <w:p w:rsidR="00A515E3" w:rsidRPr="002305C4" w:rsidRDefault="00A515E3" w:rsidP="00782BE0">
            <w:pPr>
              <w:pStyle w:val="c0"/>
              <w:spacing w:before="0" w:beforeAutospacing="0" w:after="0" w:afterAutospacing="0"/>
            </w:pPr>
            <w:r w:rsidRPr="002305C4">
              <w:rPr>
                <w:rStyle w:val="c2c18"/>
              </w:rPr>
              <w:t>Русские</w:t>
            </w:r>
            <w:r w:rsidRPr="002305C4">
              <w:rPr>
                <w:rStyle w:val="c2c4"/>
              </w:rPr>
              <w:t> </w:t>
            </w:r>
            <w:r w:rsidRPr="002305C4">
              <w:rPr>
                <w:rStyle w:val="c2"/>
              </w:rPr>
              <w:t>поэты XIX века о Родине и родной природе. Ф. И. Тютчев. «Зима недаром злится...», «Как весел грохот летних бурь...», «Есть в осени первоначальной...»</w:t>
            </w:r>
            <w:r w:rsidR="00AD27D0">
              <w:rPr>
                <w:rStyle w:val="c2"/>
              </w:rPr>
              <w:t>, «Весенняя гроза»</w:t>
            </w:r>
            <w:r w:rsidRPr="002305C4">
              <w:rPr>
                <w:rStyle w:val="c2"/>
              </w:rPr>
              <w:t xml:space="preserve">; А. В. Кольцов. «В степи»; А. Н. </w:t>
            </w:r>
            <w:r w:rsidRPr="002305C4">
              <w:rPr>
                <w:rStyle w:val="c2c18"/>
              </w:rPr>
              <w:t>Май</w:t>
            </w:r>
            <w:r w:rsidRPr="002305C4">
              <w:rPr>
                <w:rStyle w:val="c2"/>
              </w:rPr>
              <w:t>ков. «Ласточки»; И. С. Никитин. «Утро», «Зимняя ночь в деревне»</w:t>
            </w:r>
            <w:r w:rsidRPr="002305C4">
              <w:rPr>
                <w:rStyle w:val="c2c4c18"/>
              </w:rPr>
              <w:t xml:space="preserve"> (отрывок), </w:t>
            </w:r>
            <w:r w:rsidRPr="002305C4">
              <w:rPr>
                <w:rStyle w:val="c2"/>
              </w:rPr>
              <w:t xml:space="preserve">И. 3. </w:t>
            </w:r>
            <w:r w:rsidRPr="002305C4">
              <w:rPr>
                <w:rStyle w:val="c2c18"/>
              </w:rPr>
              <w:t>Суриков. «Зи</w:t>
            </w:r>
            <w:r w:rsidRPr="002305C4">
              <w:rPr>
                <w:rStyle w:val="c2"/>
              </w:rPr>
              <w:t>ма»</w:t>
            </w:r>
            <w:r w:rsidRPr="002305C4">
              <w:rPr>
                <w:rStyle w:val="c2c4c18"/>
              </w:rPr>
              <w:t> (отрывок),</w:t>
            </w:r>
            <w:r w:rsidRPr="002305C4">
              <w:rPr>
                <w:rStyle w:val="c2"/>
              </w:rPr>
              <w:t xml:space="preserve"> А. Н. </w:t>
            </w:r>
            <w:r w:rsidRPr="002305C4">
              <w:rPr>
                <w:rStyle w:val="c2c18"/>
              </w:rPr>
              <w:t>Плещеев. «Весна»</w:t>
            </w:r>
            <w:r w:rsidRPr="002305C4">
              <w:rPr>
                <w:rStyle w:val="c2c4c18"/>
              </w:rPr>
              <w:t> (отрывок).</w:t>
            </w:r>
          </w:p>
          <w:p w:rsidR="00A515E3" w:rsidRPr="002305C4" w:rsidRDefault="00A515E3" w:rsidP="00782BE0">
            <w:pPr>
              <w:pStyle w:val="c0"/>
              <w:spacing w:before="0" w:beforeAutospacing="0" w:after="0" w:afterAutospacing="0"/>
            </w:pPr>
            <w:r w:rsidRPr="002305C4">
              <w:rPr>
                <w:rStyle w:val="c2c4"/>
              </w:rPr>
              <w:t>Практические работы</w:t>
            </w:r>
            <w:r w:rsidRPr="002305C4">
              <w:rPr>
                <w:rStyle w:val="c2"/>
              </w:rPr>
              <w:t>.</w:t>
            </w:r>
          </w:p>
          <w:p w:rsidR="00A515E3" w:rsidRPr="002305C4" w:rsidRDefault="00A515E3" w:rsidP="00782BE0">
            <w:pPr>
              <w:pStyle w:val="c0c46"/>
              <w:spacing w:before="0" w:beforeAutospacing="0" w:after="0" w:afterAutospacing="0"/>
            </w:pPr>
            <w:r w:rsidRPr="002305C4">
              <w:rPr>
                <w:rStyle w:val="c2"/>
              </w:rPr>
              <w:t>Конкурс на лучшее чтение стихов о Родине и родной природе. Обучение анализу стихотворения.</w:t>
            </w:r>
          </w:p>
          <w:p w:rsidR="00A515E3" w:rsidRPr="002305C4" w:rsidRDefault="00A515E3" w:rsidP="00782BE0">
            <w:pPr>
              <w:pStyle w:val="c0"/>
              <w:spacing w:before="0" w:beforeAutospacing="0" w:after="0" w:afterAutospacing="0"/>
            </w:pPr>
            <w:r w:rsidRPr="002305C4">
              <w:rPr>
                <w:rStyle w:val="c2"/>
              </w:rPr>
              <w:t>Проект: Составление под руководством учителя электронного альбома «Стихи о Родине и родной природе в иллюстрациях»</w:t>
            </w:r>
          </w:p>
        </w:tc>
        <w:tc>
          <w:tcPr>
            <w:tcW w:w="1499" w:type="dxa"/>
            <w:vAlign w:val="center"/>
          </w:tcPr>
          <w:p w:rsidR="00A515E3" w:rsidRPr="002305C4" w:rsidRDefault="00A515E3" w:rsidP="0021798D">
            <w:pPr>
              <w:pStyle w:val="c0"/>
              <w:spacing w:before="0" w:beforeAutospacing="0" w:after="0" w:afterAutospacing="0"/>
              <w:jc w:val="center"/>
              <w:rPr>
                <w:rStyle w:val="c2c18"/>
              </w:rPr>
            </w:pPr>
          </w:p>
        </w:tc>
      </w:tr>
      <w:tr w:rsidR="00A515E3" w:rsidRPr="002305C4" w:rsidTr="000F6791">
        <w:tc>
          <w:tcPr>
            <w:tcW w:w="9464" w:type="dxa"/>
          </w:tcPr>
          <w:p w:rsidR="00A515E3" w:rsidRPr="009F6914" w:rsidRDefault="00A515E3" w:rsidP="00782BE0">
            <w:pPr>
              <w:pStyle w:val="c0c40"/>
              <w:spacing w:before="0" w:beforeAutospacing="0" w:after="0" w:afterAutospacing="0"/>
              <w:rPr>
                <w:b/>
              </w:rPr>
            </w:pPr>
            <w:r w:rsidRPr="009F6914">
              <w:rPr>
                <w:rStyle w:val="c2c5"/>
                <w:b/>
              </w:rPr>
              <w:t xml:space="preserve">Из литературы XX века </w:t>
            </w:r>
          </w:p>
          <w:p w:rsidR="00A515E3" w:rsidRPr="002305C4" w:rsidRDefault="00A515E3" w:rsidP="00782BE0">
            <w:pPr>
              <w:pStyle w:val="c0c40"/>
              <w:spacing w:before="0" w:beforeAutospacing="0" w:after="0" w:afterAutospacing="0"/>
            </w:pPr>
            <w:r w:rsidRPr="002305C4">
              <w:rPr>
                <w:rStyle w:val="c2"/>
              </w:rPr>
              <w:t>И. А. Бунин. «Косцы», «Подснежник» (для внеклассного чтения).</w:t>
            </w:r>
          </w:p>
          <w:p w:rsidR="00A515E3" w:rsidRPr="002305C4" w:rsidRDefault="00A515E3" w:rsidP="00782BE0">
            <w:pPr>
              <w:pStyle w:val="c13c40"/>
              <w:spacing w:before="0" w:beforeAutospacing="0" w:after="0" w:afterAutospacing="0"/>
            </w:pPr>
            <w:r w:rsidRPr="002305C4">
              <w:rPr>
                <w:rStyle w:val="c2c4c18"/>
              </w:rPr>
              <w:t>Практические работы.</w:t>
            </w:r>
            <w:r w:rsidRPr="002305C4">
              <w:rPr>
                <w:rStyle w:val="c2c5c18"/>
              </w:rPr>
              <w:t> </w:t>
            </w:r>
            <w:r w:rsidRPr="002305C4">
              <w:rPr>
                <w:rStyle w:val="c2"/>
              </w:rPr>
              <w:t xml:space="preserve">Обучение анализу эпизода рассказа. </w:t>
            </w:r>
            <w:r w:rsidR="00A34E31" w:rsidRPr="00F873A4">
              <w:t>. Стихотворение «Подснежник»</w:t>
            </w:r>
            <w:r w:rsidRPr="002305C4">
              <w:rPr>
                <w:rStyle w:val="c2"/>
              </w:rPr>
              <w:t>Поиск цитатных примеров, иллюстрирующих понятия «антитеза», «повтор».</w:t>
            </w:r>
          </w:p>
        </w:tc>
        <w:tc>
          <w:tcPr>
            <w:tcW w:w="1499" w:type="dxa"/>
          </w:tcPr>
          <w:p w:rsidR="00A515E3" w:rsidRPr="009F6914" w:rsidRDefault="00A515E3" w:rsidP="0021798D">
            <w:pPr>
              <w:pStyle w:val="c0c40"/>
              <w:spacing w:after="0"/>
              <w:jc w:val="center"/>
              <w:rPr>
                <w:rStyle w:val="c2c5"/>
                <w:b/>
              </w:rPr>
            </w:pPr>
            <w:r>
              <w:rPr>
                <w:rStyle w:val="c2c5"/>
                <w:b/>
              </w:rPr>
              <w:t>32</w:t>
            </w:r>
          </w:p>
        </w:tc>
      </w:tr>
      <w:tr w:rsidR="00A515E3" w:rsidRPr="002305C4" w:rsidTr="000F6791">
        <w:tc>
          <w:tcPr>
            <w:tcW w:w="9464" w:type="dxa"/>
          </w:tcPr>
          <w:p w:rsidR="00A515E3" w:rsidRPr="002305C4" w:rsidRDefault="00A515E3" w:rsidP="00782BE0">
            <w:pPr>
              <w:pStyle w:val="c13c40"/>
              <w:spacing w:before="0" w:beforeAutospacing="0" w:after="0" w:afterAutospacing="0"/>
            </w:pPr>
            <w:r w:rsidRPr="002305C4">
              <w:rPr>
                <w:rStyle w:val="c2"/>
              </w:rPr>
              <w:t>В. Г. Короленко. «В дурном обществе». Понятие о композиции литературного произведения.</w:t>
            </w:r>
            <w:r w:rsidR="00A34E31" w:rsidRPr="00F873A4">
              <w:t xml:space="preserve"> Путь Васи к правде и добру. Обучение работе над сочинением</w:t>
            </w:r>
          </w:p>
          <w:p w:rsidR="00A515E3" w:rsidRPr="002305C4" w:rsidRDefault="00A515E3" w:rsidP="00782BE0">
            <w:pPr>
              <w:pStyle w:val="c13c40"/>
              <w:spacing w:before="0" w:beforeAutospacing="0" w:after="0" w:afterAutospacing="0"/>
            </w:pPr>
            <w:r w:rsidRPr="002305C4">
              <w:rPr>
                <w:rStyle w:val="c2c4"/>
              </w:rPr>
              <w:t>Практические работы.</w:t>
            </w:r>
          </w:p>
          <w:p w:rsidR="00A515E3" w:rsidRPr="002305C4" w:rsidRDefault="00A515E3" w:rsidP="00782BE0">
            <w:pPr>
              <w:pStyle w:val="c13c40"/>
              <w:spacing w:before="0" w:beforeAutospacing="0" w:after="0" w:afterAutospacing="0"/>
            </w:pPr>
            <w:r w:rsidRPr="002305C4">
              <w:rPr>
                <w:rStyle w:val="c2"/>
              </w:rPr>
              <w:t xml:space="preserve">Подбор цитат к теме «Портрет как средство характеристики литературных героев». Анализ портретных характеристик героев и определение их роли в повести. Подбор </w:t>
            </w:r>
            <w:r w:rsidRPr="002305C4">
              <w:rPr>
                <w:rStyle w:val="c2"/>
              </w:rPr>
              <w:lastRenderedPageBreak/>
              <w:t xml:space="preserve">цитатных примеров, иллюстрирующих элементы композиции повести (портрет, городской пейзаж и др.). </w:t>
            </w:r>
            <w:r w:rsidR="00A34E31" w:rsidRPr="00F873A4">
              <w:t>Обучение работе над сочинением</w:t>
            </w:r>
            <w:r w:rsidR="00A34E31" w:rsidRPr="002305C4">
              <w:rPr>
                <w:rStyle w:val="c2"/>
              </w:rPr>
              <w:t xml:space="preserve"> </w:t>
            </w:r>
            <w:r w:rsidRPr="002305C4">
              <w:rPr>
                <w:rStyle w:val="c2"/>
              </w:rPr>
              <w:t>Сочинение по творчеству В.Г.Короленко.</w:t>
            </w:r>
          </w:p>
        </w:tc>
        <w:tc>
          <w:tcPr>
            <w:tcW w:w="1499" w:type="dxa"/>
            <w:vAlign w:val="center"/>
          </w:tcPr>
          <w:p w:rsidR="00A515E3" w:rsidRPr="002305C4" w:rsidRDefault="00A515E3" w:rsidP="0021798D">
            <w:pPr>
              <w:pStyle w:val="c13c40"/>
              <w:spacing w:before="0" w:beforeAutospacing="0" w:after="0" w:afterAutospacing="0"/>
              <w:jc w:val="center"/>
              <w:rPr>
                <w:rStyle w:val="c2"/>
              </w:rPr>
            </w:pPr>
          </w:p>
        </w:tc>
      </w:tr>
      <w:tr w:rsidR="00A515E3" w:rsidRPr="002305C4" w:rsidTr="000F6791">
        <w:tc>
          <w:tcPr>
            <w:tcW w:w="9464" w:type="dxa"/>
          </w:tcPr>
          <w:p w:rsidR="00A515E3" w:rsidRPr="002305C4" w:rsidRDefault="00A515E3" w:rsidP="00782BE0">
            <w:pPr>
              <w:pStyle w:val="c13c40"/>
              <w:spacing w:before="0" w:beforeAutospacing="0" w:after="0" w:afterAutospacing="0"/>
            </w:pPr>
            <w:r w:rsidRPr="002305C4">
              <w:rPr>
                <w:rStyle w:val="c2"/>
              </w:rPr>
              <w:lastRenderedPageBreak/>
              <w:t>С. А. Есенин. «Я покинул родимый дом...», «Низкий дом с голубыми ставнями...».</w:t>
            </w:r>
            <w:r w:rsidR="00A34E31" w:rsidRPr="00F873A4">
              <w:t xml:space="preserve"> Образ родного дома в стихах Есенина</w:t>
            </w:r>
          </w:p>
          <w:p w:rsidR="00A515E3" w:rsidRPr="002305C4" w:rsidRDefault="00A515E3" w:rsidP="00782BE0">
            <w:pPr>
              <w:pStyle w:val="c13c40"/>
              <w:spacing w:before="0" w:beforeAutospacing="0" w:after="0" w:afterAutospacing="0"/>
            </w:pPr>
            <w:r w:rsidRPr="002305C4">
              <w:rPr>
                <w:rStyle w:val="c2c4"/>
              </w:rPr>
              <w:t>Практические работы.</w:t>
            </w:r>
          </w:p>
          <w:p w:rsidR="00A515E3" w:rsidRPr="002305C4" w:rsidRDefault="00A515E3" w:rsidP="00782BE0">
            <w:pPr>
              <w:pStyle w:val="c13c40"/>
              <w:spacing w:before="0" w:beforeAutospacing="0" w:after="0" w:afterAutospacing="0"/>
            </w:pPr>
            <w:r w:rsidRPr="002305C4">
              <w:rPr>
                <w:rStyle w:val="c2"/>
              </w:rPr>
              <w:t>Обучение анализу стихотворения.</w:t>
            </w:r>
          </w:p>
          <w:p w:rsidR="00A515E3" w:rsidRPr="002305C4" w:rsidRDefault="00A515E3" w:rsidP="00782BE0">
            <w:pPr>
              <w:pStyle w:val="c13"/>
              <w:spacing w:before="0" w:beforeAutospacing="0" w:after="0" w:afterAutospacing="0"/>
            </w:pPr>
            <w:r w:rsidRPr="002305C4">
              <w:rPr>
                <w:rStyle w:val="c2"/>
              </w:rPr>
              <w:t>Создание иллюстраций к стихотворениям.</w:t>
            </w:r>
          </w:p>
        </w:tc>
        <w:tc>
          <w:tcPr>
            <w:tcW w:w="1499" w:type="dxa"/>
            <w:vAlign w:val="center"/>
          </w:tcPr>
          <w:p w:rsidR="00A515E3" w:rsidRPr="002305C4" w:rsidRDefault="00A515E3" w:rsidP="0021798D">
            <w:pPr>
              <w:pStyle w:val="c13c40"/>
              <w:spacing w:before="0" w:beforeAutospacing="0" w:after="0" w:afterAutospacing="0"/>
              <w:jc w:val="center"/>
              <w:rPr>
                <w:rStyle w:val="c2"/>
              </w:rPr>
            </w:pPr>
          </w:p>
        </w:tc>
      </w:tr>
      <w:tr w:rsidR="00A515E3" w:rsidRPr="002305C4" w:rsidTr="000F6791">
        <w:tc>
          <w:tcPr>
            <w:tcW w:w="9464" w:type="dxa"/>
          </w:tcPr>
          <w:p w:rsidR="00A515E3" w:rsidRPr="002305C4" w:rsidRDefault="00A515E3" w:rsidP="00782BE0">
            <w:pPr>
              <w:pStyle w:val="c13"/>
              <w:spacing w:before="0" w:beforeAutospacing="0" w:after="0" w:afterAutospacing="0"/>
            </w:pPr>
            <w:r w:rsidRPr="002305C4">
              <w:rPr>
                <w:rStyle w:val="c2c18"/>
              </w:rPr>
              <w:t>П. П. Бажов. «Медной</w:t>
            </w:r>
            <w:r w:rsidRPr="002305C4">
              <w:rPr>
                <w:rStyle w:val="c2"/>
              </w:rPr>
              <w:t> горы Хозяйка».</w:t>
            </w:r>
          </w:p>
          <w:p w:rsidR="00A515E3" w:rsidRPr="002305C4" w:rsidRDefault="00A515E3" w:rsidP="00782BE0">
            <w:pPr>
              <w:pStyle w:val="c0"/>
              <w:spacing w:before="0" w:beforeAutospacing="0" w:after="0" w:afterAutospacing="0"/>
            </w:pPr>
            <w:r w:rsidRPr="002305C4">
              <w:rPr>
                <w:rStyle w:val="c2"/>
              </w:rPr>
              <w:t>Сказ как жанр литературы.</w:t>
            </w:r>
            <w:r w:rsidR="00A34E31" w:rsidRPr="00F873A4">
              <w:t xml:space="preserve"> Язык сказа. Реальность и фантастика в сказе</w:t>
            </w:r>
          </w:p>
          <w:p w:rsidR="00A515E3" w:rsidRPr="002305C4" w:rsidRDefault="00A515E3" w:rsidP="00782BE0">
            <w:pPr>
              <w:pStyle w:val="c0c33"/>
              <w:spacing w:before="0" w:beforeAutospacing="0" w:after="0" w:afterAutospacing="0"/>
            </w:pPr>
            <w:r w:rsidRPr="002305C4">
              <w:rPr>
                <w:rStyle w:val="c2c4"/>
              </w:rPr>
              <w:t>Практические работы.</w:t>
            </w:r>
          </w:p>
          <w:p w:rsidR="00A515E3" w:rsidRPr="002305C4" w:rsidRDefault="00A515E3" w:rsidP="00782BE0">
            <w:pPr>
              <w:pStyle w:val="c13"/>
              <w:spacing w:before="0" w:beforeAutospacing="0" w:after="0" w:afterAutospacing="0"/>
            </w:pPr>
            <w:r w:rsidRPr="002305C4">
              <w:rPr>
                <w:rStyle w:val="c2"/>
              </w:rPr>
              <w:t>Подбор цитатных примеров, иллюстрирующих понятия «сказ», «сказка» и сопоставление этих понятий.  Обучение анализу эпизода сказа. Создание собственных иллюстраций к сказу.</w:t>
            </w:r>
          </w:p>
        </w:tc>
        <w:tc>
          <w:tcPr>
            <w:tcW w:w="1499" w:type="dxa"/>
            <w:vAlign w:val="center"/>
          </w:tcPr>
          <w:p w:rsidR="00A515E3" w:rsidRPr="002305C4" w:rsidRDefault="00A515E3" w:rsidP="0021798D">
            <w:pPr>
              <w:pStyle w:val="c13"/>
              <w:spacing w:before="0" w:beforeAutospacing="0" w:after="0" w:afterAutospacing="0"/>
              <w:jc w:val="center"/>
              <w:rPr>
                <w:rStyle w:val="c2c18"/>
              </w:rPr>
            </w:pPr>
          </w:p>
        </w:tc>
      </w:tr>
      <w:tr w:rsidR="00A515E3" w:rsidRPr="002305C4" w:rsidTr="000F6791">
        <w:tc>
          <w:tcPr>
            <w:tcW w:w="9464" w:type="dxa"/>
          </w:tcPr>
          <w:p w:rsidR="00A515E3" w:rsidRPr="002305C4" w:rsidRDefault="00A515E3" w:rsidP="00782BE0">
            <w:pPr>
              <w:pStyle w:val="c13"/>
              <w:spacing w:before="0" w:beforeAutospacing="0" w:after="0" w:afterAutospacing="0"/>
            </w:pPr>
            <w:r w:rsidRPr="002305C4">
              <w:rPr>
                <w:rStyle w:val="c2c18"/>
              </w:rPr>
              <w:t>К. Г. Паустовский.</w:t>
            </w:r>
            <w:r w:rsidR="00A34E31" w:rsidRPr="00F873A4">
              <w:t xml:space="preserve"> Нравственные уроки сказки </w:t>
            </w:r>
            <w:r w:rsidRPr="002305C4">
              <w:rPr>
                <w:rStyle w:val="c2c18"/>
              </w:rPr>
              <w:t>«Тёплый</w:t>
            </w:r>
            <w:r w:rsidRPr="002305C4">
              <w:rPr>
                <w:rStyle w:val="c2"/>
              </w:rPr>
              <w:t xml:space="preserve"> хлеб», «Заячьи лапы» и другие </w:t>
            </w:r>
            <w:r w:rsidR="00A34E31">
              <w:rPr>
                <w:rStyle w:val="c2"/>
              </w:rPr>
              <w:t>сказки</w:t>
            </w:r>
            <w:r w:rsidRPr="002305C4">
              <w:rPr>
                <w:rStyle w:val="c2"/>
              </w:rPr>
              <w:t>. Развитие понятия о пейзаже.</w:t>
            </w:r>
            <w:r w:rsidR="00A34E31" w:rsidRPr="00F873A4">
              <w:t xml:space="preserve"> Выразительность и красочность языка.</w:t>
            </w:r>
          </w:p>
          <w:p w:rsidR="00A515E3" w:rsidRPr="002305C4" w:rsidRDefault="00A515E3" w:rsidP="00782BE0">
            <w:pPr>
              <w:pStyle w:val="c0c19"/>
              <w:spacing w:before="0" w:beforeAutospacing="0" w:after="0" w:afterAutospacing="0"/>
            </w:pPr>
            <w:r w:rsidRPr="002305C4">
              <w:rPr>
                <w:rStyle w:val="c2c4"/>
              </w:rPr>
              <w:t>Практические работы</w:t>
            </w:r>
            <w:r w:rsidRPr="002305C4">
              <w:rPr>
                <w:rStyle w:val="c2"/>
              </w:rPr>
              <w:t>.</w:t>
            </w:r>
          </w:p>
          <w:p w:rsidR="00A515E3" w:rsidRPr="002305C4" w:rsidRDefault="00A515E3" w:rsidP="00782BE0">
            <w:pPr>
              <w:pStyle w:val="c0"/>
              <w:spacing w:before="0" w:beforeAutospacing="0" w:after="0" w:afterAutospacing="0"/>
            </w:pPr>
            <w:r w:rsidRPr="002305C4">
              <w:rPr>
                <w:rStyle w:val="c2"/>
              </w:rPr>
              <w:t>Выявление фольклорных образов сказки и определение их художественной функции.</w:t>
            </w:r>
          </w:p>
        </w:tc>
        <w:tc>
          <w:tcPr>
            <w:tcW w:w="1499" w:type="dxa"/>
            <w:vAlign w:val="center"/>
          </w:tcPr>
          <w:p w:rsidR="00A515E3" w:rsidRPr="002305C4" w:rsidRDefault="00A515E3" w:rsidP="0021798D">
            <w:pPr>
              <w:pStyle w:val="c13"/>
              <w:spacing w:before="0" w:beforeAutospacing="0" w:after="0" w:afterAutospacing="0"/>
              <w:jc w:val="center"/>
              <w:rPr>
                <w:rStyle w:val="c2c18"/>
              </w:rPr>
            </w:pPr>
          </w:p>
        </w:tc>
      </w:tr>
      <w:tr w:rsidR="00A515E3" w:rsidRPr="002305C4" w:rsidTr="000F6791">
        <w:tc>
          <w:tcPr>
            <w:tcW w:w="9464" w:type="dxa"/>
          </w:tcPr>
          <w:p w:rsidR="00A515E3" w:rsidRPr="002305C4" w:rsidRDefault="00A515E3" w:rsidP="00782BE0">
            <w:pPr>
              <w:pStyle w:val="c0c8"/>
              <w:spacing w:before="0" w:beforeAutospacing="0" w:after="0" w:afterAutospacing="0"/>
            </w:pPr>
            <w:r w:rsidRPr="002305C4">
              <w:rPr>
                <w:rStyle w:val="c2c18"/>
              </w:rPr>
              <w:t>С. Я. Маршак. «Двенадцать</w:t>
            </w:r>
            <w:r w:rsidRPr="002305C4">
              <w:rPr>
                <w:rStyle w:val="c2"/>
              </w:rPr>
              <w:t> месяцев». Сказки для детей</w:t>
            </w:r>
            <w:r w:rsidR="00A34E31">
              <w:rPr>
                <w:rStyle w:val="c2"/>
              </w:rPr>
              <w:t xml:space="preserve">. </w:t>
            </w:r>
            <w:r w:rsidR="00A34E31" w:rsidRPr="00F873A4">
              <w:t>Роды и жанры литературы. Герои пьесы-сказки. Победа добра над злом</w:t>
            </w:r>
          </w:p>
          <w:p w:rsidR="00A515E3" w:rsidRPr="002305C4" w:rsidRDefault="00A515E3" w:rsidP="00782BE0">
            <w:pPr>
              <w:pStyle w:val="c0c8"/>
              <w:spacing w:before="0" w:beforeAutospacing="0" w:after="0" w:afterAutospacing="0"/>
            </w:pPr>
            <w:r w:rsidRPr="002305C4">
              <w:rPr>
                <w:rStyle w:val="c2"/>
              </w:rPr>
              <w:t>Драма как род литературы.</w:t>
            </w:r>
          </w:p>
          <w:p w:rsidR="00A515E3" w:rsidRPr="002305C4" w:rsidRDefault="00A515E3" w:rsidP="00782BE0">
            <w:pPr>
              <w:pStyle w:val="c0c8"/>
              <w:spacing w:before="0" w:beforeAutospacing="0" w:after="0" w:afterAutospacing="0"/>
            </w:pPr>
            <w:r w:rsidRPr="002305C4">
              <w:rPr>
                <w:rStyle w:val="c2c4"/>
              </w:rPr>
              <w:t>Практические работы.</w:t>
            </w:r>
          </w:p>
          <w:p w:rsidR="00A515E3" w:rsidRPr="002305C4" w:rsidRDefault="00A515E3" w:rsidP="00782BE0">
            <w:pPr>
              <w:pStyle w:val="c0c8"/>
              <w:spacing w:before="0" w:beforeAutospacing="0" w:after="0" w:afterAutospacing="0"/>
            </w:pPr>
            <w:r w:rsidRPr="002305C4">
              <w:rPr>
                <w:rStyle w:val="c2"/>
              </w:rPr>
              <w:t>Подбор цитат для характеристики героев пьесы-сказки. Составление плана высказывания «Драма как род литературы». Создание иллюстраций к сказкам.</w:t>
            </w:r>
          </w:p>
        </w:tc>
        <w:tc>
          <w:tcPr>
            <w:tcW w:w="1499" w:type="dxa"/>
            <w:vAlign w:val="center"/>
          </w:tcPr>
          <w:p w:rsidR="00A515E3" w:rsidRPr="002305C4" w:rsidRDefault="00A515E3" w:rsidP="0021798D">
            <w:pPr>
              <w:pStyle w:val="c0c8"/>
              <w:spacing w:before="0" w:beforeAutospacing="0" w:after="0" w:afterAutospacing="0"/>
              <w:jc w:val="center"/>
              <w:rPr>
                <w:rStyle w:val="c2c18"/>
              </w:rPr>
            </w:pPr>
          </w:p>
        </w:tc>
      </w:tr>
      <w:tr w:rsidR="00A515E3" w:rsidRPr="002305C4" w:rsidTr="000F6791">
        <w:tc>
          <w:tcPr>
            <w:tcW w:w="9464" w:type="dxa"/>
          </w:tcPr>
          <w:p w:rsidR="00A515E3" w:rsidRPr="007F21B7" w:rsidRDefault="00A515E3" w:rsidP="00A515E3">
            <w:pPr>
              <w:spacing w:line="260" w:lineRule="exact"/>
              <w:ind w:left="120"/>
              <w:rPr>
                <w:sz w:val="22"/>
                <w:szCs w:val="22"/>
              </w:rPr>
            </w:pPr>
            <w:r w:rsidRPr="007F21B7">
              <w:rPr>
                <w:sz w:val="22"/>
                <w:szCs w:val="22"/>
              </w:rPr>
              <w:t>А.П. П л а т о н о в . «Никита».</w:t>
            </w:r>
            <w:r w:rsidR="00A34E31" w:rsidRPr="00F873A4">
              <w:t xml:space="preserve"> Тема человеческого труда в рассказе «Никита»</w:t>
            </w:r>
          </w:p>
          <w:p w:rsidR="00A515E3" w:rsidRPr="007F21B7" w:rsidRDefault="00A515E3" w:rsidP="00A515E3">
            <w:pPr>
              <w:spacing w:line="0" w:lineRule="atLeast"/>
              <w:ind w:left="120"/>
              <w:rPr>
                <w:sz w:val="22"/>
                <w:szCs w:val="22"/>
              </w:rPr>
            </w:pPr>
            <w:r w:rsidRPr="007F21B7">
              <w:rPr>
                <w:sz w:val="22"/>
                <w:szCs w:val="22"/>
              </w:rPr>
              <w:t>Развитие представления о фантастике в литературном</w:t>
            </w:r>
          </w:p>
          <w:p w:rsidR="00A515E3" w:rsidRPr="007F21B7" w:rsidRDefault="00A515E3" w:rsidP="00A515E3">
            <w:pPr>
              <w:spacing w:line="0" w:lineRule="atLeast"/>
              <w:ind w:left="120"/>
              <w:rPr>
                <w:sz w:val="22"/>
                <w:szCs w:val="22"/>
              </w:rPr>
            </w:pPr>
            <w:r w:rsidRPr="007F21B7">
              <w:rPr>
                <w:sz w:val="22"/>
                <w:szCs w:val="22"/>
              </w:rPr>
              <w:t>произведении.</w:t>
            </w:r>
          </w:p>
          <w:p w:rsidR="00A515E3" w:rsidRPr="002305C4" w:rsidRDefault="00A515E3" w:rsidP="00782BE0">
            <w:pPr>
              <w:pStyle w:val="c0c8"/>
              <w:spacing w:before="0" w:beforeAutospacing="0" w:after="0" w:afterAutospacing="0"/>
              <w:rPr>
                <w:rStyle w:val="c2c18"/>
              </w:rPr>
            </w:pPr>
          </w:p>
        </w:tc>
        <w:tc>
          <w:tcPr>
            <w:tcW w:w="1499" w:type="dxa"/>
            <w:vAlign w:val="center"/>
          </w:tcPr>
          <w:p w:rsidR="00A515E3" w:rsidRPr="002305C4" w:rsidRDefault="00A515E3" w:rsidP="0021798D">
            <w:pPr>
              <w:pStyle w:val="c0c8"/>
              <w:spacing w:before="0" w:beforeAutospacing="0" w:after="0" w:afterAutospacing="0"/>
              <w:jc w:val="center"/>
              <w:rPr>
                <w:rStyle w:val="c2c18"/>
              </w:rPr>
            </w:pPr>
          </w:p>
        </w:tc>
      </w:tr>
      <w:tr w:rsidR="00A515E3" w:rsidRPr="002305C4" w:rsidTr="000F6791">
        <w:tc>
          <w:tcPr>
            <w:tcW w:w="9464" w:type="dxa"/>
          </w:tcPr>
          <w:p w:rsidR="00A515E3" w:rsidRPr="002305C4" w:rsidRDefault="00A515E3" w:rsidP="00782BE0">
            <w:pPr>
              <w:pStyle w:val="c13"/>
              <w:spacing w:before="0" w:beforeAutospacing="0" w:after="0" w:afterAutospacing="0"/>
            </w:pPr>
            <w:r w:rsidRPr="002305C4">
              <w:rPr>
                <w:rStyle w:val="c2"/>
              </w:rPr>
              <w:t xml:space="preserve">В. П. Ас т а ф ь е в. «Васюткино озеро». </w:t>
            </w:r>
            <w:r w:rsidR="00A34E31" w:rsidRPr="00F873A4">
              <w:t>Сюжет рассказа, его герои Человек и природа в рассказе</w:t>
            </w:r>
            <w:r w:rsidR="00A34E31">
              <w:t>. «Зачем я убил коростеля»» (для вн.чт.)</w:t>
            </w:r>
          </w:p>
          <w:p w:rsidR="00A515E3" w:rsidRPr="002305C4" w:rsidRDefault="00A515E3" w:rsidP="00782BE0">
            <w:pPr>
              <w:pStyle w:val="c13"/>
              <w:spacing w:before="0" w:beforeAutospacing="0" w:after="0" w:afterAutospacing="0"/>
            </w:pPr>
            <w:r w:rsidRPr="002305C4">
              <w:rPr>
                <w:rStyle w:val="c2c4"/>
              </w:rPr>
              <w:t>Практические работы.</w:t>
            </w:r>
          </w:p>
          <w:p w:rsidR="00A515E3" w:rsidRPr="002305C4" w:rsidRDefault="00A515E3" w:rsidP="00782BE0">
            <w:pPr>
              <w:pStyle w:val="c0c19"/>
              <w:spacing w:before="0" w:beforeAutospacing="0" w:after="0" w:afterAutospacing="0"/>
            </w:pPr>
            <w:r w:rsidRPr="002305C4">
              <w:rPr>
                <w:rStyle w:val="c2c18"/>
              </w:rPr>
              <w:t>Подбор</w:t>
            </w:r>
            <w:r w:rsidRPr="002305C4">
              <w:rPr>
                <w:rStyle w:val="c2"/>
              </w:rPr>
              <w:t> цитат, иллюстрирующих бесстрашие, терпение</w:t>
            </w:r>
            <w:r w:rsidRPr="002305C4">
              <w:rPr>
                <w:rStyle w:val="c2c4c18"/>
              </w:rPr>
              <w:t> </w:t>
            </w:r>
            <w:r w:rsidRPr="002305C4">
              <w:rPr>
                <w:rStyle w:val="c2c18"/>
              </w:rPr>
              <w:t>героя,</w:t>
            </w:r>
            <w:r w:rsidRPr="002305C4">
              <w:rPr>
                <w:rStyle w:val="c2"/>
              </w:rPr>
              <w:t> любовь к природе и её понимание, находчивость в экстремальных ситуациях. Создание иллюстраций к рассказу. Устный ответ на  проблемный вопрос: Какие поступки сверстников вызывают моё восхищение в произведениях К. Г. Паустовского, В. П. Астафьева (по одному произведению)?</w:t>
            </w:r>
          </w:p>
        </w:tc>
        <w:tc>
          <w:tcPr>
            <w:tcW w:w="1499" w:type="dxa"/>
            <w:vAlign w:val="center"/>
          </w:tcPr>
          <w:p w:rsidR="00A515E3" w:rsidRPr="002305C4" w:rsidRDefault="00A515E3" w:rsidP="0021798D">
            <w:pPr>
              <w:pStyle w:val="c13"/>
              <w:spacing w:before="0" w:beforeAutospacing="0" w:after="0" w:afterAutospacing="0"/>
              <w:jc w:val="center"/>
              <w:rPr>
                <w:rStyle w:val="c2"/>
              </w:rPr>
            </w:pPr>
          </w:p>
        </w:tc>
      </w:tr>
      <w:tr w:rsidR="00A515E3" w:rsidRPr="002305C4" w:rsidTr="000F6791">
        <w:tc>
          <w:tcPr>
            <w:tcW w:w="9464" w:type="dxa"/>
          </w:tcPr>
          <w:p w:rsidR="00A515E3" w:rsidRPr="002305C4" w:rsidRDefault="00A34E31" w:rsidP="00782BE0">
            <w:pPr>
              <w:pStyle w:val="c13"/>
              <w:spacing w:before="0" w:beforeAutospacing="0" w:after="0" w:afterAutospacing="0"/>
            </w:pPr>
            <w:r w:rsidRPr="00F873A4">
              <w:t>Поэтическая летопись Великой Отечественной войны</w:t>
            </w:r>
            <w:r w:rsidRPr="002305C4">
              <w:rPr>
                <w:rStyle w:val="c2"/>
              </w:rPr>
              <w:t xml:space="preserve"> </w:t>
            </w:r>
            <w:r w:rsidR="00A515E3" w:rsidRPr="002305C4">
              <w:rPr>
                <w:rStyle w:val="c2c5"/>
              </w:rPr>
              <w:t xml:space="preserve">«Ради жизни на земле...». </w:t>
            </w:r>
          </w:p>
          <w:p w:rsidR="00A515E3" w:rsidRPr="002305C4" w:rsidRDefault="00A515E3" w:rsidP="00782BE0">
            <w:pPr>
              <w:pStyle w:val="c13"/>
              <w:spacing w:before="0" w:beforeAutospacing="0" w:after="0" w:afterAutospacing="0"/>
            </w:pPr>
            <w:r w:rsidRPr="002305C4">
              <w:rPr>
                <w:rStyle w:val="c2c18"/>
              </w:rPr>
              <w:lastRenderedPageBreak/>
              <w:t>К. М. Симонов. «Майор</w:t>
            </w:r>
            <w:r w:rsidRPr="002305C4">
              <w:rPr>
                <w:rStyle w:val="c2"/>
              </w:rPr>
              <w:t xml:space="preserve"> привёз мальчишку на лафете...». </w:t>
            </w:r>
            <w:r w:rsidRPr="002305C4">
              <w:rPr>
                <w:rStyle w:val="c2c18"/>
              </w:rPr>
              <w:t>А. Т. Твардовский. «Рассказ</w:t>
            </w:r>
            <w:r w:rsidRPr="002305C4">
              <w:rPr>
                <w:rStyle w:val="c2"/>
              </w:rPr>
              <w:t xml:space="preserve"> танкиста». </w:t>
            </w:r>
          </w:p>
          <w:p w:rsidR="00A515E3" w:rsidRPr="002305C4" w:rsidRDefault="00A515E3" w:rsidP="00782BE0">
            <w:pPr>
              <w:pStyle w:val="c13"/>
              <w:spacing w:before="0" w:beforeAutospacing="0" w:after="0" w:afterAutospacing="0"/>
            </w:pPr>
            <w:r w:rsidRPr="002305C4">
              <w:rPr>
                <w:rStyle w:val="c2c4c18"/>
              </w:rPr>
              <w:t>Практические работы.</w:t>
            </w:r>
            <w:r w:rsidRPr="002305C4">
              <w:rPr>
                <w:rStyle w:val="c2c4c5"/>
              </w:rPr>
              <w:t> </w:t>
            </w:r>
          </w:p>
          <w:p w:rsidR="00A515E3" w:rsidRPr="002305C4" w:rsidRDefault="00A515E3" w:rsidP="00782BE0">
            <w:pPr>
              <w:pStyle w:val="c13"/>
              <w:spacing w:before="0" w:beforeAutospacing="0" w:after="0" w:afterAutospacing="0"/>
            </w:pPr>
            <w:r w:rsidRPr="002305C4">
              <w:rPr>
                <w:rStyle w:val="c2"/>
              </w:rPr>
              <w:t xml:space="preserve">Обучение анализу стихотворений. Сопоставительный анализ стихотворений. </w:t>
            </w:r>
          </w:p>
        </w:tc>
        <w:tc>
          <w:tcPr>
            <w:tcW w:w="1499" w:type="dxa"/>
            <w:vAlign w:val="center"/>
          </w:tcPr>
          <w:p w:rsidR="00A515E3" w:rsidRPr="002305C4" w:rsidRDefault="00A515E3" w:rsidP="0021798D">
            <w:pPr>
              <w:pStyle w:val="c13"/>
              <w:spacing w:before="0" w:beforeAutospacing="0" w:after="0" w:afterAutospacing="0"/>
              <w:jc w:val="center"/>
              <w:rPr>
                <w:rStyle w:val="c2c5"/>
              </w:rPr>
            </w:pPr>
          </w:p>
        </w:tc>
      </w:tr>
      <w:tr w:rsidR="00A34E31" w:rsidRPr="002305C4" w:rsidTr="000F6791">
        <w:tc>
          <w:tcPr>
            <w:tcW w:w="9464" w:type="dxa"/>
          </w:tcPr>
          <w:p w:rsidR="00A34E31" w:rsidRPr="00F873A4" w:rsidRDefault="00A34E31" w:rsidP="00A34E31">
            <w:pPr>
              <w:pStyle w:val="c0c19"/>
              <w:spacing w:before="0" w:beforeAutospacing="0" w:after="0" w:afterAutospacing="0"/>
              <w:ind w:left="142"/>
            </w:pPr>
            <w:r w:rsidRPr="00F873A4">
              <w:lastRenderedPageBreak/>
              <w:t xml:space="preserve">Проза и поэзия о подростках и для подростков последних десятилетий авторов- лауреатов премий и конкурсов </w:t>
            </w:r>
          </w:p>
          <w:p w:rsidR="00A34E31" w:rsidRPr="00F873A4" w:rsidRDefault="00A34E31" w:rsidP="00A34E31">
            <w:pPr>
              <w:pStyle w:val="c13"/>
              <w:spacing w:before="0" w:beforeAutospacing="0" w:after="0" w:afterAutospacing="0"/>
            </w:pPr>
            <w:r w:rsidRPr="00F873A4">
              <w:t>Д. Сабитова «Цирк в шкатулке</w:t>
            </w:r>
            <w:r>
              <w:t>» (для вн.чт.)</w:t>
            </w:r>
          </w:p>
        </w:tc>
        <w:tc>
          <w:tcPr>
            <w:tcW w:w="1499" w:type="dxa"/>
            <w:vAlign w:val="center"/>
          </w:tcPr>
          <w:p w:rsidR="00A34E31" w:rsidRPr="002305C4" w:rsidRDefault="00A34E31" w:rsidP="0021798D">
            <w:pPr>
              <w:pStyle w:val="c13"/>
              <w:spacing w:before="0" w:beforeAutospacing="0" w:after="0" w:afterAutospacing="0"/>
              <w:jc w:val="center"/>
              <w:rPr>
                <w:rStyle w:val="c2c5"/>
              </w:rPr>
            </w:pPr>
          </w:p>
        </w:tc>
      </w:tr>
      <w:tr w:rsidR="00A515E3" w:rsidRPr="002305C4" w:rsidTr="000F6791">
        <w:tc>
          <w:tcPr>
            <w:tcW w:w="9464" w:type="dxa"/>
          </w:tcPr>
          <w:p w:rsidR="00A515E3" w:rsidRPr="002305C4" w:rsidRDefault="00A515E3" w:rsidP="00782BE0">
            <w:pPr>
              <w:pStyle w:val="c13c8"/>
              <w:spacing w:before="0" w:beforeAutospacing="0" w:after="0" w:afterAutospacing="0"/>
            </w:pPr>
            <w:r w:rsidRPr="002305C4">
              <w:rPr>
                <w:rStyle w:val="c2c5"/>
              </w:rPr>
              <w:t>Русские поэты</w:t>
            </w:r>
            <w:r w:rsidRPr="002305C4">
              <w:rPr>
                <w:rStyle w:val="c2c18"/>
              </w:rPr>
              <w:t> XX</w:t>
            </w:r>
            <w:r w:rsidRPr="002305C4">
              <w:rPr>
                <w:rStyle w:val="c2c5"/>
              </w:rPr>
              <w:t> века о Родине и родной природе.</w:t>
            </w:r>
            <w:r w:rsidRPr="002305C4">
              <w:rPr>
                <w:rStyle w:val="c2"/>
              </w:rPr>
              <w:t> </w:t>
            </w:r>
            <w:r w:rsidRPr="002305C4">
              <w:rPr>
                <w:rStyle w:val="c2c18"/>
              </w:rPr>
              <w:t>И. Бунин. «Помню —</w:t>
            </w:r>
            <w:r w:rsidRPr="002305C4">
              <w:rPr>
                <w:rStyle w:val="c2"/>
              </w:rPr>
              <w:t xml:space="preserve"> долгий зимний вечер...»; </w:t>
            </w:r>
            <w:r w:rsidRPr="002305C4">
              <w:rPr>
                <w:rStyle w:val="c2c18"/>
              </w:rPr>
              <w:t>Дон-Аминадо. «Города</w:t>
            </w:r>
            <w:r w:rsidRPr="002305C4">
              <w:rPr>
                <w:rStyle w:val="c2"/>
              </w:rPr>
              <w:t> и годы»;  Д.</w:t>
            </w:r>
            <w:r w:rsidRPr="002305C4">
              <w:rPr>
                <w:rStyle w:val="c2c18"/>
              </w:rPr>
              <w:t>Кедрин. «Алё</w:t>
            </w:r>
            <w:r w:rsidRPr="002305C4">
              <w:rPr>
                <w:rStyle w:val="c2"/>
              </w:rPr>
              <w:t>нушка»;  А.</w:t>
            </w:r>
            <w:r w:rsidRPr="002305C4">
              <w:rPr>
                <w:rStyle w:val="c2c18"/>
              </w:rPr>
              <w:t xml:space="preserve">Прокофьев. «Алёнушка»; Н.Рубцов. </w:t>
            </w:r>
            <w:r w:rsidRPr="002305C4">
              <w:rPr>
                <w:rStyle w:val="c2"/>
              </w:rPr>
              <w:t>«Родная деревня».</w:t>
            </w:r>
          </w:p>
          <w:p w:rsidR="00A515E3" w:rsidRPr="002305C4" w:rsidRDefault="00A515E3" w:rsidP="00782BE0">
            <w:pPr>
              <w:pStyle w:val="c0c8"/>
              <w:spacing w:before="0" w:beforeAutospacing="0" w:after="0" w:afterAutospacing="0"/>
            </w:pPr>
            <w:r w:rsidRPr="002305C4">
              <w:rPr>
                <w:rStyle w:val="c2c4"/>
              </w:rPr>
              <w:t xml:space="preserve">Практические работы. </w:t>
            </w:r>
          </w:p>
          <w:p w:rsidR="00A515E3" w:rsidRPr="002305C4" w:rsidRDefault="00A515E3" w:rsidP="00782BE0">
            <w:pPr>
              <w:pStyle w:val="c0c8"/>
              <w:spacing w:before="0" w:beforeAutospacing="0" w:after="0" w:afterAutospacing="0"/>
            </w:pPr>
            <w:r w:rsidRPr="002305C4">
              <w:rPr>
                <w:rStyle w:val="c2"/>
              </w:rPr>
              <w:t>Проект: Составление под руководством учителя электронного альбома «Русские поэты XX века о Родине и родной природе» с иллюстрациями учащихся.</w:t>
            </w:r>
          </w:p>
        </w:tc>
        <w:tc>
          <w:tcPr>
            <w:tcW w:w="1499" w:type="dxa"/>
            <w:vAlign w:val="center"/>
          </w:tcPr>
          <w:p w:rsidR="00A515E3" w:rsidRPr="002305C4" w:rsidRDefault="00A515E3" w:rsidP="0021798D">
            <w:pPr>
              <w:pStyle w:val="c13c8"/>
              <w:spacing w:before="0" w:beforeAutospacing="0" w:after="0" w:afterAutospacing="0"/>
              <w:jc w:val="center"/>
              <w:rPr>
                <w:rStyle w:val="c2c5"/>
              </w:rPr>
            </w:pPr>
          </w:p>
        </w:tc>
      </w:tr>
      <w:tr w:rsidR="00A515E3" w:rsidRPr="002305C4" w:rsidTr="000F6791">
        <w:tc>
          <w:tcPr>
            <w:tcW w:w="9464" w:type="dxa"/>
          </w:tcPr>
          <w:p w:rsidR="00A515E3" w:rsidRPr="002305C4" w:rsidRDefault="00A515E3" w:rsidP="00782BE0">
            <w:pPr>
              <w:pStyle w:val="c0"/>
              <w:spacing w:before="0" w:beforeAutospacing="0" w:after="0" w:afterAutospacing="0"/>
            </w:pPr>
            <w:r w:rsidRPr="002305C4">
              <w:rPr>
                <w:rStyle w:val="c2c5"/>
              </w:rPr>
              <w:t xml:space="preserve">Писатели улыбаются. </w:t>
            </w:r>
          </w:p>
          <w:p w:rsidR="00A515E3" w:rsidRPr="002305C4" w:rsidRDefault="00A515E3" w:rsidP="00782BE0">
            <w:pPr>
              <w:pStyle w:val="c0"/>
              <w:spacing w:before="0" w:beforeAutospacing="0" w:after="0" w:afterAutospacing="0"/>
            </w:pPr>
            <w:r w:rsidRPr="002305C4">
              <w:rPr>
                <w:rStyle w:val="c2c18"/>
              </w:rPr>
              <w:t>Саша Чёрный. «Кавказский</w:t>
            </w:r>
            <w:r w:rsidRPr="002305C4">
              <w:rPr>
                <w:rStyle w:val="c2"/>
              </w:rPr>
              <w:t> пленник», «Игорь- Робинзон».</w:t>
            </w:r>
          </w:p>
          <w:p w:rsidR="00A515E3" w:rsidRPr="002305C4" w:rsidRDefault="00A515E3" w:rsidP="00782BE0">
            <w:pPr>
              <w:pStyle w:val="c13"/>
              <w:spacing w:before="0" w:beforeAutospacing="0" w:after="0" w:afterAutospacing="0"/>
            </w:pPr>
            <w:r w:rsidRPr="002305C4">
              <w:rPr>
                <w:rStyle w:val="c2c4c18"/>
              </w:rPr>
              <w:t>Практические работы.</w:t>
            </w:r>
          </w:p>
          <w:p w:rsidR="00A515E3" w:rsidRDefault="00A515E3" w:rsidP="00782BE0">
            <w:pPr>
              <w:pStyle w:val="c0c19"/>
              <w:spacing w:before="0" w:beforeAutospacing="0" w:after="0" w:afterAutospacing="0"/>
              <w:rPr>
                <w:rStyle w:val="c2"/>
              </w:rPr>
            </w:pPr>
            <w:r w:rsidRPr="002305C4">
              <w:rPr>
                <w:rStyle w:val="c2"/>
              </w:rPr>
              <w:t>Подбор из рассказов цитатных примеров, иллюстрирующих понятие «юмор».</w:t>
            </w:r>
          </w:p>
          <w:p w:rsidR="00A515E3" w:rsidRDefault="00A515E3" w:rsidP="00782BE0">
            <w:pPr>
              <w:pStyle w:val="c0c19"/>
              <w:spacing w:before="0" w:beforeAutospacing="0" w:after="0" w:afterAutospacing="0"/>
              <w:rPr>
                <w:rStyle w:val="c2"/>
              </w:rPr>
            </w:pPr>
            <w:r>
              <w:rPr>
                <w:rStyle w:val="c2"/>
              </w:rPr>
              <w:t>Проза и поэзия о подростках и для подростков последних десятилетий.</w:t>
            </w:r>
          </w:p>
          <w:p w:rsidR="00A515E3" w:rsidRPr="002305C4" w:rsidRDefault="00A515E3" w:rsidP="00F25810">
            <w:pPr>
              <w:pStyle w:val="c0c19"/>
              <w:spacing w:before="0" w:beforeAutospacing="0" w:after="0" w:afterAutospacing="0" w:line="480" w:lineRule="auto"/>
            </w:pPr>
            <w:r>
              <w:rPr>
                <w:rStyle w:val="c2"/>
              </w:rPr>
              <w:t>Д. Сабитова «Цирк в шкатулке»</w:t>
            </w:r>
          </w:p>
        </w:tc>
        <w:tc>
          <w:tcPr>
            <w:tcW w:w="1499" w:type="dxa"/>
            <w:vAlign w:val="center"/>
          </w:tcPr>
          <w:p w:rsidR="00A515E3" w:rsidRPr="002305C4" w:rsidRDefault="00A515E3" w:rsidP="0021798D">
            <w:pPr>
              <w:pStyle w:val="c0"/>
              <w:spacing w:before="0" w:beforeAutospacing="0" w:after="0" w:afterAutospacing="0"/>
              <w:jc w:val="center"/>
              <w:rPr>
                <w:rStyle w:val="c2c5"/>
              </w:rPr>
            </w:pPr>
          </w:p>
        </w:tc>
      </w:tr>
      <w:tr w:rsidR="00A515E3" w:rsidRPr="002305C4" w:rsidTr="000F6791">
        <w:tc>
          <w:tcPr>
            <w:tcW w:w="9464" w:type="dxa"/>
          </w:tcPr>
          <w:p w:rsidR="00A515E3" w:rsidRPr="002305C4" w:rsidRDefault="00A515E3" w:rsidP="00782BE0">
            <w:pPr>
              <w:pStyle w:val="c0c19"/>
              <w:spacing w:before="0" w:beforeAutospacing="0" w:after="0" w:afterAutospacing="0"/>
            </w:pPr>
            <w:r w:rsidRPr="009F6914">
              <w:rPr>
                <w:rStyle w:val="c2c5"/>
                <w:b/>
              </w:rPr>
              <w:t xml:space="preserve">Из зарубежной литературы </w:t>
            </w:r>
          </w:p>
          <w:p w:rsidR="00A515E3" w:rsidRPr="002305C4" w:rsidRDefault="00A515E3" w:rsidP="00782BE0">
            <w:pPr>
              <w:pStyle w:val="c0c19"/>
              <w:spacing w:before="0" w:beforeAutospacing="0" w:after="0" w:afterAutospacing="0"/>
            </w:pPr>
            <w:r w:rsidRPr="002305C4">
              <w:rPr>
                <w:rStyle w:val="c2c18"/>
              </w:rPr>
              <w:t>P. Л. Стивенсон. «Вересковый</w:t>
            </w:r>
            <w:r w:rsidRPr="002305C4">
              <w:rPr>
                <w:rStyle w:val="c2"/>
              </w:rPr>
              <w:t> мёд»</w:t>
            </w:r>
            <w:r w:rsidR="00A34E31" w:rsidRPr="00F873A4">
              <w:t xml:space="preserve"> Бережное отношение к традициям предков. Драматический характер баллады</w:t>
            </w:r>
            <w:r w:rsidRPr="002305C4">
              <w:rPr>
                <w:rStyle w:val="c2"/>
              </w:rPr>
              <w:t>;</w:t>
            </w:r>
            <w:r w:rsidR="00AD27D0">
              <w:rPr>
                <w:rStyle w:val="c2"/>
              </w:rPr>
              <w:t xml:space="preserve">. </w:t>
            </w:r>
            <w:r w:rsidRPr="002305C4">
              <w:rPr>
                <w:rStyle w:val="c2"/>
              </w:rPr>
              <w:t xml:space="preserve">X. К. </w:t>
            </w:r>
            <w:r w:rsidR="00A34E31">
              <w:rPr>
                <w:rStyle w:val="c2c18"/>
              </w:rPr>
              <w:t xml:space="preserve">Андерсен </w:t>
            </w:r>
            <w:r w:rsidRPr="002305C4">
              <w:rPr>
                <w:rStyle w:val="c2c18"/>
              </w:rPr>
              <w:t xml:space="preserve"> </w:t>
            </w:r>
            <w:r w:rsidR="00A34E31" w:rsidRPr="00F873A4">
              <w:t>и его сказочный мир</w:t>
            </w:r>
            <w:r w:rsidR="00A34E31">
              <w:t>.</w:t>
            </w:r>
            <w:r w:rsidR="00A34E31" w:rsidRPr="002305C4">
              <w:rPr>
                <w:rStyle w:val="c2c18"/>
              </w:rPr>
              <w:t xml:space="preserve"> </w:t>
            </w:r>
            <w:r w:rsidRPr="002305C4">
              <w:rPr>
                <w:rStyle w:val="c2c18"/>
              </w:rPr>
              <w:t>«Снежная</w:t>
            </w:r>
            <w:r w:rsidRPr="002305C4">
              <w:rPr>
                <w:rStyle w:val="c2"/>
              </w:rPr>
              <w:t> королева» и другие сказки; Ж.Санд. «О чём говорят цветы»</w:t>
            </w:r>
            <w:r w:rsidR="00A34E31" w:rsidRPr="00F873A4">
              <w:t xml:space="preserve"> Спор героев о прекрасном</w:t>
            </w:r>
            <w:r w:rsidRPr="002305C4">
              <w:rPr>
                <w:rStyle w:val="c2"/>
              </w:rPr>
              <w:t>; М. Твен. «Приключения Тома Сойера»</w:t>
            </w:r>
            <w:r w:rsidR="00A34E31" w:rsidRPr="00F873A4">
              <w:t xml:space="preserve"> Том Сойер и его друзья</w:t>
            </w:r>
            <w:r w:rsidRPr="002305C4">
              <w:rPr>
                <w:rStyle w:val="c2"/>
              </w:rPr>
              <w:t xml:space="preserve">; </w:t>
            </w:r>
            <w:r w:rsidRPr="002305C4">
              <w:rPr>
                <w:rStyle w:val="c2c18"/>
              </w:rPr>
              <w:t>Джек Лон</w:t>
            </w:r>
            <w:r w:rsidRPr="002305C4">
              <w:rPr>
                <w:rStyle w:val="c2"/>
              </w:rPr>
              <w:t>дон. «Сказание о Кише». Понятие о художественной детали. Понятие об аллегории.</w:t>
            </w:r>
          </w:p>
          <w:p w:rsidR="00A515E3" w:rsidRPr="002305C4" w:rsidRDefault="00A515E3" w:rsidP="00782BE0">
            <w:pPr>
              <w:pStyle w:val="c0c19"/>
              <w:spacing w:before="0" w:beforeAutospacing="0" w:after="0" w:afterAutospacing="0"/>
            </w:pPr>
            <w:r w:rsidRPr="002305C4">
              <w:rPr>
                <w:rStyle w:val="c2c4"/>
              </w:rPr>
              <w:t>Практические работы.</w:t>
            </w:r>
          </w:p>
          <w:p w:rsidR="00A515E3" w:rsidRDefault="00A515E3" w:rsidP="00782BE0">
            <w:pPr>
              <w:pStyle w:val="c0c19"/>
              <w:spacing w:before="0" w:beforeAutospacing="0" w:after="0" w:afterAutospacing="0"/>
              <w:rPr>
                <w:rStyle w:val="c2"/>
              </w:rPr>
            </w:pPr>
            <w:r w:rsidRPr="002305C4">
              <w:rPr>
                <w:rStyle w:val="c2"/>
              </w:rPr>
              <w:t>Подбор цитатных примеров, иллюстрирующих понятия «баллада», «деталь», «символ», «аллегория».</w:t>
            </w:r>
          </w:p>
          <w:p w:rsidR="00A515E3" w:rsidRPr="002305C4" w:rsidRDefault="00A515E3" w:rsidP="00782BE0">
            <w:pPr>
              <w:pStyle w:val="c0c19"/>
              <w:spacing w:before="0" w:beforeAutospacing="0" w:after="0" w:afterAutospacing="0"/>
            </w:pPr>
            <w:r>
              <w:rPr>
                <w:rStyle w:val="c2"/>
              </w:rPr>
              <w:t>Итоговое тестирование</w:t>
            </w:r>
          </w:p>
        </w:tc>
        <w:tc>
          <w:tcPr>
            <w:tcW w:w="1499" w:type="dxa"/>
            <w:vAlign w:val="center"/>
          </w:tcPr>
          <w:p w:rsidR="00A515E3" w:rsidRDefault="005F77B8" w:rsidP="0021798D">
            <w:pPr>
              <w:pStyle w:val="c0c19"/>
              <w:spacing w:before="0" w:beforeAutospacing="0" w:after="0" w:afterAutospacing="0"/>
              <w:jc w:val="center"/>
              <w:rPr>
                <w:rStyle w:val="c2c5"/>
                <w:b/>
              </w:rPr>
            </w:pPr>
            <w:r>
              <w:rPr>
                <w:rStyle w:val="c2c5"/>
                <w:b/>
              </w:rPr>
              <w:t>13</w:t>
            </w:r>
          </w:p>
          <w:p w:rsidR="00A515E3" w:rsidRDefault="00A515E3" w:rsidP="0021798D">
            <w:pPr>
              <w:pStyle w:val="c0c19"/>
              <w:spacing w:before="0" w:beforeAutospacing="0" w:after="0" w:afterAutospacing="0"/>
              <w:jc w:val="center"/>
              <w:rPr>
                <w:rStyle w:val="c2c5"/>
                <w:b/>
              </w:rPr>
            </w:pPr>
          </w:p>
          <w:p w:rsidR="00A515E3" w:rsidRDefault="00A515E3" w:rsidP="0021798D">
            <w:pPr>
              <w:pStyle w:val="c0c19"/>
              <w:spacing w:before="0" w:beforeAutospacing="0" w:after="0" w:afterAutospacing="0"/>
              <w:jc w:val="center"/>
              <w:rPr>
                <w:rStyle w:val="c2c5"/>
                <w:b/>
              </w:rPr>
            </w:pPr>
          </w:p>
          <w:p w:rsidR="00A515E3" w:rsidRDefault="00A515E3" w:rsidP="0021798D">
            <w:pPr>
              <w:pStyle w:val="c0c19"/>
              <w:spacing w:before="0" w:beforeAutospacing="0" w:after="0" w:afterAutospacing="0"/>
              <w:jc w:val="center"/>
              <w:rPr>
                <w:rStyle w:val="c2c5"/>
                <w:b/>
              </w:rPr>
            </w:pPr>
          </w:p>
          <w:p w:rsidR="00A515E3" w:rsidRDefault="00A515E3" w:rsidP="0021798D">
            <w:pPr>
              <w:pStyle w:val="c0c19"/>
              <w:spacing w:before="0" w:beforeAutospacing="0" w:after="0" w:afterAutospacing="0"/>
              <w:jc w:val="center"/>
              <w:rPr>
                <w:rStyle w:val="c2c5"/>
                <w:b/>
              </w:rPr>
            </w:pPr>
          </w:p>
          <w:p w:rsidR="00A515E3" w:rsidRDefault="00A515E3" w:rsidP="0021798D">
            <w:pPr>
              <w:pStyle w:val="c0c19"/>
              <w:spacing w:before="0" w:beforeAutospacing="0" w:after="0" w:afterAutospacing="0"/>
              <w:jc w:val="center"/>
              <w:rPr>
                <w:rStyle w:val="c2c5"/>
                <w:b/>
              </w:rPr>
            </w:pPr>
          </w:p>
          <w:p w:rsidR="00A515E3" w:rsidRDefault="00A515E3" w:rsidP="0021798D">
            <w:pPr>
              <w:pStyle w:val="c0c19"/>
              <w:spacing w:after="0"/>
              <w:jc w:val="center"/>
              <w:rPr>
                <w:rStyle w:val="c2c5"/>
                <w:b/>
              </w:rPr>
            </w:pPr>
          </w:p>
          <w:p w:rsidR="005F77B8" w:rsidRPr="009F6914" w:rsidRDefault="005F77B8" w:rsidP="0021798D">
            <w:pPr>
              <w:pStyle w:val="c0c19"/>
              <w:spacing w:after="0"/>
              <w:jc w:val="center"/>
              <w:rPr>
                <w:rStyle w:val="c2c5"/>
                <w:b/>
              </w:rPr>
            </w:pPr>
            <w:r>
              <w:rPr>
                <w:rStyle w:val="c2c5"/>
                <w:b/>
              </w:rPr>
              <w:t>1</w:t>
            </w:r>
          </w:p>
        </w:tc>
      </w:tr>
    </w:tbl>
    <w:p w:rsidR="00A515E3" w:rsidRDefault="00A515E3" w:rsidP="00782BE0">
      <w:pPr>
        <w:pStyle w:val="c13c35"/>
        <w:spacing w:before="0" w:beforeAutospacing="0" w:after="0" w:afterAutospacing="0"/>
        <w:jc w:val="center"/>
        <w:rPr>
          <w:rStyle w:val="c2c5"/>
        </w:rPr>
      </w:pPr>
    </w:p>
    <w:p w:rsidR="0096263A" w:rsidRPr="002305C4" w:rsidRDefault="0096263A" w:rsidP="00782BE0">
      <w:pPr>
        <w:pStyle w:val="c13c35"/>
        <w:spacing w:before="0" w:beforeAutospacing="0" w:after="0" w:afterAutospacing="0"/>
        <w:jc w:val="center"/>
        <w:rPr>
          <w:rStyle w:val="c2c5"/>
        </w:rPr>
      </w:pPr>
    </w:p>
    <w:p w:rsidR="0096263A" w:rsidRPr="002305C4" w:rsidRDefault="00745190" w:rsidP="00B44FF3">
      <w:pPr>
        <w:pStyle w:val="c13c35"/>
        <w:numPr>
          <w:ilvl w:val="0"/>
          <w:numId w:val="1"/>
        </w:numPr>
        <w:spacing w:before="0" w:beforeAutospacing="0" w:after="0" w:afterAutospacing="0"/>
        <w:ind w:left="0" w:firstLine="0"/>
        <w:jc w:val="both"/>
        <w:rPr>
          <w:rStyle w:val="c2c5"/>
          <w:b/>
        </w:rPr>
      </w:pPr>
      <w:r>
        <w:rPr>
          <w:rStyle w:val="c2c5"/>
          <w:b/>
        </w:rPr>
        <w:t xml:space="preserve">Перечень </w:t>
      </w:r>
      <w:r w:rsidR="0096263A" w:rsidRPr="002305C4">
        <w:rPr>
          <w:rStyle w:val="c2c5"/>
          <w:b/>
        </w:rPr>
        <w:t xml:space="preserve"> практических работ</w:t>
      </w:r>
      <w:r w:rsidR="00F010F7" w:rsidRPr="002305C4">
        <w:rPr>
          <w:rStyle w:val="c2c5"/>
          <w:b/>
        </w:rPr>
        <w:t>:</w:t>
      </w:r>
    </w:p>
    <w:p w:rsidR="00F010F7" w:rsidRPr="002305C4" w:rsidRDefault="00F010F7" w:rsidP="00B44FF3">
      <w:pPr>
        <w:pStyle w:val="c13c35"/>
        <w:numPr>
          <w:ilvl w:val="0"/>
          <w:numId w:val="2"/>
        </w:numPr>
        <w:spacing w:before="0" w:beforeAutospacing="0" w:after="0" w:afterAutospacing="0"/>
        <w:ind w:left="0" w:firstLine="0"/>
        <w:jc w:val="both"/>
        <w:rPr>
          <w:rStyle w:val="c2"/>
        </w:rPr>
      </w:pPr>
      <w:r w:rsidRPr="002305C4">
        <w:rPr>
          <w:rStyle w:val="c2"/>
        </w:rPr>
        <w:t>Участие в коллективном диалоге.</w:t>
      </w:r>
    </w:p>
    <w:p w:rsidR="00F010F7" w:rsidRPr="002305C4" w:rsidRDefault="00F010F7" w:rsidP="00B44FF3">
      <w:pPr>
        <w:pStyle w:val="c13c35"/>
        <w:numPr>
          <w:ilvl w:val="0"/>
          <w:numId w:val="2"/>
        </w:numPr>
        <w:spacing w:before="0" w:beforeAutospacing="0" w:after="0" w:afterAutospacing="0"/>
        <w:ind w:left="0" w:firstLine="0"/>
        <w:jc w:val="both"/>
        <w:rPr>
          <w:rStyle w:val="c2"/>
        </w:rPr>
      </w:pPr>
      <w:r w:rsidRPr="002305C4">
        <w:rPr>
          <w:rStyle w:val="c2"/>
        </w:rPr>
        <w:t>Устные ответы на вопросы (с использованием цитирования).</w:t>
      </w:r>
    </w:p>
    <w:p w:rsidR="00F010F7" w:rsidRPr="002305C4" w:rsidRDefault="00F010F7" w:rsidP="00B44FF3">
      <w:pPr>
        <w:pStyle w:val="c0c8"/>
        <w:numPr>
          <w:ilvl w:val="0"/>
          <w:numId w:val="2"/>
        </w:numPr>
        <w:spacing w:before="0" w:beforeAutospacing="0" w:after="0" w:afterAutospacing="0"/>
        <w:ind w:left="0" w:firstLine="0"/>
      </w:pPr>
      <w:r w:rsidRPr="002305C4">
        <w:rPr>
          <w:rStyle w:val="c2"/>
        </w:rPr>
        <w:t>Устный и письменный анализ стихотворений.</w:t>
      </w:r>
    </w:p>
    <w:p w:rsidR="00F010F7" w:rsidRPr="002305C4" w:rsidRDefault="00F010F7" w:rsidP="00B44FF3">
      <w:pPr>
        <w:pStyle w:val="c13c35"/>
        <w:numPr>
          <w:ilvl w:val="0"/>
          <w:numId w:val="2"/>
        </w:numPr>
        <w:spacing w:before="0" w:beforeAutospacing="0" w:after="0" w:afterAutospacing="0"/>
        <w:ind w:left="0" w:firstLine="0"/>
        <w:jc w:val="both"/>
        <w:rPr>
          <w:rStyle w:val="c2"/>
        </w:rPr>
      </w:pPr>
      <w:r w:rsidRPr="002305C4">
        <w:rPr>
          <w:rStyle w:val="c2"/>
        </w:rPr>
        <w:lastRenderedPageBreak/>
        <w:t>Выразительное чтение стихотворений (в том числе наизусть). </w:t>
      </w:r>
    </w:p>
    <w:p w:rsidR="00F010F7" w:rsidRPr="002305C4" w:rsidRDefault="00F010F7" w:rsidP="00B44FF3">
      <w:pPr>
        <w:pStyle w:val="c13c35"/>
        <w:numPr>
          <w:ilvl w:val="0"/>
          <w:numId w:val="2"/>
        </w:numPr>
        <w:spacing w:before="0" w:beforeAutospacing="0" w:after="0" w:afterAutospacing="0"/>
        <w:ind w:left="0" w:firstLine="0"/>
        <w:jc w:val="both"/>
        <w:rPr>
          <w:rStyle w:val="c2"/>
        </w:rPr>
      </w:pPr>
      <w:r w:rsidRPr="002305C4">
        <w:rPr>
          <w:rStyle w:val="c2"/>
        </w:rPr>
        <w:t>Устный рассказ о писателе. Устные ответы на вопросы (с использованием цитирования).</w:t>
      </w:r>
    </w:p>
    <w:p w:rsidR="00F010F7" w:rsidRPr="002305C4" w:rsidRDefault="00F010F7" w:rsidP="00B44FF3">
      <w:pPr>
        <w:pStyle w:val="c13c35"/>
        <w:numPr>
          <w:ilvl w:val="0"/>
          <w:numId w:val="2"/>
        </w:numPr>
        <w:spacing w:before="0" w:beforeAutospacing="0" w:after="0" w:afterAutospacing="0"/>
        <w:ind w:left="0" w:firstLine="0"/>
        <w:jc w:val="both"/>
        <w:rPr>
          <w:rStyle w:val="c2"/>
        </w:rPr>
      </w:pPr>
      <w:r w:rsidRPr="002305C4">
        <w:rPr>
          <w:rStyle w:val="c2"/>
        </w:rPr>
        <w:t>Устное иллюстрирование. Презентация и защита собственных иллюстраций.</w:t>
      </w:r>
    </w:p>
    <w:p w:rsidR="00F010F7" w:rsidRPr="002305C4" w:rsidRDefault="00F010F7" w:rsidP="00B44FF3">
      <w:pPr>
        <w:pStyle w:val="c13c35"/>
        <w:numPr>
          <w:ilvl w:val="0"/>
          <w:numId w:val="2"/>
        </w:numPr>
        <w:spacing w:before="0" w:beforeAutospacing="0" w:after="0" w:afterAutospacing="0"/>
        <w:ind w:left="0" w:firstLine="0"/>
        <w:jc w:val="both"/>
        <w:rPr>
          <w:rStyle w:val="c2c5"/>
        </w:rPr>
      </w:pPr>
      <w:r w:rsidRPr="002305C4">
        <w:rPr>
          <w:rStyle w:val="c2"/>
        </w:rPr>
        <w:t>Различные виды пересказов.</w:t>
      </w:r>
    </w:p>
    <w:p w:rsidR="0096263A" w:rsidRPr="002305C4" w:rsidRDefault="0096263A" w:rsidP="00B44FF3">
      <w:pPr>
        <w:pStyle w:val="c13c35"/>
        <w:numPr>
          <w:ilvl w:val="0"/>
          <w:numId w:val="1"/>
        </w:numPr>
        <w:spacing w:before="0" w:beforeAutospacing="0" w:after="0" w:afterAutospacing="0"/>
        <w:ind w:left="0" w:firstLine="0"/>
        <w:jc w:val="both"/>
        <w:rPr>
          <w:rStyle w:val="c2c5"/>
          <w:b/>
        </w:rPr>
      </w:pPr>
      <w:r w:rsidRPr="002305C4">
        <w:rPr>
          <w:rStyle w:val="c2c5"/>
          <w:b/>
        </w:rPr>
        <w:t>Направления проектной деятельности</w:t>
      </w:r>
      <w:r w:rsidR="005D7E3B" w:rsidRPr="002305C4">
        <w:rPr>
          <w:rStyle w:val="c2c5"/>
          <w:b/>
        </w:rPr>
        <w:t>:</w:t>
      </w:r>
    </w:p>
    <w:p w:rsidR="005D7E3B" w:rsidRPr="002305C4" w:rsidRDefault="00891B42" w:rsidP="00B44FF3">
      <w:pPr>
        <w:pStyle w:val="c13c35"/>
        <w:numPr>
          <w:ilvl w:val="0"/>
          <w:numId w:val="3"/>
        </w:numPr>
        <w:spacing w:before="0" w:beforeAutospacing="0" w:after="0" w:afterAutospacing="0"/>
        <w:ind w:left="0" w:firstLine="0"/>
        <w:jc w:val="both"/>
        <w:rPr>
          <w:rStyle w:val="c2c5"/>
        </w:rPr>
      </w:pPr>
      <w:r w:rsidRPr="002305C4">
        <w:rPr>
          <w:rStyle w:val="c2c5"/>
        </w:rPr>
        <w:t>Коллективный (индивидуальный) проект «Иллюстрации к стихотворениям о родной природе»</w:t>
      </w:r>
    </w:p>
    <w:p w:rsidR="00891B42" w:rsidRPr="002305C4" w:rsidRDefault="00891B42" w:rsidP="00B44FF3">
      <w:pPr>
        <w:pStyle w:val="c13c35"/>
        <w:numPr>
          <w:ilvl w:val="0"/>
          <w:numId w:val="3"/>
        </w:numPr>
        <w:spacing w:before="0" w:beforeAutospacing="0" w:after="0" w:afterAutospacing="0"/>
        <w:ind w:left="0" w:firstLine="0"/>
        <w:jc w:val="both"/>
        <w:rPr>
          <w:rStyle w:val="c2c5"/>
        </w:rPr>
      </w:pPr>
      <w:r w:rsidRPr="002305C4">
        <w:rPr>
          <w:rStyle w:val="c2c5"/>
        </w:rPr>
        <w:t>Групповой проект «Народные и литературные сказки»</w:t>
      </w:r>
    </w:p>
    <w:p w:rsidR="00891B42" w:rsidRPr="002305C4" w:rsidRDefault="00891B42" w:rsidP="00B44FF3">
      <w:pPr>
        <w:pStyle w:val="c13c35"/>
        <w:numPr>
          <w:ilvl w:val="0"/>
          <w:numId w:val="3"/>
        </w:numPr>
        <w:spacing w:before="0" w:beforeAutospacing="0" w:after="0" w:afterAutospacing="0"/>
        <w:ind w:left="0" w:firstLine="0"/>
        <w:jc w:val="both"/>
        <w:rPr>
          <w:rStyle w:val="c2c5"/>
        </w:rPr>
      </w:pPr>
      <w:r w:rsidRPr="002305C4">
        <w:rPr>
          <w:rStyle w:val="c2c5"/>
        </w:rPr>
        <w:t>Индивидуальный проект «Лучшее стихотворение/рассказ/сказка о родной природе»</w:t>
      </w:r>
    </w:p>
    <w:p w:rsidR="00891B42" w:rsidRPr="002305C4" w:rsidRDefault="00891B42" w:rsidP="00B44FF3">
      <w:pPr>
        <w:pStyle w:val="c13c35"/>
        <w:numPr>
          <w:ilvl w:val="0"/>
          <w:numId w:val="3"/>
        </w:numPr>
        <w:spacing w:before="0" w:beforeAutospacing="0" w:after="0" w:afterAutospacing="0"/>
        <w:ind w:left="0" w:firstLine="0"/>
        <w:jc w:val="both"/>
        <w:rPr>
          <w:rStyle w:val="c2c5"/>
        </w:rPr>
      </w:pPr>
      <w:r w:rsidRPr="002305C4">
        <w:rPr>
          <w:rStyle w:val="c2c5"/>
        </w:rPr>
        <w:t>Коллективный проект «Литературоведческие термины»</w:t>
      </w:r>
    </w:p>
    <w:p w:rsidR="0096263A" w:rsidRPr="002305C4" w:rsidRDefault="0096263A" w:rsidP="00B44FF3">
      <w:pPr>
        <w:pStyle w:val="c13c35"/>
        <w:numPr>
          <w:ilvl w:val="0"/>
          <w:numId w:val="1"/>
        </w:numPr>
        <w:spacing w:before="0" w:beforeAutospacing="0" w:after="0" w:afterAutospacing="0"/>
        <w:ind w:left="0" w:firstLine="0"/>
        <w:jc w:val="both"/>
        <w:rPr>
          <w:rStyle w:val="c2c5"/>
          <w:b/>
        </w:rPr>
      </w:pPr>
      <w:r w:rsidRPr="002305C4">
        <w:rPr>
          <w:rStyle w:val="c2c5"/>
          <w:b/>
        </w:rPr>
        <w:t>Национально-региональный компонент</w:t>
      </w:r>
      <w:r w:rsidR="00891B42" w:rsidRPr="002305C4">
        <w:rPr>
          <w:rStyle w:val="c2c5"/>
          <w:b/>
        </w:rPr>
        <w:t>:</w:t>
      </w:r>
    </w:p>
    <w:p w:rsidR="00891B42" w:rsidRPr="002305C4" w:rsidRDefault="000B6B7A" w:rsidP="00B44FF3">
      <w:pPr>
        <w:pStyle w:val="c13c35"/>
        <w:numPr>
          <w:ilvl w:val="0"/>
          <w:numId w:val="4"/>
        </w:numPr>
        <w:spacing w:before="0" w:beforeAutospacing="0" w:after="0" w:afterAutospacing="0"/>
        <w:ind w:left="0" w:firstLine="0"/>
        <w:jc w:val="both"/>
      </w:pPr>
      <w:r w:rsidRPr="002305C4">
        <w:t>Г. Тукай. «Шурале». Отражение татарского фольклора в литературной сказке.</w:t>
      </w:r>
    </w:p>
    <w:p w:rsidR="00275A55" w:rsidRPr="002305C4" w:rsidRDefault="00275A55" w:rsidP="00782BE0">
      <w:pPr>
        <w:pStyle w:val="c13c35"/>
        <w:spacing w:before="0" w:beforeAutospacing="0" w:after="0" w:afterAutospacing="0"/>
        <w:jc w:val="center"/>
        <w:rPr>
          <w:b/>
        </w:rPr>
      </w:pPr>
      <w:r w:rsidRPr="002305C4">
        <w:rPr>
          <w:rStyle w:val="c2c5"/>
          <w:b/>
        </w:rPr>
        <w:t>6 класс</w:t>
      </w:r>
    </w:p>
    <w:bookmarkStart w:id="2" w:name="b91cf995bd65dad9b935e2381267c001637ab868"/>
    <w:p w:rsidR="00275A55" w:rsidRPr="00BA202B" w:rsidRDefault="00BA460A" w:rsidP="00782BE0">
      <w:pPr>
        <w:rPr>
          <w:b/>
        </w:rPr>
      </w:pPr>
      <w:r w:rsidRPr="002305C4">
        <w:fldChar w:fldCharType="begin"/>
      </w:r>
      <w:r w:rsidR="00275A55" w:rsidRPr="002305C4">
        <w:instrText xml:space="preserve"> HYPERLINK "http://nsportal.ru/shkola/literatura/library/2013/09/18/rabochaya-programma-po-literature-5-9-klass-fgos" </w:instrText>
      </w:r>
      <w:r w:rsidRPr="002305C4">
        <w:fldChar w:fldCharType="end"/>
      </w:r>
      <w:bookmarkStart w:id="3" w:name="2"/>
      <w:bookmarkEnd w:id="2"/>
      <w:r w:rsidRPr="002305C4">
        <w:fldChar w:fldCharType="begin"/>
      </w:r>
      <w:r w:rsidR="00275A55" w:rsidRPr="002305C4">
        <w:instrText xml:space="preserve"> HYPERLINK "http://nsportal.ru/shkola/literatura/library/2013/09/18/rabochaya-programma-po-literature-5-9-klass-fgos" </w:instrText>
      </w:r>
      <w:r w:rsidRPr="002305C4">
        <w:fldChar w:fldCharType="end"/>
      </w:r>
      <w:bookmarkEnd w:id="3"/>
    </w:p>
    <w:tbl>
      <w:tblPr>
        <w:tblStyle w:val="ac"/>
        <w:tblW w:w="0" w:type="auto"/>
        <w:tblLook w:val="0000"/>
      </w:tblPr>
      <w:tblGrid>
        <w:gridCol w:w="9464"/>
        <w:gridCol w:w="2835"/>
      </w:tblGrid>
      <w:tr w:rsidR="0021798D" w:rsidRPr="00BA202B" w:rsidTr="0021798D">
        <w:tc>
          <w:tcPr>
            <w:tcW w:w="9464" w:type="dxa"/>
          </w:tcPr>
          <w:p w:rsidR="0021798D" w:rsidRPr="00BA202B" w:rsidRDefault="0021798D" w:rsidP="00782BE0">
            <w:pPr>
              <w:pStyle w:val="c13c35"/>
              <w:spacing w:before="0" w:beforeAutospacing="0" w:after="0" w:afterAutospacing="0"/>
              <w:rPr>
                <w:rStyle w:val="c2c5"/>
                <w:b/>
              </w:rPr>
            </w:pPr>
            <w:r w:rsidRPr="00BA202B">
              <w:rPr>
                <w:rStyle w:val="c2c5"/>
                <w:b/>
              </w:rPr>
              <w:t>Тематическое планирование</w:t>
            </w:r>
          </w:p>
          <w:p w:rsidR="0021798D" w:rsidRPr="00BA202B" w:rsidRDefault="0021798D" w:rsidP="00782BE0">
            <w:pPr>
              <w:pStyle w:val="c13c35"/>
              <w:spacing w:before="0" w:beforeAutospacing="0" w:after="0" w:afterAutospacing="0"/>
              <w:rPr>
                <w:rStyle w:val="c2c5"/>
                <w:b/>
              </w:rPr>
            </w:pPr>
          </w:p>
          <w:p w:rsidR="0021798D" w:rsidRPr="00BA202B" w:rsidRDefault="0021798D" w:rsidP="00782BE0">
            <w:pPr>
              <w:pStyle w:val="c13c35"/>
              <w:spacing w:before="0" w:beforeAutospacing="0" w:after="0" w:afterAutospacing="0"/>
              <w:rPr>
                <w:b/>
              </w:rPr>
            </w:pPr>
          </w:p>
        </w:tc>
        <w:tc>
          <w:tcPr>
            <w:tcW w:w="2835" w:type="dxa"/>
          </w:tcPr>
          <w:p w:rsidR="0021798D" w:rsidRPr="00BA202B" w:rsidRDefault="0021798D" w:rsidP="00782BE0">
            <w:pPr>
              <w:pStyle w:val="c13c35"/>
              <w:spacing w:before="0" w:beforeAutospacing="0" w:after="0" w:afterAutospacing="0"/>
              <w:rPr>
                <w:rStyle w:val="c2c5"/>
                <w:b/>
              </w:rPr>
            </w:pPr>
            <w:r>
              <w:rPr>
                <w:rStyle w:val="c2c5"/>
                <w:b/>
              </w:rPr>
              <w:t>Колич. час</w:t>
            </w:r>
            <w:r w:rsidR="008C7D3D">
              <w:rPr>
                <w:rStyle w:val="c2c5"/>
                <w:b/>
              </w:rPr>
              <w:t>ов</w:t>
            </w:r>
          </w:p>
        </w:tc>
      </w:tr>
      <w:tr w:rsidR="0021798D" w:rsidRPr="002305C4" w:rsidTr="0021798D">
        <w:tc>
          <w:tcPr>
            <w:tcW w:w="9464" w:type="dxa"/>
          </w:tcPr>
          <w:p w:rsidR="0021798D" w:rsidRPr="001E4DC2" w:rsidRDefault="0021798D" w:rsidP="00782BE0">
            <w:pPr>
              <w:pStyle w:val="c13"/>
              <w:spacing w:before="0" w:beforeAutospacing="0" w:after="0" w:afterAutospacing="0"/>
              <w:rPr>
                <w:b/>
              </w:rPr>
            </w:pPr>
            <w:r w:rsidRPr="001E4DC2">
              <w:rPr>
                <w:rStyle w:val="c2c5"/>
                <w:b/>
              </w:rPr>
              <w:t xml:space="preserve">Введение </w:t>
            </w:r>
          </w:p>
          <w:p w:rsidR="0021798D" w:rsidRPr="002305C4" w:rsidRDefault="0021798D" w:rsidP="00782BE0">
            <w:pPr>
              <w:pStyle w:val="c13"/>
              <w:spacing w:before="0" w:beforeAutospacing="0" w:after="0" w:afterAutospacing="0"/>
            </w:pPr>
            <w:r w:rsidRPr="002305C4">
              <w:rPr>
                <w:rStyle w:val="c2"/>
              </w:rPr>
              <w:t>Художественное произведение.</w:t>
            </w:r>
            <w:r w:rsidR="00596CAB">
              <w:rPr>
                <w:rStyle w:val="c2"/>
              </w:rPr>
              <w:t xml:space="preserve"> Содержание и форма</w:t>
            </w:r>
          </w:p>
        </w:tc>
        <w:tc>
          <w:tcPr>
            <w:tcW w:w="2835" w:type="dxa"/>
            <w:vAlign w:val="center"/>
          </w:tcPr>
          <w:p w:rsidR="0021798D" w:rsidRPr="001E4DC2" w:rsidRDefault="0021798D" w:rsidP="0021798D">
            <w:pPr>
              <w:pStyle w:val="c13"/>
              <w:spacing w:before="0" w:beforeAutospacing="0" w:after="0" w:afterAutospacing="0"/>
              <w:jc w:val="center"/>
              <w:rPr>
                <w:rStyle w:val="c2c5"/>
                <w:b/>
              </w:rPr>
            </w:pPr>
            <w:r>
              <w:rPr>
                <w:rStyle w:val="c2c5"/>
                <w:b/>
              </w:rPr>
              <w:t>1</w:t>
            </w:r>
          </w:p>
        </w:tc>
      </w:tr>
      <w:tr w:rsidR="0021798D" w:rsidRPr="002305C4" w:rsidTr="0021798D">
        <w:tc>
          <w:tcPr>
            <w:tcW w:w="9464" w:type="dxa"/>
          </w:tcPr>
          <w:p w:rsidR="0021798D" w:rsidRPr="002305C4" w:rsidRDefault="0021798D" w:rsidP="00782BE0">
            <w:pPr>
              <w:pStyle w:val="c0"/>
              <w:spacing w:before="0" w:beforeAutospacing="0" w:after="0" w:afterAutospacing="0"/>
            </w:pPr>
            <w:r w:rsidRPr="003177F4">
              <w:rPr>
                <w:rStyle w:val="c2c5"/>
                <w:b/>
              </w:rPr>
              <w:t xml:space="preserve">Устное народное творчество </w:t>
            </w:r>
          </w:p>
          <w:p w:rsidR="0021798D" w:rsidRPr="002305C4" w:rsidRDefault="0021798D" w:rsidP="00782BE0">
            <w:pPr>
              <w:pStyle w:val="c0"/>
              <w:spacing w:before="0" w:beforeAutospacing="0" w:after="0" w:afterAutospacing="0"/>
            </w:pPr>
            <w:r w:rsidRPr="002305C4">
              <w:rPr>
                <w:rStyle w:val="c2"/>
              </w:rPr>
              <w:t>Обрядовый фольклор. Пословицы и поговорки. Загадки.</w:t>
            </w:r>
          </w:p>
          <w:p w:rsidR="0021798D" w:rsidRPr="002305C4" w:rsidRDefault="0021798D" w:rsidP="00782BE0">
            <w:pPr>
              <w:pStyle w:val="c0"/>
              <w:spacing w:before="0" w:beforeAutospacing="0" w:after="0" w:afterAutospacing="0"/>
            </w:pPr>
            <w:r w:rsidRPr="002305C4">
              <w:rPr>
                <w:rStyle w:val="c2c4"/>
              </w:rPr>
              <w:t>Практические работы</w:t>
            </w:r>
            <w:r w:rsidRPr="002305C4">
              <w:rPr>
                <w:rStyle w:val="c2"/>
              </w:rPr>
              <w:t>.</w:t>
            </w:r>
          </w:p>
          <w:p w:rsidR="0021798D" w:rsidRPr="002305C4" w:rsidRDefault="0021798D" w:rsidP="00782BE0">
            <w:pPr>
              <w:pStyle w:val="c0"/>
              <w:spacing w:before="0" w:beforeAutospacing="0" w:after="0" w:afterAutospacing="0"/>
            </w:pPr>
            <w:r w:rsidRPr="002305C4">
              <w:rPr>
                <w:rStyle w:val="c2"/>
              </w:rPr>
              <w:t>Толкование прямого и переносного смысла пословиц и поговорок, загадок.</w:t>
            </w:r>
          </w:p>
          <w:p w:rsidR="0021798D" w:rsidRPr="002305C4" w:rsidRDefault="0021798D" w:rsidP="00782BE0">
            <w:pPr>
              <w:pStyle w:val="c0"/>
              <w:spacing w:before="0" w:beforeAutospacing="0" w:after="0" w:afterAutospacing="0"/>
            </w:pPr>
            <w:r w:rsidRPr="002305C4">
              <w:rPr>
                <w:rStyle w:val="c2"/>
              </w:rPr>
              <w:t>Сочинение загадок. Устное и письменное сочинение по пословице или поговорке.</w:t>
            </w:r>
          </w:p>
        </w:tc>
        <w:tc>
          <w:tcPr>
            <w:tcW w:w="2835" w:type="dxa"/>
            <w:vAlign w:val="center"/>
          </w:tcPr>
          <w:p w:rsidR="0021798D" w:rsidRPr="003177F4" w:rsidRDefault="00BA29BC" w:rsidP="0021798D">
            <w:pPr>
              <w:pStyle w:val="c0"/>
              <w:spacing w:before="0" w:beforeAutospacing="0" w:after="0" w:afterAutospacing="0"/>
              <w:jc w:val="center"/>
              <w:rPr>
                <w:rStyle w:val="c2c5"/>
                <w:b/>
              </w:rPr>
            </w:pPr>
            <w:r>
              <w:rPr>
                <w:rStyle w:val="c2c5"/>
                <w:b/>
              </w:rPr>
              <w:t>3</w:t>
            </w:r>
          </w:p>
        </w:tc>
      </w:tr>
      <w:tr w:rsidR="0021798D" w:rsidRPr="002305C4" w:rsidTr="0021798D">
        <w:tc>
          <w:tcPr>
            <w:tcW w:w="9464" w:type="dxa"/>
          </w:tcPr>
          <w:p w:rsidR="0021798D" w:rsidRPr="003177F4" w:rsidRDefault="00BA29BC" w:rsidP="00782BE0">
            <w:pPr>
              <w:pStyle w:val="c0"/>
              <w:spacing w:before="0" w:beforeAutospacing="0" w:after="0" w:afterAutospacing="0"/>
              <w:rPr>
                <w:b/>
              </w:rPr>
            </w:pPr>
            <w:r>
              <w:rPr>
                <w:rStyle w:val="c2c5"/>
                <w:b/>
              </w:rPr>
              <w:t xml:space="preserve">Из древнерусской литературы </w:t>
            </w:r>
          </w:p>
          <w:p w:rsidR="0021798D" w:rsidRPr="002305C4" w:rsidRDefault="0021798D" w:rsidP="00782BE0">
            <w:pPr>
              <w:pStyle w:val="c0"/>
              <w:spacing w:before="0" w:beforeAutospacing="0" w:after="0" w:afterAutospacing="0"/>
            </w:pPr>
            <w:r w:rsidRPr="002305C4">
              <w:rPr>
                <w:rStyle w:val="c2"/>
              </w:rPr>
              <w:t>«Повесть временных лет»</w:t>
            </w:r>
            <w:r w:rsidR="00596CAB">
              <w:rPr>
                <w:rStyle w:val="c2"/>
              </w:rPr>
              <w:t>-</w:t>
            </w:r>
            <w:r w:rsidR="00596CAB" w:rsidRPr="00206419">
              <w:t xml:space="preserve"> историческая энциклопедия</w:t>
            </w:r>
            <w:r w:rsidR="00596CAB">
              <w:rPr>
                <w:rStyle w:val="c2"/>
              </w:rPr>
              <w:t xml:space="preserve"> </w:t>
            </w:r>
            <w:r w:rsidRPr="002305C4">
              <w:rPr>
                <w:rStyle w:val="c2"/>
              </w:rPr>
              <w:t>, «Сказание о Белгородском киселе». Развитие представлений о русских летописях.</w:t>
            </w:r>
          </w:p>
        </w:tc>
        <w:tc>
          <w:tcPr>
            <w:tcW w:w="2835" w:type="dxa"/>
            <w:vAlign w:val="center"/>
          </w:tcPr>
          <w:p w:rsidR="0021798D" w:rsidRPr="003177F4" w:rsidRDefault="00BA29BC" w:rsidP="0021798D">
            <w:pPr>
              <w:pStyle w:val="c0"/>
              <w:spacing w:before="0" w:beforeAutospacing="0" w:after="0" w:afterAutospacing="0"/>
              <w:jc w:val="center"/>
              <w:rPr>
                <w:rStyle w:val="c2c5"/>
                <w:b/>
              </w:rPr>
            </w:pPr>
            <w:r>
              <w:rPr>
                <w:rStyle w:val="c2c5"/>
                <w:b/>
              </w:rPr>
              <w:t>1</w:t>
            </w:r>
          </w:p>
        </w:tc>
      </w:tr>
      <w:tr w:rsidR="0021798D" w:rsidRPr="002305C4" w:rsidTr="0021798D">
        <w:tc>
          <w:tcPr>
            <w:tcW w:w="9464" w:type="dxa"/>
          </w:tcPr>
          <w:p w:rsidR="0021798D" w:rsidRPr="009F6914" w:rsidRDefault="0021798D" w:rsidP="00782BE0">
            <w:pPr>
              <w:pStyle w:val="c0"/>
              <w:spacing w:before="0" w:beforeAutospacing="0" w:after="0" w:afterAutospacing="0"/>
              <w:rPr>
                <w:b/>
              </w:rPr>
            </w:pPr>
            <w:r w:rsidRPr="009F6914">
              <w:rPr>
                <w:rStyle w:val="c2c5"/>
                <w:b/>
              </w:rPr>
              <w:t xml:space="preserve">Из литературы XVIII века </w:t>
            </w:r>
          </w:p>
          <w:p w:rsidR="0021798D" w:rsidRPr="002305C4" w:rsidRDefault="0021798D" w:rsidP="00782BE0">
            <w:pPr>
              <w:pStyle w:val="c0"/>
              <w:spacing w:before="0" w:beforeAutospacing="0" w:after="0" w:afterAutospacing="0"/>
            </w:pPr>
            <w:r w:rsidRPr="001E4DC2">
              <w:rPr>
                <w:rStyle w:val="c2"/>
                <w:b/>
              </w:rPr>
              <w:t>И. И. Дмитриев</w:t>
            </w:r>
            <w:r w:rsidRPr="002305C4">
              <w:rPr>
                <w:rStyle w:val="c2"/>
              </w:rPr>
              <w:t xml:space="preserve"> . «Муха».</w:t>
            </w:r>
            <w:r w:rsidR="00596CAB" w:rsidRPr="00206419">
              <w:rPr>
                <w:rFonts w:eastAsia="Calibri"/>
                <w:color w:val="000000"/>
              </w:rPr>
              <w:t xml:space="preserve"> Противопоставление труда и безделья</w:t>
            </w:r>
          </w:p>
          <w:p w:rsidR="0021798D" w:rsidRPr="002305C4" w:rsidRDefault="0021798D" w:rsidP="00782BE0">
            <w:pPr>
              <w:pStyle w:val="c0"/>
              <w:spacing w:before="0" w:beforeAutospacing="0" w:after="0" w:afterAutospacing="0"/>
            </w:pPr>
            <w:r w:rsidRPr="002305C4">
              <w:rPr>
                <w:rStyle w:val="c2c4"/>
              </w:rPr>
              <w:t>Практическая работа.</w:t>
            </w:r>
          </w:p>
          <w:p w:rsidR="0021798D" w:rsidRPr="002305C4" w:rsidRDefault="0021798D" w:rsidP="00782BE0">
            <w:pPr>
              <w:pStyle w:val="c0"/>
              <w:spacing w:before="0" w:beforeAutospacing="0" w:after="0" w:afterAutospacing="0"/>
            </w:pPr>
            <w:r w:rsidRPr="002305C4">
              <w:rPr>
                <w:rStyle w:val="c2"/>
              </w:rPr>
              <w:t>Поиск цитатных примеров из басни, иллюстрирующих понятия «аллегория» и «мораль».</w:t>
            </w:r>
          </w:p>
        </w:tc>
        <w:tc>
          <w:tcPr>
            <w:tcW w:w="2835" w:type="dxa"/>
            <w:vAlign w:val="center"/>
          </w:tcPr>
          <w:p w:rsidR="0021798D" w:rsidRPr="009F6914" w:rsidRDefault="0021798D" w:rsidP="0021798D">
            <w:pPr>
              <w:pStyle w:val="c0"/>
              <w:spacing w:before="0" w:beforeAutospacing="0" w:after="0" w:afterAutospacing="0"/>
              <w:jc w:val="center"/>
              <w:rPr>
                <w:rStyle w:val="c2c5"/>
                <w:b/>
              </w:rPr>
            </w:pPr>
            <w:r>
              <w:rPr>
                <w:rStyle w:val="c2c5"/>
                <w:b/>
              </w:rPr>
              <w:t>1</w:t>
            </w:r>
          </w:p>
        </w:tc>
      </w:tr>
      <w:tr w:rsidR="0021798D" w:rsidRPr="002305C4" w:rsidTr="0021798D">
        <w:tc>
          <w:tcPr>
            <w:tcW w:w="9464" w:type="dxa"/>
          </w:tcPr>
          <w:p w:rsidR="0021798D" w:rsidRPr="003177F4" w:rsidRDefault="0021798D" w:rsidP="00782BE0">
            <w:pPr>
              <w:pStyle w:val="c0"/>
              <w:spacing w:before="0" w:beforeAutospacing="0" w:after="0" w:afterAutospacing="0"/>
              <w:rPr>
                <w:b/>
              </w:rPr>
            </w:pPr>
            <w:r w:rsidRPr="003177F4">
              <w:rPr>
                <w:rStyle w:val="c2c5"/>
                <w:b/>
              </w:rPr>
              <w:t xml:space="preserve">Из литературы XIX века </w:t>
            </w:r>
          </w:p>
          <w:p w:rsidR="0021798D" w:rsidRPr="002305C4" w:rsidRDefault="0021798D" w:rsidP="00782BE0">
            <w:pPr>
              <w:pStyle w:val="c0"/>
              <w:spacing w:before="0" w:beforeAutospacing="0" w:after="0" w:afterAutospacing="0"/>
            </w:pPr>
            <w:r w:rsidRPr="001E4DC2">
              <w:rPr>
                <w:rStyle w:val="c2"/>
                <w:b/>
              </w:rPr>
              <w:t>И. А. Крылов.</w:t>
            </w:r>
            <w:r w:rsidRPr="002305C4">
              <w:rPr>
                <w:rStyle w:val="c2"/>
              </w:rPr>
              <w:t xml:space="preserve"> «Листы и Корни», «Ларчик», «Осёл и Соловей» и другие басни </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Истолкование аллегории и морали изученных и самостоятельно прочитанных басен. Викторина на знание басен и их иллюстраторов.</w:t>
            </w:r>
          </w:p>
        </w:tc>
        <w:tc>
          <w:tcPr>
            <w:tcW w:w="2835" w:type="dxa"/>
            <w:vAlign w:val="center"/>
          </w:tcPr>
          <w:p w:rsidR="0021798D" w:rsidRPr="003177F4" w:rsidRDefault="0021798D" w:rsidP="0021798D">
            <w:pPr>
              <w:pStyle w:val="c0"/>
              <w:spacing w:before="0" w:beforeAutospacing="0" w:after="0" w:afterAutospacing="0"/>
              <w:jc w:val="center"/>
              <w:rPr>
                <w:rStyle w:val="c2c5"/>
                <w:b/>
              </w:rPr>
            </w:pPr>
            <w:r>
              <w:rPr>
                <w:rStyle w:val="c2c5"/>
                <w:b/>
              </w:rPr>
              <w:t>51</w:t>
            </w:r>
          </w:p>
        </w:tc>
      </w:tr>
      <w:tr w:rsidR="0021798D" w:rsidRPr="002305C4" w:rsidTr="0021798D">
        <w:tc>
          <w:tcPr>
            <w:tcW w:w="9464" w:type="dxa"/>
          </w:tcPr>
          <w:p w:rsidR="0021798D" w:rsidRPr="002305C4" w:rsidRDefault="0021798D" w:rsidP="00782BE0">
            <w:pPr>
              <w:pStyle w:val="c0"/>
              <w:spacing w:before="0" w:beforeAutospacing="0" w:after="0" w:afterAutospacing="0"/>
            </w:pPr>
            <w:r w:rsidRPr="001E4DC2">
              <w:rPr>
                <w:rStyle w:val="c2"/>
                <w:b/>
              </w:rPr>
              <w:t>А. С. Пушкин</w:t>
            </w:r>
            <w:r w:rsidRPr="002305C4">
              <w:rPr>
                <w:rStyle w:val="c2"/>
              </w:rPr>
              <w:t>. «Узник», «Зимнее утро»</w:t>
            </w:r>
            <w:r w:rsidR="00AD27D0">
              <w:rPr>
                <w:rFonts w:eastAsia="Calibri"/>
                <w:color w:val="000000"/>
              </w:rPr>
              <w:t xml:space="preserve">, «Зимний вечер» </w:t>
            </w:r>
            <w:r w:rsidR="00596CAB" w:rsidRPr="00206419">
              <w:rPr>
                <w:rFonts w:eastAsia="Calibri"/>
                <w:color w:val="000000"/>
              </w:rPr>
              <w:t xml:space="preserve">Мотивы единства красоты </w:t>
            </w:r>
            <w:r w:rsidR="00596CAB" w:rsidRPr="00206419">
              <w:rPr>
                <w:rFonts w:eastAsia="Calibri"/>
                <w:color w:val="000000"/>
              </w:rPr>
              <w:lastRenderedPageBreak/>
              <w:t>человека и природы</w:t>
            </w:r>
            <w:r w:rsidRPr="002305C4">
              <w:rPr>
                <w:rStyle w:val="c2"/>
              </w:rPr>
              <w:t>, «И. И. Пущину»</w:t>
            </w:r>
            <w:r w:rsidR="00596CAB">
              <w:rPr>
                <w:rStyle w:val="c2"/>
              </w:rPr>
              <w:t xml:space="preserve">. </w:t>
            </w:r>
            <w:r w:rsidR="00596CAB" w:rsidRPr="00206419">
              <w:t xml:space="preserve"> Светлое чувство дружбы</w:t>
            </w:r>
            <w:r w:rsidRPr="002305C4">
              <w:rPr>
                <w:rStyle w:val="c2"/>
              </w:rPr>
              <w:t xml:space="preserve">, «Зимняя дорога» и другие стихотворения. </w:t>
            </w:r>
            <w:r w:rsidR="00596CAB" w:rsidRPr="00206419">
              <w:t>как выражение вольнолюбивых устремлений поэта</w:t>
            </w:r>
            <w:r w:rsidR="00596CAB" w:rsidRPr="002305C4">
              <w:rPr>
                <w:rStyle w:val="FontStyle18"/>
              </w:rPr>
              <w:t xml:space="preserve"> </w:t>
            </w:r>
            <w:r w:rsidRPr="002305C4">
              <w:rPr>
                <w:rStyle w:val="c2"/>
              </w:rPr>
              <w:t xml:space="preserve">Развитие представлений об эпитете, метафоре, композиции. «Повести Белкина»: «Барышня-крестьянка» (для внеклассного </w:t>
            </w:r>
          </w:p>
          <w:p w:rsidR="0021798D" w:rsidRPr="002305C4" w:rsidRDefault="0021798D" w:rsidP="00782BE0">
            <w:pPr>
              <w:pStyle w:val="c0"/>
              <w:spacing w:before="0" w:beforeAutospacing="0" w:after="0" w:afterAutospacing="0"/>
            </w:pPr>
            <w:r w:rsidRPr="002305C4">
              <w:rPr>
                <w:rStyle w:val="c2"/>
              </w:rPr>
              <w:t>чтения). Понятие о книге (цикле) повестей.</w:t>
            </w:r>
          </w:p>
          <w:p w:rsidR="0021798D" w:rsidRPr="002305C4" w:rsidRDefault="0021798D" w:rsidP="00782BE0">
            <w:pPr>
              <w:pStyle w:val="c0"/>
              <w:spacing w:before="0" w:beforeAutospacing="0" w:after="0" w:afterAutospacing="0"/>
            </w:pPr>
            <w:r w:rsidRPr="002305C4">
              <w:rPr>
                <w:rStyle w:val="c2"/>
              </w:rPr>
              <w:t>«Дубровский».</w:t>
            </w:r>
            <w:r w:rsidR="00596CAB" w:rsidRPr="00206419">
              <w:rPr>
                <w:rFonts w:eastAsia="Andale Sans UI"/>
                <w:bCs/>
                <w:kern w:val="1"/>
              </w:rPr>
              <w:t xml:space="preserve"> Историко-культурный контекст времени.  Изображение русского </w:t>
            </w:r>
            <w:r w:rsidR="00596CAB" w:rsidRPr="00CD0EDB">
              <w:rPr>
                <w:rFonts w:eastAsia="Andale Sans UI"/>
                <w:bCs/>
                <w:i/>
                <w:kern w:val="1"/>
              </w:rPr>
              <w:t>б</w:t>
            </w:r>
            <w:r w:rsidR="00596CAB" w:rsidRPr="00596CAB">
              <w:rPr>
                <w:rFonts w:eastAsia="Andale Sans UI"/>
                <w:bCs/>
                <w:kern w:val="1"/>
              </w:rPr>
              <w:t>арства</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Выявление черт фольклорной традиции в стихотворении «Узник».</w:t>
            </w:r>
          </w:p>
          <w:p w:rsidR="0021798D" w:rsidRPr="002305C4" w:rsidRDefault="0021798D" w:rsidP="00782BE0">
            <w:pPr>
              <w:pStyle w:val="c0"/>
              <w:spacing w:before="0" w:beforeAutospacing="0" w:after="0" w:afterAutospacing="0"/>
            </w:pPr>
            <w:r w:rsidRPr="002305C4">
              <w:rPr>
                <w:rStyle w:val="c2"/>
              </w:rPr>
              <w:t xml:space="preserve">Подбор цитатных примеров, иллюстрирующих понятие «антитеза» в стихотворении «Зимнее утро». Подбор цитат, иллюстрирующих особенности жанра дружеского </w:t>
            </w:r>
          </w:p>
          <w:p w:rsidR="0021798D" w:rsidRPr="002305C4" w:rsidRDefault="0021798D" w:rsidP="00782BE0">
            <w:pPr>
              <w:pStyle w:val="c0"/>
              <w:spacing w:before="0" w:beforeAutospacing="0" w:after="0" w:afterAutospacing="0"/>
            </w:pPr>
            <w:r w:rsidRPr="002305C4">
              <w:rPr>
                <w:rStyle w:val="c2"/>
              </w:rPr>
              <w:t>послания в стихотворении «И. И. Пущину».</w:t>
            </w:r>
          </w:p>
          <w:p w:rsidR="0021798D" w:rsidRPr="002305C4" w:rsidRDefault="0021798D" w:rsidP="00782BE0">
            <w:pPr>
              <w:pStyle w:val="c0"/>
              <w:spacing w:before="0" w:beforeAutospacing="0" w:after="0" w:afterAutospacing="0"/>
            </w:pPr>
            <w:r w:rsidRPr="002305C4">
              <w:rPr>
                <w:rStyle w:val="c2"/>
              </w:rPr>
              <w:t>Подбор цитат по теме «Пейзаж и его роль в стихотворении «Зимняя дорога».</w:t>
            </w:r>
          </w:p>
          <w:p w:rsidR="0021798D" w:rsidRPr="002305C4" w:rsidRDefault="0021798D" w:rsidP="00782BE0">
            <w:pPr>
              <w:pStyle w:val="c0"/>
              <w:spacing w:before="0" w:beforeAutospacing="0" w:after="0" w:afterAutospacing="0"/>
            </w:pPr>
            <w:r w:rsidRPr="002305C4">
              <w:rPr>
                <w:rStyle w:val="c2"/>
              </w:rPr>
              <w:t>Подбор примеров, иллюстрирующих понятия «эпитет», «метафора», «композиция».</w:t>
            </w:r>
          </w:p>
          <w:p w:rsidR="0021798D" w:rsidRPr="002305C4" w:rsidRDefault="0021798D" w:rsidP="00782BE0">
            <w:pPr>
              <w:pStyle w:val="c0"/>
              <w:spacing w:before="0" w:beforeAutospacing="0" w:after="0" w:afterAutospacing="0"/>
            </w:pPr>
            <w:r w:rsidRPr="002305C4">
              <w:rPr>
                <w:rStyle w:val="c2"/>
              </w:rPr>
              <w:t>Иллюстрирование понятия «антитеза» примерами из повести «Барышня-крестьянка».</w:t>
            </w:r>
          </w:p>
          <w:p w:rsidR="0021798D" w:rsidRPr="002305C4" w:rsidRDefault="0021798D" w:rsidP="00782BE0">
            <w:pPr>
              <w:pStyle w:val="c0"/>
              <w:spacing w:before="0" w:beforeAutospacing="0" w:after="0" w:afterAutospacing="0"/>
            </w:pPr>
            <w:r w:rsidRPr="002305C4">
              <w:rPr>
                <w:rStyle w:val="c2"/>
              </w:rPr>
              <w:t>Обучение анализу эпизода повести «Дубровский»: «Пожар в Кистенёвке» и др. Сочинение по творчеству А.С.Пушкина.</w:t>
            </w:r>
          </w:p>
        </w:tc>
        <w:tc>
          <w:tcPr>
            <w:tcW w:w="2835" w:type="dxa"/>
          </w:tcPr>
          <w:p w:rsidR="0021798D" w:rsidRPr="001E4DC2" w:rsidRDefault="0021798D" w:rsidP="00782BE0">
            <w:pPr>
              <w:pStyle w:val="c0"/>
              <w:spacing w:before="0" w:beforeAutospacing="0" w:after="0" w:afterAutospacing="0"/>
              <w:rPr>
                <w:rStyle w:val="c2"/>
                <w:b/>
              </w:rPr>
            </w:pPr>
          </w:p>
        </w:tc>
      </w:tr>
      <w:tr w:rsidR="0021798D" w:rsidRPr="002305C4" w:rsidTr="001B3011">
        <w:trPr>
          <w:trHeight w:val="3315"/>
        </w:trPr>
        <w:tc>
          <w:tcPr>
            <w:tcW w:w="9464" w:type="dxa"/>
          </w:tcPr>
          <w:p w:rsidR="0021798D" w:rsidRPr="002305C4" w:rsidRDefault="0021798D" w:rsidP="00782BE0">
            <w:pPr>
              <w:pStyle w:val="c0"/>
              <w:spacing w:before="0" w:beforeAutospacing="0" w:after="0" w:afterAutospacing="0"/>
            </w:pPr>
            <w:r w:rsidRPr="001E4DC2">
              <w:rPr>
                <w:rStyle w:val="c2"/>
                <w:b/>
              </w:rPr>
              <w:lastRenderedPageBreak/>
              <w:t>М. Ю. Лермонтов</w:t>
            </w:r>
            <w:r w:rsidRPr="002305C4">
              <w:rPr>
                <w:rStyle w:val="c2"/>
              </w:rPr>
              <w:t>. «Тучи»</w:t>
            </w:r>
            <w:r w:rsidR="00596CAB">
              <w:rPr>
                <w:rStyle w:val="c2"/>
              </w:rPr>
              <w:t>.</w:t>
            </w:r>
            <w:r w:rsidR="00596CAB" w:rsidRPr="00206419">
              <w:t xml:space="preserve"> </w:t>
            </w:r>
            <w:r w:rsidR="00AD27D0">
              <w:t xml:space="preserve">«Парус». </w:t>
            </w:r>
            <w:r w:rsidR="00596CAB" w:rsidRPr="00206419">
              <w:t xml:space="preserve">Чувство одиночества и тоски, любовь поэта-изгнанника к оставляемой им Родине.   </w:t>
            </w:r>
            <w:r w:rsidRPr="002305C4">
              <w:rPr>
                <w:rStyle w:val="c2"/>
              </w:rPr>
              <w:t>, «Листок», «На севере диком стоит одиноко...», «Утёс»</w:t>
            </w:r>
            <w:r w:rsidR="00596CAB" w:rsidRPr="00206419">
              <w:t xml:space="preserve"> Тема красоты, гармонии с миром</w:t>
            </w:r>
            <w:r w:rsidRPr="002305C4">
              <w:rPr>
                <w:rStyle w:val="c2"/>
              </w:rPr>
              <w:t xml:space="preserve">, «Три пальмы». Начальные представления о поэтической интонации. Развитие представлений о балладе. Двусложные (ямб, хорей) и трёхсложные (дактиль, амфибрахий, </w:t>
            </w:r>
            <w:r w:rsidR="00596CAB">
              <w:t xml:space="preserve"> </w:t>
            </w:r>
            <w:r w:rsidR="00596CAB">
              <w:rPr>
                <w:rStyle w:val="c2"/>
              </w:rPr>
              <w:t xml:space="preserve">анапест) </w:t>
            </w:r>
            <w:r w:rsidRPr="002305C4">
              <w:rPr>
                <w:rStyle w:val="c2"/>
              </w:rPr>
              <w:t>размеры стиха.</w:t>
            </w:r>
          </w:p>
          <w:p w:rsidR="0021798D" w:rsidRPr="002305C4" w:rsidRDefault="0021798D" w:rsidP="00782BE0">
            <w:pPr>
              <w:pStyle w:val="c0"/>
              <w:spacing w:before="0" w:beforeAutospacing="0" w:after="0" w:afterAutospacing="0"/>
            </w:pPr>
            <w:r w:rsidRPr="002305C4">
              <w:rPr>
                <w:rStyle w:val="c2c4"/>
              </w:rPr>
              <w:t>Практические работы</w:t>
            </w:r>
            <w:r w:rsidRPr="002305C4">
              <w:rPr>
                <w:rStyle w:val="c2"/>
              </w:rPr>
              <w:t>.</w:t>
            </w:r>
          </w:p>
          <w:p w:rsidR="0021798D" w:rsidRPr="002305C4" w:rsidRDefault="0021798D" w:rsidP="00782BE0">
            <w:pPr>
              <w:pStyle w:val="c0"/>
              <w:spacing w:before="0" w:beforeAutospacing="0" w:after="0" w:afterAutospacing="0"/>
            </w:pPr>
            <w:r w:rsidRPr="002305C4">
              <w:rPr>
                <w:rStyle w:val="c2"/>
              </w:rPr>
              <w:t>Выявление художественно значимых изобразительно-выразительных средств языка писателя (поэтическая лексика и синтаксис, тропы, фигуры, фоника и др.) и определение их художественной функции в произведении.</w:t>
            </w:r>
          </w:p>
          <w:p w:rsidR="0021798D" w:rsidRPr="002305C4" w:rsidRDefault="0021798D" w:rsidP="00782BE0">
            <w:pPr>
              <w:pStyle w:val="c13"/>
              <w:spacing w:before="0" w:beforeAutospacing="0" w:after="0" w:afterAutospacing="0"/>
            </w:pPr>
            <w:r w:rsidRPr="002305C4">
              <w:rPr>
                <w:rStyle w:val="c2"/>
              </w:rPr>
              <w:t xml:space="preserve">Определение видов рифм и способов рифмовки. Подбор примеров, иллюстрирующих двусложные и трёхсложные </w:t>
            </w:r>
          </w:p>
          <w:p w:rsidR="0021798D" w:rsidRPr="002305C4" w:rsidRDefault="0021798D" w:rsidP="00CB72C8">
            <w:pPr>
              <w:pStyle w:val="TableParagraph"/>
              <w:shd w:val="clear" w:color="auto" w:fill="FFFFFF"/>
              <w:ind w:left="142" w:right="45" w:hanging="142"/>
            </w:pPr>
            <w:r w:rsidRPr="002305C4">
              <w:rPr>
                <w:rStyle w:val="c2"/>
              </w:rPr>
              <w:t>размеры стиха.</w:t>
            </w:r>
          </w:p>
        </w:tc>
        <w:tc>
          <w:tcPr>
            <w:tcW w:w="2835" w:type="dxa"/>
          </w:tcPr>
          <w:p w:rsidR="0021798D" w:rsidRPr="001E4DC2" w:rsidRDefault="0021798D" w:rsidP="00782BE0">
            <w:pPr>
              <w:pStyle w:val="c0"/>
              <w:spacing w:before="0" w:beforeAutospacing="0" w:after="0" w:afterAutospacing="0"/>
              <w:rPr>
                <w:rStyle w:val="c2"/>
                <w:b/>
              </w:rPr>
            </w:pPr>
          </w:p>
        </w:tc>
      </w:tr>
      <w:tr w:rsidR="0021798D" w:rsidRPr="002305C4" w:rsidTr="00596CAB">
        <w:trPr>
          <w:trHeight w:val="543"/>
        </w:trPr>
        <w:tc>
          <w:tcPr>
            <w:tcW w:w="9464" w:type="dxa"/>
          </w:tcPr>
          <w:p w:rsidR="0021798D" w:rsidRPr="00CB72C8" w:rsidRDefault="0021798D" w:rsidP="00CB72C8">
            <w:pPr>
              <w:pStyle w:val="TableParagraph"/>
              <w:shd w:val="clear" w:color="auto" w:fill="FFFFFF"/>
              <w:ind w:left="142" w:right="45" w:hanging="142"/>
              <w:rPr>
                <w:rStyle w:val="c2"/>
                <w:b/>
                <w:sz w:val="24"/>
              </w:rPr>
            </w:pPr>
            <w:r>
              <w:rPr>
                <w:b/>
                <w:sz w:val="24"/>
              </w:rPr>
              <w:t>Н.В.Гоголь  Повесть</w:t>
            </w:r>
            <w:r w:rsidRPr="00C60A61">
              <w:rPr>
                <w:sz w:val="24"/>
                <w:szCs w:val="24"/>
              </w:rPr>
              <w:t>«Как поссорились Иван Иванович с Иваном Никифоровичем»</w:t>
            </w:r>
            <w:r w:rsidR="00596CAB" w:rsidRPr="00206419">
              <w:rPr>
                <w:sz w:val="24"/>
                <w:szCs w:val="24"/>
              </w:rPr>
              <w:t xml:space="preserve"> Приемы создания комического в повести Гоголя</w:t>
            </w:r>
          </w:p>
        </w:tc>
        <w:tc>
          <w:tcPr>
            <w:tcW w:w="2835" w:type="dxa"/>
          </w:tcPr>
          <w:p w:rsidR="0021798D" w:rsidRDefault="0021798D" w:rsidP="00CB72C8">
            <w:pPr>
              <w:pStyle w:val="TableParagraph"/>
              <w:shd w:val="clear" w:color="auto" w:fill="FFFFFF"/>
              <w:ind w:left="142" w:right="45" w:hanging="142"/>
              <w:rPr>
                <w:b/>
              </w:rPr>
            </w:pPr>
          </w:p>
        </w:tc>
      </w:tr>
      <w:tr w:rsidR="0021798D" w:rsidRPr="002305C4" w:rsidTr="0021798D">
        <w:tc>
          <w:tcPr>
            <w:tcW w:w="9464" w:type="dxa"/>
          </w:tcPr>
          <w:p w:rsidR="0021798D" w:rsidRPr="002305C4" w:rsidRDefault="0021798D" w:rsidP="00782BE0">
            <w:pPr>
              <w:pStyle w:val="c0"/>
              <w:spacing w:before="0" w:beforeAutospacing="0" w:after="0" w:afterAutospacing="0"/>
            </w:pPr>
            <w:r w:rsidRPr="001E4DC2">
              <w:rPr>
                <w:rStyle w:val="c2"/>
                <w:b/>
              </w:rPr>
              <w:t>И. С. Тургенев.</w:t>
            </w:r>
            <w:r w:rsidRPr="002305C4">
              <w:rPr>
                <w:rStyle w:val="c2"/>
              </w:rPr>
              <w:t xml:space="preserve"> </w:t>
            </w:r>
            <w:r w:rsidR="00596CAB" w:rsidRPr="00206419">
              <w:t>Цикл рассказов «Записки охотника» и их гуманистический пафос</w:t>
            </w:r>
            <w:r w:rsidR="00596CAB">
              <w:rPr>
                <w:rStyle w:val="FontStyle18"/>
              </w:rPr>
              <w:t>.</w:t>
            </w:r>
            <w:r w:rsidRPr="002305C4">
              <w:rPr>
                <w:rStyle w:val="c2"/>
              </w:rPr>
              <w:t xml:space="preserve">«Бежин луг». «Хорь и Калиныч» или другие рассказы из «Записок охотника» для внеклассного чтения. Развитие представлений о портретной характеристике </w:t>
            </w:r>
          </w:p>
          <w:p w:rsidR="0021798D" w:rsidRPr="002305C4" w:rsidRDefault="0021798D" w:rsidP="00782BE0">
            <w:pPr>
              <w:pStyle w:val="c0"/>
              <w:spacing w:before="0" w:beforeAutospacing="0" w:after="0" w:afterAutospacing="0"/>
            </w:pPr>
            <w:r w:rsidRPr="002305C4">
              <w:rPr>
                <w:rStyle w:val="c2"/>
              </w:rPr>
              <w:t>персонажей. Понятие о пейзаже в литературном произведении.</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 xml:space="preserve">Подбор цитатных примеров, иллюстрирующих понятия «портретная характеристика», </w:t>
            </w:r>
            <w:r w:rsidRPr="002305C4">
              <w:rPr>
                <w:rStyle w:val="c2"/>
              </w:rPr>
              <w:lastRenderedPageBreak/>
              <w:t>«пейзаж».</w:t>
            </w:r>
          </w:p>
        </w:tc>
        <w:tc>
          <w:tcPr>
            <w:tcW w:w="2835" w:type="dxa"/>
          </w:tcPr>
          <w:p w:rsidR="0021798D" w:rsidRPr="001E4DC2" w:rsidRDefault="0021798D" w:rsidP="00782BE0">
            <w:pPr>
              <w:pStyle w:val="c0"/>
              <w:spacing w:before="0" w:beforeAutospacing="0" w:after="0" w:afterAutospacing="0"/>
              <w:rPr>
                <w:rStyle w:val="c2"/>
                <w:b/>
              </w:rPr>
            </w:pPr>
          </w:p>
        </w:tc>
      </w:tr>
      <w:tr w:rsidR="0021798D" w:rsidRPr="002305C4" w:rsidTr="0021798D">
        <w:tc>
          <w:tcPr>
            <w:tcW w:w="9464" w:type="dxa"/>
          </w:tcPr>
          <w:p w:rsidR="0021798D" w:rsidRPr="002305C4" w:rsidRDefault="0021798D" w:rsidP="00782BE0">
            <w:pPr>
              <w:pStyle w:val="c0"/>
              <w:spacing w:before="0" w:beforeAutospacing="0" w:after="0" w:afterAutospacing="0"/>
            </w:pPr>
            <w:r w:rsidRPr="001E4DC2">
              <w:rPr>
                <w:rStyle w:val="c2"/>
                <w:b/>
              </w:rPr>
              <w:lastRenderedPageBreak/>
              <w:t>Ф. И. Тютчев.</w:t>
            </w:r>
            <w:r w:rsidRPr="002305C4">
              <w:rPr>
                <w:rStyle w:val="c2"/>
              </w:rPr>
              <w:t xml:space="preserve"> «Неохотно и несмело...», «Листья», «С поляны коршун поднялся...», другие стихотворения</w:t>
            </w:r>
            <w:r w:rsidR="00596CAB" w:rsidRPr="00206419">
              <w:t xml:space="preserve"> Судьба человека и судьба коршуна. Роль антитезы. Изобразительно-выразительные средства в художественном произведении: эпитет, метафора, сравнение.</w:t>
            </w:r>
            <w:r w:rsidRPr="002305C4">
              <w:rPr>
                <w:rStyle w:val="c2"/>
              </w:rPr>
              <w:t xml:space="preserve">  А. А. Фет. «Ель рукавом мне тропинку завесила...», «Ещё </w:t>
            </w:r>
          </w:p>
          <w:p w:rsidR="0021798D" w:rsidRPr="002305C4" w:rsidRDefault="0021798D" w:rsidP="00782BE0">
            <w:pPr>
              <w:pStyle w:val="c0"/>
              <w:spacing w:before="0" w:beforeAutospacing="0" w:after="0" w:afterAutospacing="0"/>
              <w:rPr>
                <w:rStyle w:val="c2"/>
              </w:rPr>
            </w:pPr>
            <w:r w:rsidRPr="002305C4">
              <w:rPr>
                <w:rStyle w:val="c2"/>
              </w:rPr>
              <w:t xml:space="preserve">майская ночь...», «Учись у них — у дуба, у берёзы...». </w:t>
            </w:r>
            <w:r w:rsidR="00596CAB" w:rsidRPr="00206419">
              <w:t>Природа как мир истины и красоты, как мерило человеческой нравственности.</w:t>
            </w:r>
          </w:p>
          <w:p w:rsidR="0021798D" w:rsidRPr="002305C4" w:rsidRDefault="0021798D" w:rsidP="00782BE0">
            <w:pPr>
              <w:pStyle w:val="c0"/>
              <w:spacing w:before="0" w:beforeAutospacing="0" w:after="0" w:afterAutospacing="0"/>
              <w:rPr>
                <w:rStyle w:val="c2"/>
              </w:rPr>
            </w:pPr>
            <w:r w:rsidRPr="002305C4">
              <w:t>Поэзия татарского народа. Г. Тукай «Солнце и луна»,  «В школе»,  «Книга», «Кончил работу – играй»</w:t>
            </w:r>
          </w:p>
          <w:p w:rsidR="0021798D" w:rsidRPr="002305C4" w:rsidRDefault="0021798D" w:rsidP="00782BE0">
            <w:pPr>
              <w:pStyle w:val="c0"/>
              <w:spacing w:before="0" w:beforeAutospacing="0" w:after="0" w:afterAutospacing="0"/>
              <w:rPr>
                <w:rStyle w:val="c2"/>
              </w:rPr>
            </w:pPr>
          </w:p>
          <w:p w:rsidR="0021798D" w:rsidRPr="002305C4" w:rsidRDefault="0021798D" w:rsidP="00782BE0">
            <w:pPr>
              <w:pStyle w:val="c0"/>
              <w:spacing w:before="0" w:beforeAutospacing="0" w:after="0" w:afterAutospacing="0"/>
            </w:pPr>
            <w:r w:rsidRPr="001E4DC2">
              <w:rPr>
                <w:rStyle w:val="c2"/>
                <w:b/>
              </w:rPr>
              <w:t>Н. А. Некрасов</w:t>
            </w:r>
            <w:r w:rsidRPr="002305C4">
              <w:rPr>
                <w:rStyle w:val="c2"/>
              </w:rPr>
              <w:t>. «Железная дорога».</w:t>
            </w:r>
            <w:r w:rsidR="00E67C66" w:rsidRPr="00206419">
              <w:t xml:space="preserve"> Картины подневольного труда. Сочетание реалистических и фантастических картин  в стихотворении Своеобразие языка и композиции стихотворения</w:t>
            </w:r>
            <w:r w:rsidR="00AD27D0">
              <w:t xml:space="preserve">. </w:t>
            </w:r>
          </w:p>
          <w:p w:rsidR="0021798D" w:rsidRPr="002305C4" w:rsidRDefault="0021798D" w:rsidP="00782BE0">
            <w:pPr>
              <w:pStyle w:val="c0"/>
              <w:spacing w:before="0" w:beforeAutospacing="0" w:after="0" w:afterAutospacing="0"/>
            </w:pPr>
            <w:r w:rsidRPr="002305C4">
              <w:rPr>
                <w:rStyle w:val="c2"/>
              </w:rPr>
              <w:t>Развитие понятия о пейзажной лирике.</w:t>
            </w:r>
          </w:p>
          <w:p w:rsidR="00E67C66" w:rsidRDefault="0021798D" w:rsidP="00782BE0">
            <w:pPr>
              <w:pStyle w:val="c0"/>
              <w:spacing w:before="0" w:beforeAutospacing="0" w:after="0" w:afterAutospacing="0"/>
              <w:rPr>
                <w:rStyle w:val="c2"/>
              </w:rPr>
            </w:pPr>
            <w:r w:rsidRPr="002305C4">
              <w:rPr>
                <w:rStyle w:val="c2"/>
              </w:rPr>
              <w:t xml:space="preserve">Развитие понятия о звукописи. Начальные представления о строфе. </w:t>
            </w:r>
          </w:p>
          <w:p w:rsidR="0021798D" w:rsidRPr="002305C4" w:rsidRDefault="0021798D" w:rsidP="00782BE0">
            <w:pPr>
              <w:pStyle w:val="c0"/>
              <w:spacing w:before="0" w:beforeAutospacing="0" w:after="0" w:afterAutospacing="0"/>
            </w:pPr>
            <w:r w:rsidRPr="002305C4">
              <w:rPr>
                <w:rStyle w:val="c2"/>
              </w:rPr>
              <w:t xml:space="preserve"> </w:t>
            </w:r>
            <w:r w:rsidRPr="002305C4">
              <w:rPr>
                <w:rStyle w:val="c2c4"/>
              </w:rPr>
              <w:t>Практические работы</w:t>
            </w:r>
            <w:r w:rsidRPr="002305C4">
              <w:rPr>
                <w:rStyle w:val="c2"/>
              </w:rPr>
              <w:t>.</w:t>
            </w:r>
          </w:p>
          <w:p w:rsidR="0021798D" w:rsidRPr="002305C4" w:rsidRDefault="0021798D" w:rsidP="00782BE0">
            <w:pPr>
              <w:pStyle w:val="c0"/>
              <w:spacing w:before="0" w:beforeAutospacing="0" w:after="0" w:afterAutospacing="0"/>
            </w:pPr>
            <w:r w:rsidRPr="002305C4">
              <w:rPr>
                <w:rStyle w:val="c2"/>
              </w:rPr>
              <w:t>Подбор цитатных примеров к теме «Особенности изображения природы в лирике Ф. И. Тютчева и А.А Фета».</w:t>
            </w:r>
            <w:r w:rsidRPr="002305C4">
              <w:rPr>
                <w:rStyle w:val="c3"/>
              </w:rPr>
              <w:t> </w:t>
            </w:r>
            <w:r w:rsidRPr="002305C4">
              <w:rPr>
                <w:rStyle w:val="c2"/>
              </w:rPr>
              <w:t>Выявление художественно значимых изобразительно-</w:t>
            </w:r>
          </w:p>
          <w:p w:rsidR="0021798D" w:rsidRPr="002305C4" w:rsidRDefault="0021798D" w:rsidP="00782BE0">
            <w:pPr>
              <w:pStyle w:val="c0"/>
              <w:spacing w:before="0" w:beforeAutospacing="0" w:after="0" w:afterAutospacing="0"/>
            </w:pPr>
            <w:r w:rsidRPr="002305C4">
              <w:rPr>
                <w:rStyle w:val="c2"/>
              </w:rPr>
              <w:t>выразительных средств языка писателя и определение их художественной функции в произведениях.</w:t>
            </w:r>
          </w:p>
        </w:tc>
        <w:tc>
          <w:tcPr>
            <w:tcW w:w="2835" w:type="dxa"/>
          </w:tcPr>
          <w:p w:rsidR="0021798D" w:rsidRPr="001E4DC2" w:rsidRDefault="0021798D" w:rsidP="00782BE0">
            <w:pPr>
              <w:pStyle w:val="c0"/>
              <w:spacing w:before="0" w:beforeAutospacing="0" w:after="0" w:afterAutospacing="0"/>
              <w:rPr>
                <w:rStyle w:val="c2"/>
                <w:b/>
              </w:rPr>
            </w:pPr>
          </w:p>
        </w:tc>
      </w:tr>
      <w:tr w:rsidR="0021798D" w:rsidRPr="002305C4" w:rsidTr="0021798D">
        <w:tc>
          <w:tcPr>
            <w:tcW w:w="9464" w:type="dxa"/>
          </w:tcPr>
          <w:p w:rsidR="0021798D" w:rsidRPr="002305C4" w:rsidRDefault="0021798D" w:rsidP="00782BE0">
            <w:pPr>
              <w:pStyle w:val="c0"/>
              <w:spacing w:before="0" w:beforeAutospacing="0" w:after="0" w:afterAutospacing="0"/>
            </w:pPr>
            <w:r w:rsidRPr="001E4DC2">
              <w:rPr>
                <w:rStyle w:val="c2"/>
                <w:b/>
              </w:rPr>
              <w:t>Н. С. Лесков.</w:t>
            </w:r>
            <w:r w:rsidRPr="002305C4">
              <w:rPr>
                <w:rStyle w:val="c2"/>
              </w:rPr>
              <w:t xml:space="preserve"> «Левша</w:t>
            </w:r>
            <w:r>
              <w:rPr>
                <w:rStyle w:val="c2"/>
              </w:rPr>
              <w:t>»</w:t>
            </w:r>
            <w:r w:rsidR="00E67C66" w:rsidRPr="00206419">
              <w:rPr>
                <w:color w:val="000000" w:themeColor="text1"/>
              </w:rPr>
              <w:t xml:space="preserve"> Особенности языка повести</w:t>
            </w:r>
          </w:p>
          <w:p w:rsidR="0021798D" w:rsidRPr="002305C4" w:rsidRDefault="0021798D" w:rsidP="00782BE0">
            <w:pPr>
              <w:pStyle w:val="c0"/>
              <w:spacing w:before="0" w:beforeAutospacing="0" w:after="0" w:afterAutospacing="0"/>
            </w:pPr>
            <w:r w:rsidRPr="002305C4">
              <w:rPr>
                <w:rStyle w:val="c2"/>
              </w:rPr>
              <w:t>Развитие понятия о сказе. Понятие об иронии.</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Подбор цитатных примеров, иллюстрирующих понятия «ирония», «сказ».</w:t>
            </w:r>
          </w:p>
        </w:tc>
        <w:tc>
          <w:tcPr>
            <w:tcW w:w="2835" w:type="dxa"/>
          </w:tcPr>
          <w:p w:rsidR="0021798D" w:rsidRPr="001E4DC2" w:rsidRDefault="0021798D" w:rsidP="00782BE0">
            <w:pPr>
              <w:pStyle w:val="c0"/>
              <w:spacing w:before="0" w:beforeAutospacing="0" w:after="0" w:afterAutospacing="0"/>
              <w:rPr>
                <w:rStyle w:val="c2"/>
                <w:b/>
              </w:rPr>
            </w:pPr>
          </w:p>
        </w:tc>
      </w:tr>
      <w:tr w:rsidR="0021798D" w:rsidRPr="002305C4" w:rsidTr="0021798D">
        <w:tc>
          <w:tcPr>
            <w:tcW w:w="9464" w:type="dxa"/>
          </w:tcPr>
          <w:p w:rsidR="0021798D" w:rsidRPr="002305C4" w:rsidRDefault="0021798D" w:rsidP="00782BE0">
            <w:pPr>
              <w:pStyle w:val="c0"/>
              <w:spacing w:before="0" w:beforeAutospacing="0" w:after="0" w:afterAutospacing="0"/>
            </w:pPr>
            <w:r w:rsidRPr="001E4DC2">
              <w:rPr>
                <w:rStyle w:val="c2"/>
                <w:b/>
              </w:rPr>
              <w:t>А. П. Чехов</w:t>
            </w:r>
            <w:r w:rsidRPr="002305C4">
              <w:rPr>
                <w:rStyle w:val="c2"/>
              </w:rPr>
              <w:t xml:space="preserve">. «Толстый и тонкий» </w:t>
            </w:r>
            <w:r w:rsidR="00E67C66" w:rsidRPr="00206419">
              <w:t>Разоблачение лицемерия в рассказе А.П. Чехова «Толстый и тонкий». Роль художественной детали</w:t>
            </w:r>
            <w:r w:rsidR="00E67C66">
              <w:t xml:space="preserve"> </w:t>
            </w:r>
            <w:r w:rsidRPr="002305C4">
              <w:rPr>
                <w:rStyle w:val="c2"/>
              </w:rPr>
              <w:t>и другие рассказы (для внеклассного чтения).</w:t>
            </w:r>
          </w:p>
          <w:p w:rsidR="0021798D" w:rsidRPr="002305C4" w:rsidRDefault="0021798D" w:rsidP="00782BE0">
            <w:pPr>
              <w:pStyle w:val="c0"/>
              <w:spacing w:before="0" w:beforeAutospacing="0" w:after="0" w:afterAutospacing="0"/>
            </w:pPr>
            <w:r w:rsidRPr="002305C4">
              <w:rPr>
                <w:rStyle w:val="c2"/>
              </w:rPr>
              <w:t>Развитие понятия о комическом и комической ситуации.</w:t>
            </w:r>
          </w:p>
        </w:tc>
        <w:tc>
          <w:tcPr>
            <w:tcW w:w="2835" w:type="dxa"/>
          </w:tcPr>
          <w:p w:rsidR="0021798D" w:rsidRPr="001E4DC2" w:rsidRDefault="0021798D" w:rsidP="00782BE0">
            <w:pPr>
              <w:pStyle w:val="c0"/>
              <w:spacing w:before="0" w:beforeAutospacing="0" w:after="0" w:afterAutospacing="0"/>
              <w:rPr>
                <w:rStyle w:val="c2"/>
                <w:b/>
              </w:rPr>
            </w:pPr>
          </w:p>
        </w:tc>
      </w:tr>
      <w:tr w:rsidR="0021798D" w:rsidRPr="002305C4" w:rsidTr="0021798D">
        <w:tc>
          <w:tcPr>
            <w:tcW w:w="9464" w:type="dxa"/>
          </w:tcPr>
          <w:p w:rsidR="0021798D" w:rsidRPr="002305C4" w:rsidRDefault="0021798D" w:rsidP="00E67C66">
            <w:pPr>
              <w:keepLines/>
              <w:widowControl w:val="0"/>
              <w:tabs>
                <w:tab w:val="left" w:pos="649"/>
              </w:tabs>
              <w:autoSpaceDE w:val="0"/>
              <w:autoSpaceDN w:val="0"/>
              <w:adjustRightInd w:val="0"/>
            </w:pPr>
            <w:r w:rsidRPr="001E4DC2">
              <w:rPr>
                <w:rStyle w:val="c2"/>
                <w:b/>
              </w:rPr>
              <w:t>Родная природа в стихотворениях русских поэтов XIX века</w:t>
            </w:r>
            <w:r w:rsidRPr="002305C4">
              <w:rPr>
                <w:rStyle w:val="c2"/>
              </w:rPr>
              <w:t>.</w:t>
            </w:r>
            <w:r w:rsidR="00E67C66" w:rsidRPr="00206419">
              <w:rPr>
                <w:lang w:eastAsia="ar-SA"/>
              </w:rPr>
              <w:t xml:space="preserve"> Поэзия пушкинской эпохи.</w:t>
            </w:r>
          </w:p>
          <w:p w:rsidR="0021798D" w:rsidRPr="002305C4" w:rsidRDefault="0021798D" w:rsidP="00782BE0">
            <w:pPr>
              <w:pStyle w:val="c0"/>
              <w:spacing w:before="0" w:beforeAutospacing="0" w:after="0" w:afterAutospacing="0"/>
            </w:pPr>
            <w:r w:rsidRPr="002305C4">
              <w:rPr>
                <w:rStyle w:val="c2"/>
              </w:rPr>
              <w:t xml:space="preserve">Я. П. Полонский. «По горам две хмурых тучи...», «Посмотри — какая мгла...»; Е. А. Баратынский. «Весна, весна!..», «Чудный град...»; А. К. Толстой. «Где гнутся над омутом лозы...». </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Выявление характерных признаков лирики в изучаемых стихотворениях. Выявление художественно значимых изобразительно-</w:t>
            </w:r>
          </w:p>
          <w:p w:rsidR="0021798D" w:rsidRPr="002305C4" w:rsidRDefault="0021798D" w:rsidP="00782BE0">
            <w:pPr>
              <w:pStyle w:val="c0"/>
              <w:spacing w:before="0" w:beforeAutospacing="0" w:after="0" w:afterAutospacing="0"/>
            </w:pPr>
            <w:r w:rsidRPr="002305C4">
              <w:rPr>
                <w:rStyle w:val="c2"/>
              </w:rPr>
              <w:lastRenderedPageBreak/>
              <w:t>выразительных средств языка писателя и определение их художественной функции в произведениях.</w:t>
            </w:r>
          </w:p>
          <w:p w:rsidR="0021798D" w:rsidRPr="002305C4" w:rsidRDefault="0021798D" w:rsidP="00782BE0">
            <w:pPr>
              <w:snapToGrid w:val="0"/>
            </w:pPr>
            <w:r w:rsidRPr="002305C4">
              <w:t xml:space="preserve">Родная природа в стихотворениях татарских поэтов  </w:t>
            </w:r>
          </w:p>
          <w:p w:rsidR="0021798D" w:rsidRPr="002305C4" w:rsidRDefault="0021798D" w:rsidP="00782BE0">
            <w:pPr>
              <w:pStyle w:val="c0"/>
              <w:spacing w:before="0" w:beforeAutospacing="0" w:after="0" w:afterAutospacing="0"/>
            </w:pPr>
            <w:r w:rsidRPr="002305C4">
              <w:t>Г. Тукай «Летняя заря», Р. Валеев «Зимние яблоки», «Лес», ЗакиНури «Иволги и Волга»</w:t>
            </w:r>
          </w:p>
        </w:tc>
        <w:tc>
          <w:tcPr>
            <w:tcW w:w="2835" w:type="dxa"/>
          </w:tcPr>
          <w:p w:rsidR="0021798D" w:rsidRPr="001E4DC2" w:rsidRDefault="0021798D" w:rsidP="00782BE0">
            <w:pPr>
              <w:pStyle w:val="c0"/>
              <w:spacing w:before="0" w:beforeAutospacing="0" w:after="0" w:afterAutospacing="0"/>
              <w:rPr>
                <w:rStyle w:val="c2"/>
                <w:b/>
              </w:rPr>
            </w:pPr>
          </w:p>
        </w:tc>
      </w:tr>
      <w:tr w:rsidR="0021798D" w:rsidRPr="002305C4" w:rsidTr="0021798D">
        <w:tc>
          <w:tcPr>
            <w:tcW w:w="9464" w:type="dxa"/>
          </w:tcPr>
          <w:p w:rsidR="0021798D" w:rsidRPr="00E67C66" w:rsidRDefault="0021798D" w:rsidP="00782BE0">
            <w:pPr>
              <w:pStyle w:val="c0"/>
              <w:spacing w:before="0" w:beforeAutospacing="0" w:after="0" w:afterAutospacing="0"/>
              <w:rPr>
                <w:b/>
              </w:rPr>
            </w:pPr>
            <w:r w:rsidRPr="003177F4">
              <w:rPr>
                <w:rStyle w:val="c2c5"/>
                <w:b/>
              </w:rPr>
              <w:lastRenderedPageBreak/>
              <w:t xml:space="preserve">Из русской литературы XX века </w:t>
            </w:r>
            <w:r w:rsidRPr="001E4DC2">
              <w:rPr>
                <w:rStyle w:val="c2"/>
                <w:b/>
              </w:rPr>
              <w:t>А. И. Куприн.</w:t>
            </w:r>
            <w:r w:rsidRPr="002305C4">
              <w:rPr>
                <w:rStyle w:val="c2"/>
              </w:rPr>
              <w:t xml:space="preserve"> «Чудесный доктор».</w:t>
            </w:r>
            <w:r w:rsidR="00E67C66" w:rsidRPr="00206419">
              <w:t xml:space="preserve"> Реальная основа</w:t>
            </w:r>
          </w:p>
          <w:p w:rsidR="0021798D" w:rsidRPr="002305C4" w:rsidRDefault="0021798D" w:rsidP="00782BE0">
            <w:pPr>
              <w:pStyle w:val="c0"/>
              <w:spacing w:before="0" w:beforeAutospacing="0" w:after="0" w:afterAutospacing="0"/>
            </w:pPr>
            <w:r w:rsidRPr="002305C4">
              <w:rPr>
                <w:rStyle w:val="c2"/>
              </w:rPr>
              <w:t>Понятие о рождественском рассказе.</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 xml:space="preserve">Поиск в тексте черт рождественского рассказа и подбор цитатных примеров, иллюстрирующих жанровые особенности </w:t>
            </w:r>
          </w:p>
          <w:p w:rsidR="0021798D" w:rsidRPr="002305C4" w:rsidRDefault="0021798D" w:rsidP="00782BE0">
            <w:pPr>
              <w:pStyle w:val="c0"/>
              <w:spacing w:before="0" w:beforeAutospacing="0" w:after="0" w:afterAutospacing="0"/>
            </w:pPr>
            <w:r w:rsidRPr="002305C4">
              <w:rPr>
                <w:rStyle w:val="c2"/>
              </w:rPr>
              <w:t>рождественского рассказа.</w:t>
            </w:r>
          </w:p>
          <w:p w:rsidR="0021798D" w:rsidRPr="002305C4" w:rsidRDefault="0021798D" w:rsidP="00782BE0">
            <w:pPr>
              <w:pStyle w:val="c0"/>
              <w:spacing w:before="0" w:beforeAutospacing="0" w:after="0" w:afterAutospacing="0"/>
            </w:pPr>
            <w:r w:rsidRPr="001E4DC2">
              <w:rPr>
                <w:rStyle w:val="c2"/>
                <w:b/>
              </w:rPr>
              <w:t>А. П. Платонов.</w:t>
            </w:r>
            <w:r w:rsidRPr="002305C4">
              <w:rPr>
                <w:rStyle w:val="c2"/>
              </w:rPr>
              <w:t xml:space="preserve"> «Неизвестный цветок».</w:t>
            </w:r>
            <w:r w:rsidR="00E67C66" w:rsidRPr="00206419">
              <w:t xml:space="preserve"> Прекрасное вокруг нас.</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rPr>
                <w:rStyle w:val="c2"/>
              </w:rPr>
            </w:pPr>
            <w:r w:rsidRPr="002305C4">
              <w:rPr>
                <w:rStyle w:val="c2"/>
              </w:rPr>
              <w:t xml:space="preserve">Подбор цитатных примеров, иллюстрирующих различные формы выражения авторской позиции в рассказах. </w:t>
            </w:r>
          </w:p>
          <w:p w:rsidR="0021798D" w:rsidRPr="002305C4" w:rsidRDefault="0021798D" w:rsidP="00782BE0">
            <w:pPr>
              <w:pStyle w:val="c0"/>
              <w:spacing w:before="0" w:beforeAutospacing="0" w:after="0" w:afterAutospacing="0"/>
            </w:pPr>
            <w:r w:rsidRPr="003B7983">
              <w:rPr>
                <w:b/>
              </w:rPr>
              <w:t>М.М. Пришвин</w:t>
            </w:r>
            <w:r w:rsidRPr="002305C4">
              <w:t>. Слово о писателе. Сказка-быль «Кладовая солнца». Нравственная суть взаимоотношений Митраши и Насти.</w:t>
            </w:r>
            <w:r w:rsidR="00E67C66" w:rsidRPr="00206419">
              <w:t xml:space="preserve"> Образы природы в сказе-были</w:t>
            </w:r>
          </w:p>
        </w:tc>
        <w:tc>
          <w:tcPr>
            <w:tcW w:w="2835" w:type="dxa"/>
            <w:vAlign w:val="center"/>
          </w:tcPr>
          <w:p w:rsidR="0021798D" w:rsidRPr="003177F4" w:rsidRDefault="00745190" w:rsidP="008C7D3D">
            <w:pPr>
              <w:pStyle w:val="c0"/>
              <w:spacing w:before="0" w:beforeAutospacing="0" w:after="0" w:afterAutospacing="0"/>
              <w:rPr>
                <w:rStyle w:val="c2c5"/>
                <w:b/>
              </w:rPr>
            </w:pPr>
            <w:r>
              <w:rPr>
                <w:rStyle w:val="c2c5"/>
                <w:b/>
              </w:rPr>
              <w:t>30</w:t>
            </w:r>
          </w:p>
        </w:tc>
      </w:tr>
      <w:tr w:rsidR="0021798D" w:rsidRPr="002305C4" w:rsidTr="0021798D">
        <w:tc>
          <w:tcPr>
            <w:tcW w:w="9464" w:type="dxa"/>
          </w:tcPr>
          <w:p w:rsidR="0021798D" w:rsidRPr="002305C4" w:rsidRDefault="0021798D" w:rsidP="00782BE0">
            <w:pPr>
              <w:pStyle w:val="c0"/>
              <w:spacing w:before="0" w:beforeAutospacing="0" w:after="0" w:afterAutospacing="0"/>
            </w:pPr>
            <w:r w:rsidRPr="003B7983">
              <w:rPr>
                <w:rStyle w:val="c2"/>
                <w:b/>
              </w:rPr>
              <w:t>А. С. Грин. «Алые паруса</w:t>
            </w:r>
            <w:r w:rsidRPr="002305C4">
              <w:rPr>
                <w:rStyle w:val="c2"/>
              </w:rPr>
              <w:t>». Понятие о жанре феерии.</w:t>
            </w:r>
            <w:r w:rsidR="00E67C66" w:rsidRPr="00206419">
              <w:t xml:space="preserve"> Душевная чистота главных героев в повести</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Составление таблицы «Сравнительная характеристика Ассоль и Грея».</w:t>
            </w:r>
          </w:p>
        </w:tc>
        <w:tc>
          <w:tcPr>
            <w:tcW w:w="2835" w:type="dxa"/>
          </w:tcPr>
          <w:p w:rsidR="0021798D" w:rsidRPr="003B7983" w:rsidRDefault="0021798D" w:rsidP="00782BE0">
            <w:pPr>
              <w:pStyle w:val="c0"/>
              <w:spacing w:before="0" w:beforeAutospacing="0" w:after="0" w:afterAutospacing="0"/>
              <w:rPr>
                <w:rStyle w:val="c2"/>
                <w:b/>
              </w:rPr>
            </w:pPr>
          </w:p>
        </w:tc>
      </w:tr>
      <w:tr w:rsidR="0021798D" w:rsidRPr="002305C4" w:rsidTr="0021798D">
        <w:tc>
          <w:tcPr>
            <w:tcW w:w="9464" w:type="dxa"/>
          </w:tcPr>
          <w:p w:rsidR="0021798D" w:rsidRPr="002305C4" w:rsidRDefault="0021798D" w:rsidP="00782BE0">
            <w:pPr>
              <w:pStyle w:val="c0"/>
              <w:spacing w:before="0" w:beforeAutospacing="0" w:after="0" w:afterAutospacing="0"/>
            </w:pPr>
            <w:r w:rsidRPr="003B7983">
              <w:rPr>
                <w:rStyle w:val="c2c5"/>
                <w:b/>
              </w:rPr>
              <w:t>Стихи русских поэтов о Великой Отечественной войне</w:t>
            </w:r>
            <w:r w:rsidRPr="002305C4">
              <w:rPr>
                <w:rStyle w:val="c2c5"/>
              </w:rPr>
              <w:t>.</w:t>
            </w:r>
          </w:p>
          <w:p w:rsidR="0021798D" w:rsidRPr="002305C4" w:rsidRDefault="0021798D" w:rsidP="00782BE0">
            <w:pPr>
              <w:pStyle w:val="c0"/>
              <w:spacing w:before="0" w:beforeAutospacing="0" w:after="0" w:afterAutospacing="0"/>
            </w:pPr>
            <w:r w:rsidRPr="003B7983">
              <w:rPr>
                <w:rStyle w:val="c2"/>
                <w:b/>
              </w:rPr>
              <w:t>К. Г. Симонов.</w:t>
            </w:r>
            <w:r w:rsidRPr="002305C4">
              <w:rPr>
                <w:rStyle w:val="c2"/>
              </w:rPr>
              <w:t xml:space="preserve"> «Ты помнишь, Алёша, дороги Смоленщины...», «Жди меня»; Д. С. Самойлов. «Сороковые».</w:t>
            </w:r>
            <w:r w:rsidR="00E67C66" w:rsidRPr="00206419">
              <w:t xml:space="preserve"> Патриотические чувства авторов и их мысли о Родине и о войне. Тема родины</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Выявление художественно значимых изобразительно-выразительных средств языка поэтов и определение их художественной функции в стихотворениях.</w:t>
            </w:r>
          </w:p>
        </w:tc>
        <w:tc>
          <w:tcPr>
            <w:tcW w:w="2835" w:type="dxa"/>
          </w:tcPr>
          <w:p w:rsidR="0021798D" w:rsidRPr="003B7983" w:rsidRDefault="0021798D" w:rsidP="00782BE0">
            <w:pPr>
              <w:pStyle w:val="c0"/>
              <w:spacing w:before="0" w:beforeAutospacing="0" w:after="0" w:afterAutospacing="0"/>
              <w:rPr>
                <w:rStyle w:val="c2c5"/>
                <w:b/>
              </w:rPr>
            </w:pPr>
          </w:p>
        </w:tc>
      </w:tr>
      <w:tr w:rsidR="0021798D" w:rsidRPr="002305C4" w:rsidTr="0021798D">
        <w:tc>
          <w:tcPr>
            <w:tcW w:w="9464" w:type="dxa"/>
          </w:tcPr>
          <w:p w:rsidR="0021798D" w:rsidRPr="002305C4" w:rsidRDefault="0021798D" w:rsidP="00782BE0">
            <w:pPr>
              <w:pStyle w:val="c0"/>
              <w:spacing w:before="0" w:beforeAutospacing="0" w:after="0" w:afterAutospacing="0"/>
            </w:pPr>
            <w:r w:rsidRPr="003B7983">
              <w:rPr>
                <w:rStyle w:val="c2"/>
                <w:b/>
              </w:rPr>
              <w:t>В. П. Астафьев</w:t>
            </w:r>
            <w:r w:rsidRPr="002305C4">
              <w:rPr>
                <w:rStyle w:val="c2"/>
              </w:rPr>
              <w:t>. «Конь с розовой гривой».</w:t>
            </w:r>
            <w:r w:rsidR="00E67C66" w:rsidRPr="00206419">
              <w:t xml:space="preserve"> Жизнь сибирской в послевоенные годы. Самобытность героев. Нравственные проблемы рассказа Юмор в рассказе. Использование народной речи.</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Подбор цитат к теме «Изображение в рассказе жизни и быта сибирской деревни».</w:t>
            </w:r>
          </w:p>
          <w:p w:rsidR="0021798D" w:rsidRPr="002305C4" w:rsidRDefault="0021798D" w:rsidP="00782BE0">
            <w:pPr>
              <w:pStyle w:val="c0"/>
              <w:spacing w:before="0" w:beforeAutospacing="0" w:after="0" w:afterAutospacing="0"/>
            </w:pPr>
            <w:r w:rsidRPr="002305C4">
              <w:rPr>
                <w:rStyle w:val="c2"/>
              </w:rPr>
              <w:t>Анализ эпизода рассказа (по выбору учителя)</w:t>
            </w:r>
          </w:p>
        </w:tc>
        <w:tc>
          <w:tcPr>
            <w:tcW w:w="2835" w:type="dxa"/>
          </w:tcPr>
          <w:p w:rsidR="0021798D" w:rsidRPr="003B7983" w:rsidRDefault="0021798D" w:rsidP="00782BE0">
            <w:pPr>
              <w:pStyle w:val="c0"/>
              <w:spacing w:before="0" w:beforeAutospacing="0" w:after="0" w:afterAutospacing="0"/>
              <w:rPr>
                <w:rStyle w:val="c2"/>
                <w:b/>
              </w:rPr>
            </w:pPr>
          </w:p>
        </w:tc>
      </w:tr>
      <w:tr w:rsidR="0021798D" w:rsidRPr="002305C4" w:rsidTr="0021798D">
        <w:tc>
          <w:tcPr>
            <w:tcW w:w="9464" w:type="dxa"/>
          </w:tcPr>
          <w:p w:rsidR="0021798D" w:rsidRPr="002305C4" w:rsidRDefault="0021798D" w:rsidP="00782BE0">
            <w:pPr>
              <w:pStyle w:val="c0"/>
              <w:spacing w:before="0" w:beforeAutospacing="0" w:after="0" w:afterAutospacing="0"/>
            </w:pPr>
            <w:r w:rsidRPr="003B7983">
              <w:rPr>
                <w:rStyle w:val="c2"/>
                <w:b/>
              </w:rPr>
              <w:t>В. Г. Распутин.</w:t>
            </w:r>
            <w:r w:rsidRPr="002305C4">
              <w:rPr>
                <w:rStyle w:val="c2"/>
              </w:rPr>
              <w:t xml:space="preserve"> «Уроки французского».</w:t>
            </w:r>
            <w:r w:rsidR="00E67C66" w:rsidRPr="00206419">
              <w:t xml:space="preserve"> Нравственные уроки</w:t>
            </w:r>
            <w:r w:rsidR="00E67C66">
              <w:t xml:space="preserve"> </w:t>
            </w:r>
            <w:r w:rsidRPr="002305C4">
              <w:rPr>
                <w:rStyle w:val="c2"/>
              </w:rPr>
              <w:t xml:space="preserve"> Развитие понятий о рассказе и сюжете. Герой-повествователь.</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lastRenderedPageBreak/>
              <w:t>Сочинение по творчеству В.Г.Распутина.</w:t>
            </w:r>
          </w:p>
        </w:tc>
        <w:tc>
          <w:tcPr>
            <w:tcW w:w="2835" w:type="dxa"/>
          </w:tcPr>
          <w:p w:rsidR="0021798D" w:rsidRPr="003B7983" w:rsidRDefault="0021798D" w:rsidP="00782BE0">
            <w:pPr>
              <w:pStyle w:val="c0"/>
              <w:spacing w:before="0" w:beforeAutospacing="0" w:after="0" w:afterAutospacing="0"/>
              <w:rPr>
                <w:rStyle w:val="c2"/>
                <w:b/>
              </w:rPr>
            </w:pPr>
          </w:p>
        </w:tc>
      </w:tr>
      <w:tr w:rsidR="0021798D" w:rsidRPr="002305C4" w:rsidTr="0021798D">
        <w:tc>
          <w:tcPr>
            <w:tcW w:w="9464" w:type="dxa"/>
          </w:tcPr>
          <w:p w:rsidR="0021798D" w:rsidRPr="002305C4" w:rsidRDefault="0021798D" w:rsidP="00782BE0">
            <w:pPr>
              <w:pStyle w:val="c0"/>
              <w:spacing w:before="0" w:beforeAutospacing="0" w:after="0" w:afterAutospacing="0"/>
            </w:pPr>
            <w:r w:rsidRPr="003B7983">
              <w:rPr>
                <w:rStyle w:val="c2"/>
                <w:b/>
              </w:rPr>
              <w:lastRenderedPageBreak/>
              <w:t>Н.М.Рубцов.</w:t>
            </w:r>
            <w:r w:rsidRPr="002305C4">
              <w:rPr>
                <w:rStyle w:val="c2"/>
              </w:rPr>
              <w:t xml:space="preserve"> «Звезда полей», «Листья осенние», «В горнице». </w:t>
            </w:r>
            <w:r w:rsidR="00E67C66" w:rsidRPr="00206419">
              <w:t>Тема Родины. Человек и природа в «тихой» лирике Рубцова</w:t>
            </w:r>
            <w:r w:rsidR="00E67C66">
              <w:t xml:space="preserve"> </w:t>
            </w:r>
            <w:r w:rsidRPr="002305C4">
              <w:rPr>
                <w:rStyle w:val="c2"/>
              </w:rPr>
              <w:t>Развитие представлений о лирическом герое.</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Выявление художественно значимых изобразительно-выразительных средств языка поэта и определение их художественной функции в стихотворениях.</w:t>
            </w:r>
          </w:p>
        </w:tc>
        <w:tc>
          <w:tcPr>
            <w:tcW w:w="2835" w:type="dxa"/>
          </w:tcPr>
          <w:p w:rsidR="0021798D" w:rsidRPr="003B7983" w:rsidRDefault="0021798D" w:rsidP="00782BE0">
            <w:pPr>
              <w:pStyle w:val="c0"/>
              <w:spacing w:before="0" w:beforeAutospacing="0" w:after="0" w:afterAutospacing="0"/>
              <w:rPr>
                <w:rStyle w:val="c2"/>
                <w:b/>
              </w:rPr>
            </w:pPr>
          </w:p>
        </w:tc>
      </w:tr>
      <w:tr w:rsidR="0021798D" w:rsidRPr="002305C4" w:rsidTr="0021798D">
        <w:tc>
          <w:tcPr>
            <w:tcW w:w="9464" w:type="dxa"/>
          </w:tcPr>
          <w:p w:rsidR="0021798D" w:rsidRPr="002305C4" w:rsidRDefault="0021798D" w:rsidP="00782BE0">
            <w:pPr>
              <w:pStyle w:val="c0"/>
              <w:spacing w:before="0" w:beforeAutospacing="0" w:after="0" w:afterAutospacing="0"/>
            </w:pPr>
            <w:r w:rsidRPr="003B7983">
              <w:rPr>
                <w:rStyle w:val="c2"/>
                <w:b/>
              </w:rPr>
              <w:t>Ф. Искандер</w:t>
            </w:r>
            <w:r w:rsidRPr="002305C4">
              <w:rPr>
                <w:rStyle w:val="c2"/>
              </w:rPr>
              <w:t>. «Тринадцатый подвиг Геракла». Развитие понятия о юморе.</w:t>
            </w:r>
            <w:r w:rsidR="00E67C66" w:rsidRPr="00206419">
              <w:t xml:space="preserve"> ».  Влияние учителя на формирование  детского характера.</w:t>
            </w:r>
          </w:p>
        </w:tc>
        <w:tc>
          <w:tcPr>
            <w:tcW w:w="2835" w:type="dxa"/>
          </w:tcPr>
          <w:p w:rsidR="0021798D" w:rsidRPr="003B7983" w:rsidRDefault="0021798D" w:rsidP="00782BE0">
            <w:pPr>
              <w:pStyle w:val="c0"/>
              <w:spacing w:before="0" w:beforeAutospacing="0" w:after="0" w:afterAutospacing="0"/>
              <w:rPr>
                <w:rStyle w:val="c2"/>
                <w:b/>
              </w:rPr>
            </w:pPr>
          </w:p>
        </w:tc>
      </w:tr>
      <w:tr w:rsidR="0021798D" w:rsidRPr="002305C4" w:rsidTr="0021798D">
        <w:tc>
          <w:tcPr>
            <w:tcW w:w="9464" w:type="dxa"/>
          </w:tcPr>
          <w:p w:rsidR="0021798D" w:rsidRPr="003B7983" w:rsidRDefault="0021798D" w:rsidP="00782BE0">
            <w:pPr>
              <w:pStyle w:val="c0"/>
              <w:spacing w:before="0" w:beforeAutospacing="0" w:after="0" w:afterAutospacing="0"/>
              <w:rPr>
                <w:b/>
              </w:rPr>
            </w:pPr>
            <w:r w:rsidRPr="003B7983">
              <w:rPr>
                <w:rStyle w:val="c2c5"/>
                <w:b/>
              </w:rPr>
              <w:t>Родная природа в русской поэзии XX века.</w:t>
            </w:r>
          </w:p>
          <w:p w:rsidR="0021798D" w:rsidRDefault="0021798D" w:rsidP="00782BE0">
            <w:pPr>
              <w:pStyle w:val="c0"/>
              <w:spacing w:before="0" w:beforeAutospacing="0" w:after="0" w:afterAutospacing="0"/>
              <w:rPr>
                <w:rStyle w:val="c2"/>
              </w:rPr>
            </w:pPr>
            <w:r w:rsidRPr="003B7983">
              <w:rPr>
                <w:rStyle w:val="c2"/>
                <w:b/>
              </w:rPr>
              <w:t>А. А. Блок .</w:t>
            </w:r>
            <w:r w:rsidRPr="002305C4">
              <w:rPr>
                <w:rStyle w:val="c2"/>
              </w:rPr>
              <w:t xml:space="preserve"> «Летний вечер», «О, как безумно за окном...»; </w:t>
            </w:r>
          </w:p>
          <w:p w:rsidR="0021798D" w:rsidRDefault="0021798D" w:rsidP="00782BE0">
            <w:pPr>
              <w:pStyle w:val="c0"/>
              <w:spacing w:before="0" w:beforeAutospacing="0" w:after="0" w:afterAutospacing="0"/>
              <w:rPr>
                <w:rStyle w:val="c2"/>
              </w:rPr>
            </w:pPr>
            <w:r w:rsidRPr="003B7983">
              <w:rPr>
                <w:rStyle w:val="c2"/>
                <w:b/>
              </w:rPr>
              <w:t>С. А. Есенин.</w:t>
            </w:r>
            <w:r w:rsidRPr="002305C4">
              <w:rPr>
                <w:rStyle w:val="c2"/>
              </w:rPr>
              <w:t xml:space="preserve"> «Мелколесье. Степь и дали...», «Пороша»;</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Выявление художественно значимых изобразительно-выразительных средств языка поэта и определение их художественной функции в стихотворениях.</w:t>
            </w:r>
          </w:p>
        </w:tc>
        <w:tc>
          <w:tcPr>
            <w:tcW w:w="2835" w:type="dxa"/>
          </w:tcPr>
          <w:p w:rsidR="0021798D" w:rsidRPr="003B7983" w:rsidRDefault="0021798D" w:rsidP="00782BE0">
            <w:pPr>
              <w:pStyle w:val="c0"/>
              <w:spacing w:before="0" w:beforeAutospacing="0" w:after="0" w:afterAutospacing="0"/>
              <w:rPr>
                <w:rStyle w:val="c2c5"/>
                <w:b/>
              </w:rPr>
            </w:pPr>
          </w:p>
        </w:tc>
      </w:tr>
      <w:tr w:rsidR="0021798D" w:rsidRPr="002305C4" w:rsidTr="0021798D">
        <w:tc>
          <w:tcPr>
            <w:tcW w:w="9464" w:type="dxa"/>
          </w:tcPr>
          <w:p w:rsidR="0021798D" w:rsidRPr="003B7983" w:rsidRDefault="0021798D" w:rsidP="00782BE0">
            <w:pPr>
              <w:pStyle w:val="c0"/>
              <w:spacing w:before="0" w:beforeAutospacing="0" w:after="0" w:afterAutospacing="0"/>
              <w:rPr>
                <w:b/>
              </w:rPr>
            </w:pPr>
            <w:r w:rsidRPr="003B7983">
              <w:rPr>
                <w:rStyle w:val="c2c5"/>
                <w:b/>
              </w:rPr>
              <w:t>Писатели улыбаются.</w:t>
            </w:r>
          </w:p>
          <w:p w:rsidR="0021798D" w:rsidRPr="002305C4" w:rsidRDefault="0021798D" w:rsidP="00782BE0">
            <w:pPr>
              <w:pStyle w:val="c0"/>
              <w:spacing w:before="0" w:beforeAutospacing="0" w:after="0" w:afterAutospacing="0"/>
            </w:pPr>
            <w:r w:rsidRPr="003B7983">
              <w:rPr>
                <w:rStyle w:val="c2"/>
                <w:b/>
              </w:rPr>
              <w:t>В. М. Шукшин.</w:t>
            </w:r>
            <w:r w:rsidRPr="002305C4">
              <w:rPr>
                <w:rStyle w:val="c2"/>
              </w:rPr>
              <w:t xml:space="preserve"> </w:t>
            </w:r>
            <w:r w:rsidR="00E67C66" w:rsidRPr="00206419">
              <w:t xml:space="preserve">Особенности героев- «чудиков» в рассказах </w:t>
            </w:r>
            <w:r w:rsidRPr="002305C4">
              <w:rPr>
                <w:rStyle w:val="c2"/>
              </w:rPr>
              <w:t>«Чудик», «Критики»</w:t>
            </w:r>
            <w:r w:rsidR="00E67C66">
              <w:rPr>
                <w:rStyle w:val="c2"/>
              </w:rPr>
              <w:t>. Ч</w:t>
            </w:r>
            <w:r w:rsidR="00E67C66" w:rsidRPr="00206419">
              <w:t xml:space="preserve">еловеческая открытость миру как синоним незащищённости в рассказах </w:t>
            </w:r>
          </w:p>
        </w:tc>
        <w:tc>
          <w:tcPr>
            <w:tcW w:w="2835" w:type="dxa"/>
          </w:tcPr>
          <w:p w:rsidR="0021798D" w:rsidRPr="003B7983" w:rsidRDefault="0021798D" w:rsidP="00782BE0">
            <w:pPr>
              <w:pStyle w:val="c0"/>
              <w:spacing w:before="0" w:beforeAutospacing="0" w:after="0" w:afterAutospacing="0"/>
              <w:rPr>
                <w:rStyle w:val="c2c5"/>
                <w:b/>
              </w:rPr>
            </w:pPr>
          </w:p>
        </w:tc>
      </w:tr>
      <w:tr w:rsidR="0021798D" w:rsidRPr="002305C4" w:rsidTr="0021798D">
        <w:tc>
          <w:tcPr>
            <w:tcW w:w="9464" w:type="dxa"/>
          </w:tcPr>
          <w:p w:rsidR="0021798D" w:rsidRPr="00A121B9" w:rsidRDefault="0021798D" w:rsidP="00782BE0">
            <w:pPr>
              <w:pStyle w:val="c0"/>
              <w:spacing w:before="0" w:beforeAutospacing="0" w:after="0" w:afterAutospacing="0"/>
              <w:rPr>
                <w:b/>
              </w:rPr>
            </w:pPr>
            <w:r>
              <w:rPr>
                <w:rStyle w:val="c2c5"/>
                <w:b/>
              </w:rPr>
              <w:t xml:space="preserve">Из литературы народов России </w:t>
            </w:r>
          </w:p>
          <w:p w:rsidR="0021798D" w:rsidRPr="002305C4" w:rsidRDefault="0021798D" w:rsidP="00782BE0">
            <w:pPr>
              <w:pStyle w:val="c0"/>
              <w:spacing w:before="0" w:beforeAutospacing="0" w:after="0" w:afterAutospacing="0"/>
            </w:pPr>
            <w:r w:rsidRPr="002305C4">
              <w:rPr>
                <w:rStyle w:val="c2"/>
              </w:rPr>
              <w:t>Г. Тукай. «Родная деревня», «Книга»;</w:t>
            </w:r>
            <w:r w:rsidR="00BA29BC" w:rsidRPr="00206419">
              <w:rPr>
                <w:rFonts w:eastAsia="Andale Sans UI"/>
                <w:b/>
                <w:kern w:val="1"/>
              </w:rPr>
              <w:t xml:space="preserve"> </w:t>
            </w:r>
            <w:r w:rsidR="00BA29BC" w:rsidRPr="00BA29BC">
              <w:rPr>
                <w:rFonts w:eastAsia="Andale Sans UI"/>
                <w:kern w:val="1"/>
              </w:rPr>
              <w:t>Г.Тукай</w:t>
            </w:r>
            <w:r w:rsidR="00BA29BC">
              <w:rPr>
                <w:rFonts w:eastAsia="Andale Sans UI"/>
                <w:b/>
                <w:kern w:val="1"/>
              </w:rPr>
              <w:t xml:space="preserve"> </w:t>
            </w:r>
            <w:r w:rsidR="00BA29BC" w:rsidRPr="00206419">
              <w:rPr>
                <w:rFonts w:eastAsia="Andale Sans UI"/>
                <w:kern w:val="1"/>
              </w:rPr>
              <w:t>о любви к малой родине и своему народу в стихах «Родная деревня», «Книга».</w:t>
            </w:r>
          </w:p>
          <w:p w:rsidR="0021798D" w:rsidRPr="002305C4" w:rsidRDefault="0021798D" w:rsidP="00782BE0">
            <w:pPr>
              <w:pStyle w:val="c0"/>
              <w:spacing w:before="0" w:beforeAutospacing="0" w:after="0" w:afterAutospacing="0"/>
            </w:pPr>
            <w:r w:rsidRPr="002305C4">
              <w:rPr>
                <w:rStyle w:val="c2"/>
              </w:rPr>
              <w:t>К. Кулиев. «Когда на меня навалилась беда...», «Каким бы ни был малым мой народ...»</w:t>
            </w:r>
            <w:r w:rsidR="00BA29BC" w:rsidRPr="00206419">
              <w:t xml:space="preserve"> Тема бессмертия народа</w:t>
            </w:r>
          </w:p>
        </w:tc>
        <w:tc>
          <w:tcPr>
            <w:tcW w:w="2835" w:type="dxa"/>
            <w:vAlign w:val="center"/>
          </w:tcPr>
          <w:p w:rsidR="0021798D" w:rsidRPr="00A121B9" w:rsidRDefault="0021798D" w:rsidP="0021798D">
            <w:pPr>
              <w:pStyle w:val="c0"/>
              <w:spacing w:before="0" w:beforeAutospacing="0" w:after="0" w:afterAutospacing="0"/>
              <w:jc w:val="center"/>
              <w:rPr>
                <w:rStyle w:val="c2c5"/>
                <w:b/>
              </w:rPr>
            </w:pPr>
            <w:r>
              <w:rPr>
                <w:rStyle w:val="c2c5"/>
                <w:b/>
              </w:rPr>
              <w:t>2</w:t>
            </w:r>
          </w:p>
        </w:tc>
      </w:tr>
      <w:tr w:rsidR="0021798D" w:rsidRPr="002305C4" w:rsidTr="0021798D">
        <w:tc>
          <w:tcPr>
            <w:tcW w:w="9464" w:type="dxa"/>
          </w:tcPr>
          <w:p w:rsidR="0021798D" w:rsidRPr="00A121B9" w:rsidRDefault="0021798D" w:rsidP="00782BE0">
            <w:pPr>
              <w:pStyle w:val="c0"/>
              <w:spacing w:before="0" w:beforeAutospacing="0" w:after="0" w:afterAutospacing="0"/>
              <w:rPr>
                <w:b/>
              </w:rPr>
            </w:pPr>
            <w:r w:rsidRPr="00F27371">
              <w:rPr>
                <w:rStyle w:val="c2c5"/>
                <w:b/>
              </w:rPr>
              <w:t>И</w:t>
            </w:r>
            <w:r w:rsidRPr="00A121B9">
              <w:rPr>
                <w:rStyle w:val="c2c5"/>
                <w:b/>
              </w:rPr>
              <w:t xml:space="preserve">з зарубежной литературы </w:t>
            </w:r>
          </w:p>
          <w:p w:rsidR="00F27371" w:rsidRDefault="0021798D" w:rsidP="00782BE0">
            <w:pPr>
              <w:pStyle w:val="c0"/>
              <w:spacing w:before="0" w:beforeAutospacing="0" w:after="0" w:afterAutospacing="0"/>
              <w:rPr>
                <w:rStyle w:val="c2"/>
              </w:rPr>
            </w:pPr>
            <w:r w:rsidRPr="003B7983">
              <w:rPr>
                <w:rStyle w:val="c2"/>
                <w:b/>
              </w:rPr>
              <w:t>Мифы народов мира</w:t>
            </w:r>
            <w:r w:rsidRPr="002305C4">
              <w:rPr>
                <w:rStyle w:val="c2"/>
              </w:rPr>
              <w:t>. «Подвиги Геракла» и другие древнегреческие мифы.</w:t>
            </w:r>
          </w:p>
          <w:p w:rsidR="00C33F57" w:rsidRDefault="0021798D" w:rsidP="00782BE0">
            <w:pPr>
              <w:pStyle w:val="c0"/>
              <w:spacing w:before="0" w:beforeAutospacing="0" w:after="0" w:afterAutospacing="0"/>
              <w:rPr>
                <w:rStyle w:val="c2"/>
              </w:rPr>
            </w:pPr>
            <w:r w:rsidRPr="00F27371">
              <w:rPr>
                <w:rStyle w:val="c2"/>
                <w:b/>
              </w:rPr>
              <w:t>Геродот.</w:t>
            </w:r>
            <w:r w:rsidRPr="002305C4">
              <w:rPr>
                <w:rStyle w:val="c2"/>
              </w:rPr>
              <w:t xml:space="preserve"> «Легенда об Арионе».</w:t>
            </w:r>
            <w:r w:rsidR="00BA29BC" w:rsidRPr="00206419">
              <w:t xml:space="preserve"> Отличие мифа от сказки</w:t>
            </w:r>
          </w:p>
          <w:p w:rsidR="0021798D" w:rsidRPr="002305C4" w:rsidRDefault="0021798D" w:rsidP="00782BE0">
            <w:pPr>
              <w:pStyle w:val="c0"/>
              <w:spacing w:before="0" w:beforeAutospacing="0" w:after="0" w:afterAutospacing="0"/>
            </w:pPr>
            <w:r w:rsidRPr="003B7983">
              <w:rPr>
                <w:rStyle w:val="c2"/>
                <w:b/>
              </w:rPr>
              <w:t>Гомер.</w:t>
            </w:r>
            <w:r w:rsidRPr="002305C4">
              <w:rPr>
                <w:rStyle w:val="c2"/>
              </w:rPr>
              <w:t xml:space="preserve"> «Илиада», «Одиссея» (фрагменты).</w:t>
            </w:r>
            <w:r w:rsidR="00BA29BC" w:rsidRPr="00206419">
              <w:t xml:space="preserve"> Отличие мифа от сказки</w:t>
            </w:r>
          </w:p>
          <w:p w:rsidR="00BA29BC" w:rsidRDefault="001B3011" w:rsidP="00C33F57">
            <w:pPr>
              <w:tabs>
                <w:tab w:val="left" w:pos="5760"/>
              </w:tabs>
              <w:rPr>
                <w:rStyle w:val="c2"/>
              </w:rPr>
            </w:pPr>
            <w:r w:rsidRPr="001B3011">
              <w:rPr>
                <w:rStyle w:val="c2"/>
              </w:rPr>
              <w:t>Зарубежный фольклор, легенды, баллады, саги, песни</w:t>
            </w:r>
            <w:r>
              <w:rPr>
                <w:rStyle w:val="c2"/>
              </w:rPr>
              <w:t>.</w:t>
            </w:r>
          </w:p>
          <w:p w:rsidR="00C33F57" w:rsidRDefault="0021798D" w:rsidP="00C33F57">
            <w:pPr>
              <w:tabs>
                <w:tab w:val="left" w:pos="5760"/>
              </w:tabs>
              <w:rPr>
                <w:rStyle w:val="c2"/>
              </w:rPr>
            </w:pPr>
            <w:r w:rsidRPr="003B7983">
              <w:rPr>
                <w:rStyle w:val="c2"/>
                <w:b/>
              </w:rPr>
              <w:t>Ф. Шиллер.</w:t>
            </w:r>
            <w:r w:rsidRPr="002305C4">
              <w:rPr>
                <w:rStyle w:val="c2"/>
              </w:rPr>
              <w:t xml:space="preserve"> «Перчатка». </w:t>
            </w:r>
          </w:p>
          <w:p w:rsidR="0021798D" w:rsidRDefault="00C33F57" w:rsidP="00C33F57">
            <w:pPr>
              <w:tabs>
                <w:tab w:val="left" w:pos="5760"/>
              </w:tabs>
              <w:rPr>
                <w:b/>
                <w:bCs/>
                <w:i/>
                <w:iCs/>
              </w:rPr>
            </w:pPr>
            <w:r w:rsidRPr="0074495D">
              <w:rPr>
                <w:b/>
                <w:bCs/>
              </w:rPr>
              <w:t xml:space="preserve">Дж. Свифт </w:t>
            </w:r>
            <w:r w:rsidRPr="0074495D">
              <w:rPr>
                <w:i/>
                <w:iCs/>
              </w:rPr>
              <w:t>«</w:t>
            </w:r>
            <w:r w:rsidRPr="00BA29BC">
              <w:rPr>
                <w:iCs/>
              </w:rPr>
              <w:t>Путешествия Гулливера</w:t>
            </w:r>
            <w:r w:rsidRPr="0074495D">
              <w:rPr>
                <w:i/>
                <w:iCs/>
              </w:rPr>
              <w:t>»</w:t>
            </w:r>
            <w:r w:rsidR="00BA29BC">
              <w:rPr>
                <w:b/>
                <w:bCs/>
                <w:i/>
                <w:iCs/>
              </w:rPr>
              <w:t xml:space="preserve"> </w:t>
            </w:r>
            <w:r w:rsidR="00BA29BC" w:rsidRPr="00BA29BC">
              <w:rPr>
                <w:bCs/>
                <w:iCs/>
              </w:rPr>
              <w:t>(фрагменты по выбору для вн.чт)</w:t>
            </w:r>
            <w:r w:rsidR="00AD27D0" w:rsidRPr="00A47BDC">
              <w:rPr>
                <w:b/>
                <w:i/>
                <w:iCs/>
                <w:sz w:val="22"/>
                <w:szCs w:val="22"/>
                <w:highlight w:val="white"/>
              </w:rPr>
              <w:t xml:space="preserve"> Мигель де Сервантес Сааведра</w:t>
            </w:r>
            <w:r w:rsidR="00AD27D0">
              <w:rPr>
                <w:i/>
                <w:iCs/>
                <w:sz w:val="22"/>
                <w:szCs w:val="22"/>
                <w:highlight w:val="white"/>
              </w:rPr>
              <w:t>. «Дон Кихот». Пародия на рыцарские романы.</w:t>
            </w:r>
          </w:p>
          <w:p w:rsidR="0021798D" w:rsidRDefault="00C33F57" w:rsidP="00782BE0">
            <w:pPr>
              <w:pStyle w:val="c0"/>
              <w:spacing w:before="0" w:beforeAutospacing="0" w:after="0" w:afterAutospacing="0"/>
            </w:pPr>
            <w:r w:rsidRPr="00C33F57">
              <w:rPr>
                <w:iCs/>
              </w:rPr>
              <w:t>Зарубежная сказочная и фантастическая проза</w:t>
            </w:r>
            <w:r w:rsidR="00BA29BC">
              <w:rPr>
                <w:iCs/>
              </w:rPr>
              <w:t xml:space="preserve">. </w:t>
            </w:r>
            <w:r w:rsidR="0021798D" w:rsidRPr="006844CF">
              <w:rPr>
                <w:b/>
              </w:rPr>
              <w:t>Э. Гофман.</w:t>
            </w:r>
            <w:r w:rsidR="0021798D" w:rsidRPr="002305C4">
              <w:t xml:space="preserve"> «Золотой горшок». </w:t>
            </w:r>
          </w:p>
          <w:p w:rsidR="007905BD" w:rsidRPr="008847CB" w:rsidRDefault="007905BD" w:rsidP="007905BD">
            <w:pPr>
              <w:keepLines/>
              <w:widowControl w:val="0"/>
              <w:tabs>
                <w:tab w:val="left" w:pos="649"/>
              </w:tabs>
              <w:autoSpaceDE w:val="0"/>
              <w:autoSpaceDN w:val="0"/>
              <w:adjustRightInd w:val="0"/>
            </w:pPr>
            <w:r w:rsidRPr="008847CB">
              <w:t xml:space="preserve">Зарубежная проза о животных и взаимоотношениях человека и природы </w:t>
            </w:r>
            <w:r>
              <w:t>:</w:t>
            </w:r>
          </w:p>
          <w:p w:rsidR="007905BD" w:rsidRPr="007905BD" w:rsidRDefault="007905BD" w:rsidP="007905BD">
            <w:pPr>
              <w:tabs>
                <w:tab w:val="left" w:pos="5760"/>
              </w:tabs>
              <w:rPr>
                <w:b/>
                <w:bCs/>
                <w:i/>
                <w:iCs/>
              </w:rPr>
            </w:pPr>
            <w:r w:rsidRPr="007905BD">
              <w:rPr>
                <w:b/>
              </w:rPr>
              <w:t>Э. Сетон-Томпсон</w:t>
            </w:r>
            <w:r w:rsidRPr="008847CB">
              <w:t xml:space="preserve"> «Снап».</w:t>
            </w:r>
          </w:p>
          <w:p w:rsidR="0021798D" w:rsidRDefault="0021798D" w:rsidP="007905BD">
            <w:pPr>
              <w:pStyle w:val="c0"/>
              <w:spacing w:before="0" w:beforeAutospacing="0" w:after="0" w:afterAutospacing="0"/>
              <w:rPr>
                <w:rStyle w:val="c2"/>
              </w:rPr>
            </w:pPr>
            <w:r w:rsidRPr="003B7983">
              <w:rPr>
                <w:rStyle w:val="c2"/>
                <w:b/>
              </w:rPr>
              <w:t>А. де Сент-Экзюпери</w:t>
            </w:r>
            <w:r w:rsidRPr="002305C4">
              <w:rPr>
                <w:rStyle w:val="c2"/>
              </w:rPr>
              <w:t>. «Маленький принц». Отличие мифа от сказки. Понятие о героическом эпосе. Понятие о пародии. Понятие о рыцарской балладе. Понятие о новелле.  Понятие о притче.</w:t>
            </w:r>
          </w:p>
          <w:p w:rsidR="00F27371" w:rsidRDefault="00C33F57" w:rsidP="007905BD">
            <w:pPr>
              <w:pStyle w:val="c0"/>
              <w:spacing w:before="0" w:beforeAutospacing="0" w:after="0" w:afterAutospacing="0"/>
            </w:pPr>
            <w:r w:rsidRPr="00C33F57">
              <w:rPr>
                <w:iCs/>
              </w:rPr>
              <w:lastRenderedPageBreak/>
              <w:t>Современная зарубежная проза</w:t>
            </w:r>
            <w:r w:rsidR="00BA29BC">
              <w:rPr>
                <w:iCs/>
              </w:rPr>
              <w:t xml:space="preserve"> </w:t>
            </w:r>
            <w:r w:rsidR="00F27371" w:rsidRPr="00F27371">
              <w:rPr>
                <w:rStyle w:val="c2"/>
                <w:b/>
              </w:rPr>
              <w:t>Д.Пеннак</w:t>
            </w:r>
            <w:r>
              <w:t>«Глаз волка»</w:t>
            </w:r>
          </w:p>
          <w:p w:rsidR="00745190" w:rsidRPr="002305C4" w:rsidRDefault="00745190" w:rsidP="007905BD">
            <w:pPr>
              <w:pStyle w:val="c0"/>
              <w:spacing w:before="0" w:beforeAutospacing="0" w:after="0" w:afterAutospacing="0"/>
            </w:pPr>
            <w:r>
              <w:t>Итоговое тестирование.</w:t>
            </w:r>
          </w:p>
        </w:tc>
        <w:tc>
          <w:tcPr>
            <w:tcW w:w="2835" w:type="dxa"/>
            <w:vAlign w:val="center"/>
          </w:tcPr>
          <w:p w:rsidR="0021798D" w:rsidRDefault="00BA29BC" w:rsidP="0021798D">
            <w:pPr>
              <w:pStyle w:val="c0"/>
              <w:spacing w:before="0" w:beforeAutospacing="0" w:after="0" w:afterAutospacing="0"/>
              <w:jc w:val="center"/>
              <w:rPr>
                <w:rStyle w:val="c2c5"/>
                <w:b/>
              </w:rPr>
            </w:pPr>
            <w:r>
              <w:rPr>
                <w:rStyle w:val="c2c5"/>
                <w:b/>
              </w:rPr>
              <w:lastRenderedPageBreak/>
              <w:t>15</w:t>
            </w:r>
          </w:p>
          <w:p w:rsidR="00745190" w:rsidRDefault="00745190" w:rsidP="0021798D">
            <w:pPr>
              <w:pStyle w:val="c0"/>
              <w:spacing w:before="0" w:beforeAutospacing="0" w:after="0" w:afterAutospacing="0"/>
              <w:jc w:val="center"/>
              <w:rPr>
                <w:rStyle w:val="c2c5"/>
                <w:b/>
              </w:rPr>
            </w:pPr>
          </w:p>
          <w:p w:rsidR="00745190" w:rsidRDefault="00745190" w:rsidP="0021798D">
            <w:pPr>
              <w:pStyle w:val="c0"/>
              <w:spacing w:before="0" w:beforeAutospacing="0" w:after="0" w:afterAutospacing="0"/>
              <w:jc w:val="center"/>
              <w:rPr>
                <w:rStyle w:val="c2c5"/>
                <w:b/>
              </w:rPr>
            </w:pPr>
          </w:p>
          <w:p w:rsidR="00745190" w:rsidRDefault="00745190" w:rsidP="0021798D">
            <w:pPr>
              <w:pStyle w:val="c0"/>
              <w:spacing w:before="0" w:beforeAutospacing="0" w:after="0" w:afterAutospacing="0"/>
              <w:jc w:val="center"/>
              <w:rPr>
                <w:rStyle w:val="c2c5"/>
                <w:b/>
              </w:rPr>
            </w:pPr>
          </w:p>
          <w:p w:rsidR="00745190" w:rsidRDefault="00745190" w:rsidP="0021798D">
            <w:pPr>
              <w:pStyle w:val="c0"/>
              <w:spacing w:before="0" w:beforeAutospacing="0" w:after="0" w:afterAutospacing="0"/>
              <w:jc w:val="center"/>
              <w:rPr>
                <w:rStyle w:val="c2c5"/>
                <w:b/>
              </w:rPr>
            </w:pPr>
          </w:p>
          <w:p w:rsidR="00745190" w:rsidRDefault="00745190" w:rsidP="0021798D">
            <w:pPr>
              <w:pStyle w:val="c0"/>
              <w:spacing w:before="0" w:beforeAutospacing="0" w:after="0" w:afterAutospacing="0"/>
              <w:jc w:val="center"/>
              <w:rPr>
                <w:rStyle w:val="c2c5"/>
                <w:b/>
              </w:rPr>
            </w:pPr>
          </w:p>
          <w:p w:rsidR="00745190" w:rsidRDefault="00745190" w:rsidP="0021798D">
            <w:pPr>
              <w:pStyle w:val="c0"/>
              <w:spacing w:before="0" w:beforeAutospacing="0" w:after="0" w:afterAutospacing="0"/>
              <w:jc w:val="center"/>
              <w:rPr>
                <w:rStyle w:val="c2c5"/>
                <w:b/>
              </w:rPr>
            </w:pPr>
          </w:p>
          <w:p w:rsidR="00745190" w:rsidRDefault="00745190" w:rsidP="0021798D">
            <w:pPr>
              <w:pStyle w:val="c0"/>
              <w:spacing w:before="0" w:beforeAutospacing="0" w:after="0" w:afterAutospacing="0"/>
              <w:jc w:val="center"/>
              <w:rPr>
                <w:rStyle w:val="c2c5"/>
                <w:b/>
              </w:rPr>
            </w:pPr>
          </w:p>
          <w:p w:rsidR="00745190" w:rsidRDefault="00745190" w:rsidP="0021798D">
            <w:pPr>
              <w:pStyle w:val="c0"/>
              <w:spacing w:before="0" w:beforeAutospacing="0" w:after="0" w:afterAutospacing="0"/>
              <w:jc w:val="center"/>
              <w:rPr>
                <w:rStyle w:val="c2c5"/>
                <w:b/>
              </w:rPr>
            </w:pPr>
          </w:p>
          <w:p w:rsidR="00745190" w:rsidRDefault="00745190" w:rsidP="0021798D">
            <w:pPr>
              <w:pStyle w:val="c0"/>
              <w:spacing w:before="0" w:beforeAutospacing="0" w:after="0" w:afterAutospacing="0"/>
              <w:jc w:val="center"/>
              <w:rPr>
                <w:rStyle w:val="c2c5"/>
                <w:b/>
              </w:rPr>
            </w:pPr>
          </w:p>
          <w:p w:rsidR="00745190" w:rsidRDefault="00745190" w:rsidP="0021798D">
            <w:pPr>
              <w:pStyle w:val="c0"/>
              <w:spacing w:before="0" w:beforeAutospacing="0" w:after="0" w:afterAutospacing="0"/>
              <w:jc w:val="center"/>
              <w:rPr>
                <w:rStyle w:val="c2c5"/>
                <w:b/>
              </w:rPr>
            </w:pPr>
          </w:p>
          <w:p w:rsidR="00745190" w:rsidRDefault="00745190" w:rsidP="0021798D">
            <w:pPr>
              <w:pStyle w:val="c0"/>
              <w:spacing w:before="0" w:beforeAutospacing="0" w:after="0" w:afterAutospacing="0"/>
              <w:jc w:val="center"/>
              <w:rPr>
                <w:rStyle w:val="c2c5"/>
                <w:b/>
              </w:rPr>
            </w:pPr>
          </w:p>
          <w:p w:rsidR="00745190" w:rsidRDefault="00745190" w:rsidP="0021798D">
            <w:pPr>
              <w:pStyle w:val="c0"/>
              <w:spacing w:before="0" w:beforeAutospacing="0" w:after="0" w:afterAutospacing="0"/>
              <w:jc w:val="center"/>
              <w:rPr>
                <w:rStyle w:val="c2c5"/>
                <w:b/>
              </w:rPr>
            </w:pPr>
          </w:p>
          <w:p w:rsidR="00BA29BC" w:rsidRDefault="00BA29BC" w:rsidP="0021798D">
            <w:pPr>
              <w:pStyle w:val="c0"/>
              <w:spacing w:before="0" w:beforeAutospacing="0" w:after="0" w:afterAutospacing="0"/>
              <w:jc w:val="center"/>
              <w:rPr>
                <w:rStyle w:val="c2c5"/>
                <w:b/>
              </w:rPr>
            </w:pPr>
          </w:p>
          <w:p w:rsidR="00BA29BC" w:rsidRDefault="00BA29BC" w:rsidP="00BA29BC">
            <w:pPr>
              <w:pStyle w:val="c0"/>
              <w:spacing w:before="0" w:beforeAutospacing="0" w:after="0" w:afterAutospacing="0"/>
              <w:rPr>
                <w:rStyle w:val="c2c5"/>
                <w:b/>
              </w:rPr>
            </w:pPr>
          </w:p>
          <w:p w:rsidR="00745190" w:rsidRDefault="00BA29BC" w:rsidP="00745190">
            <w:pPr>
              <w:pStyle w:val="c0"/>
              <w:spacing w:before="0" w:beforeAutospacing="0" w:after="0" w:afterAutospacing="0"/>
              <w:jc w:val="center"/>
              <w:rPr>
                <w:rStyle w:val="c2c5"/>
                <w:b/>
              </w:rPr>
            </w:pPr>
            <w:r>
              <w:rPr>
                <w:rStyle w:val="c2c5"/>
                <w:b/>
              </w:rPr>
              <w:t>1</w:t>
            </w:r>
          </w:p>
          <w:p w:rsidR="00BA29BC" w:rsidRPr="0021798D" w:rsidRDefault="00BA29BC" w:rsidP="00745190">
            <w:pPr>
              <w:pStyle w:val="c0"/>
              <w:spacing w:before="0" w:beforeAutospacing="0" w:after="0" w:afterAutospacing="0"/>
              <w:jc w:val="center"/>
              <w:rPr>
                <w:rStyle w:val="c2c5"/>
                <w:b/>
              </w:rPr>
            </w:pPr>
          </w:p>
        </w:tc>
      </w:tr>
    </w:tbl>
    <w:p w:rsidR="00A121B9" w:rsidRDefault="00A121B9" w:rsidP="00782BE0">
      <w:pPr>
        <w:pStyle w:val="c13c35"/>
        <w:spacing w:before="0" w:beforeAutospacing="0" w:after="0" w:afterAutospacing="0"/>
        <w:jc w:val="both"/>
        <w:rPr>
          <w:rStyle w:val="c2c5"/>
        </w:rPr>
      </w:pPr>
    </w:p>
    <w:p w:rsidR="00042E5F" w:rsidRPr="002305C4" w:rsidRDefault="00042E5F" w:rsidP="00782BE0">
      <w:pPr>
        <w:pStyle w:val="c13c35"/>
        <w:spacing w:before="0" w:beforeAutospacing="0" w:after="0" w:afterAutospacing="0"/>
        <w:jc w:val="both"/>
        <w:rPr>
          <w:rStyle w:val="c2c5"/>
        </w:rPr>
      </w:pPr>
    </w:p>
    <w:p w:rsidR="0096263A" w:rsidRPr="002305C4" w:rsidRDefault="00745190" w:rsidP="00B44FF3">
      <w:pPr>
        <w:pStyle w:val="c13c35"/>
        <w:numPr>
          <w:ilvl w:val="0"/>
          <w:numId w:val="1"/>
        </w:numPr>
        <w:spacing w:before="0" w:beforeAutospacing="0" w:after="0" w:afterAutospacing="0"/>
        <w:ind w:left="0" w:firstLine="0"/>
        <w:jc w:val="both"/>
        <w:rPr>
          <w:rStyle w:val="c2c5"/>
          <w:b/>
        </w:rPr>
      </w:pPr>
      <w:r>
        <w:rPr>
          <w:rStyle w:val="c2c5"/>
          <w:b/>
        </w:rPr>
        <w:t>Перечень</w:t>
      </w:r>
      <w:r w:rsidR="0096263A" w:rsidRPr="002305C4">
        <w:rPr>
          <w:rStyle w:val="c2c5"/>
          <w:b/>
        </w:rPr>
        <w:t xml:space="preserve"> практических работ</w:t>
      </w:r>
      <w:r w:rsidR="000A3005" w:rsidRPr="002305C4">
        <w:rPr>
          <w:rStyle w:val="c2c5"/>
          <w:b/>
        </w:rPr>
        <w:t>:</w:t>
      </w:r>
    </w:p>
    <w:p w:rsidR="000A3005" w:rsidRPr="002305C4" w:rsidRDefault="000A3005" w:rsidP="00B44FF3">
      <w:pPr>
        <w:pStyle w:val="c13c35"/>
        <w:numPr>
          <w:ilvl w:val="0"/>
          <w:numId w:val="5"/>
        </w:numPr>
        <w:spacing w:before="0" w:beforeAutospacing="0" w:after="0" w:afterAutospacing="0"/>
        <w:ind w:left="0" w:firstLine="0"/>
        <w:jc w:val="both"/>
        <w:rPr>
          <w:rStyle w:val="c2"/>
        </w:rPr>
      </w:pPr>
      <w:r w:rsidRPr="002305C4">
        <w:rPr>
          <w:rStyle w:val="c2"/>
        </w:rPr>
        <w:t>Использование пословиц, поговорок и загадок в устных и письменных высказываниях.</w:t>
      </w:r>
    </w:p>
    <w:p w:rsidR="000A3005" w:rsidRPr="002305C4" w:rsidRDefault="000A3005" w:rsidP="00B44FF3">
      <w:pPr>
        <w:pStyle w:val="c13c35"/>
        <w:numPr>
          <w:ilvl w:val="0"/>
          <w:numId w:val="5"/>
        </w:numPr>
        <w:spacing w:before="0" w:beforeAutospacing="0" w:after="0" w:afterAutospacing="0"/>
        <w:ind w:left="0" w:firstLine="0"/>
        <w:jc w:val="both"/>
        <w:rPr>
          <w:rStyle w:val="c2"/>
        </w:rPr>
      </w:pPr>
      <w:r w:rsidRPr="002305C4">
        <w:rPr>
          <w:rStyle w:val="c2"/>
        </w:rPr>
        <w:t>Устный или письменный ответ на вопрос (с использованием  цитирования).</w:t>
      </w:r>
    </w:p>
    <w:p w:rsidR="000A3005" w:rsidRPr="002305C4" w:rsidRDefault="000A3005" w:rsidP="00B44FF3">
      <w:pPr>
        <w:pStyle w:val="c13c35"/>
        <w:numPr>
          <w:ilvl w:val="0"/>
          <w:numId w:val="5"/>
        </w:numPr>
        <w:spacing w:before="0" w:beforeAutospacing="0" w:after="0" w:afterAutospacing="0"/>
        <w:ind w:left="0" w:firstLine="0"/>
        <w:jc w:val="both"/>
        <w:rPr>
          <w:rStyle w:val="c2"/>
        </w:rPr>
      </w:pPr>
      <w:r w:rsidRPr="002305C4">
        <w:rPr>
          <w:rStyle w:val="c2"/>
        </w:rPr>
        <w:t xml:space="preserve"> Участие в коллективном диалоге. </w:t>
      </w:r>
    </w:p>
    <w:p w:rsidR="000A3005" w:rsidRPr="002305C4" w:rsidRDefault="000A3005" w:rsidP="00B44FF3">
      <w:pPr>
        <w:pStyle w:val="c13c35"/>
        <w:numPr>
          <w:ilvl w:val="0"/>
          <w:numId w:val="5"/>
        </w:numPr>
        <w:spacing w:before="0" w:beforeAutospacing="0" w:after="0" w:afterAutospacing="0"/>
        <w:ind w:left="0" w:firstLine="0"/>
        <w:jc w:val="both"/>
        <w:rPr>
          <w:rStyle w:val="c2"/>
        </w:rPr>
      </w:pPr>
      <w:r w:rsidRPr="002305C4">
        <w:rPr>
          <w:rStyle w:val="c2"/>
        </w:rPr>
        <w:t>Работа со словарём литературоведческих терминов.</w:t>
      </w:r>
    </w:p>
    <w:p w:rsidR="000A3005" w:rsidRPr="002305C4" w:rsidRDefault="000A3005" w:rsidP="00B44FF3">
      <w:pPr>
        <w:pStyle w:val="c13c35"/>
        <w:numPr>
          <w:ilvl w:val="0"/>
          <w:numId w:val="5"/>
        </w:numPr>
        <w:spacing w:before="0" w:beforeAutospacing="0" w:after="0" w:afterAutospacing="0"/>
        <w:ind w:left="0" w:firstLine="0"/>
        <w:jc w:val="both"/>
        <w:rPr>
          <w:rStyle w:val="c2"/>
        </w:rPr>
      </w:pPr>
      <w:r w:rsidRPr="002305C4">
        <w:rPr>
          <w:rStyle w:val="c2"/>
        </w:rPr>
        <w:t>Характеристика героев.</w:t>
      </w:r>
    </w:p>
    <w:p w:rsidR="000A3005" w:rsidRPr="002305C4" w:rsidRDefault="000A3005" w:rsidP="00B44FF3">
      <w:pPr>
        <w:pStyle w:val="c13c35"/>
        <w:numPr>
          <w:ilvl w:val="0"/>
          <w:numId w:val="5"/>
        </w:numPr>
        <w:spacing w:before="0" w:beforeAutospacing="0" w:after="0" w:afterAutospacing="0"/>
        <w:ind w:left="0" w:firstLine="0"/>
        <w:jc w:val="both"/>
        <w:rPr>
          <w:rStyle w:val="c2"/>
        </w:rPr>
      </w:pPr>
      <w:r w:rsidRPr="002305C4">
        <w:rPr>
          <w:rStyle w:val="c2"/>
        </w:rPr>
        <w:t>Составление плана анализа стихотворения.</w:t>
      </w:r>
    </w:p>
    <w:p w:rsidR="000A3005" w:rsidRPr="002305C4" w:rsidRDefault="000A3005" w:rsidP="00B44FF3">
      <w:pPr>
        <w:pStyle w:val="c13c35"/>
        <w:numPr>
          <w:ilvl w:val="0"/>
          <w:numId w:val="5"/>
        </w:numPr>
        <w:spacing w:before="0" w:beforeAutospacing="0" w:after="0" w:afterAutospacing="0"/>
        <w:ind w:left="0" w:firstLine="0"/>
        <w:jc w:val="both"/>
        <w:rPr>
          <w:rStyle w:val="c2c5"/>
        </w:rPr>
      </w:pPr>
      <w:r w:rsidRPr="002305C4">
        <w:rPr>
          <w:rStyle w:val="c2"/>
        </w:rPr>
        <w:t>Выразительное чтение стихотворений (в том числе наизусть).</w:t>
      </w:r>
    </w:p>
    <w:p w:rsidR="0096263A" w:rsidRPr="002305C4" w:rsidRDefault="0096263A" w:rsidP="00B44FF3">
      <w:pPr>
        <w:pStyle w:val="c13c35"/>
        <w:numPr>
          <w:ilvl w:val="0"/>
          <w:numId w:val="1"/>
        </w:numPr>
        <w:spacing w:before="0" w:beforeAutospacing="0" w:after="0" w:afterAutospacing="0"/>
        <w:ind w:left="0" w:firstLine="0"/>
        <w:jc w:val="both"/>
        <w:rPr>
          <w:rStyle w:val="c2c5"/>
          <w:b/>
        </w:rPr>
      </w:pPr>
      <w:r w:rsidRPr="002305C4">
        <w:rPr>
          <w:rStyle w:val="c2c5"/>
          <w:b/>
        </w:rPr>
        <w:t>Направления проектной деятельности</w:t>
      </w:r>
      <w:r w:rsidR="000A3005" w:rsidRPr="002305C4">
        <w:rPr>
          <w:rStyle w:val="c2c5"/>
          <w:b/>
        </w:rPr>
        <w:t>:</w:t>
      </w:r>
    </w:p>
    <w:p w:rsidR="000A3005" w:rsidRPr="002305C4" w:rsidRDefault="000A3005" w:rsidP="00B44FF3">
      <w:pPr>
        <w:pStyle w:val="c13c35"/>
        <w:numPr>
          <w:ilvl w:val="0"/>
          <w:numId w:val="6"/>
        </w:numPr>
        <w:spacing w:before="0" w:beforeAutospacing="0" w:after="0" w:afterAutospacing="0"/>
        <w:ind w:left="0" w:firstLine="0"/>
        <w:jc w:val="both"/>
        <w:rPr>
          <w:rStyle w:val="c2c5"/>
        </w:rPr>
      </w:pPr>
      <w:r w:rsidRPr="002305C4">
        <w:rPr>
          <w:rStyle w:val="c2c5"/>
        </w:rPr>
        <w:t>Групповой проект «Басни и баснописцы»</w:t>
      </w:r>
    </w:p>
    <w:p w:rsidR="000A3005" w:rsidRPr="002305C4" w:rsidRDefault="000A3005" w:rsidP="00B44FF3">
      <w:pPr>
        <w:pStyle w:val="c13c35"/>
        <w:numPr>
          <w:ilvl w:val="0"/>
          <w:numId w:val="6"/>
        </w:numPr>
        <w:spacing w:before="0" w:beforeAutospacing="0" w:after="0" w:afterAutospacing="0"/>
        <w:ind w:left="0" w:firstLine="0"/>
        <w:jc w:val="both"/>
        <w:rPr>
          <w:rStyle w:val="c2c5"/>
        </w:rPr>
      </w:pPr>
      <w:r w:rsidRPr="002305C4">
        <w:rPr>
          <w:rStyle w:val="c2c5"/>
        </w:rPr>
        <w:t>Индивидуальный проект «Сравнительная характеристика героев»</w:t>
      </w:r>
    </w:p>
    <w:p w:rsidR="00EE029A" w:rsidRPr="002305C4" w:rsidRDefault="00BA29BC" w:rsidP="00B44FF3">
      <w:pPr>
        <w:pStyle w:val="c13c35"/>
        <w:numPr>
          <w:ilvl w:val="0"/>
          <w:numId w:val="6"/>
        </w:numPr>
        <w:spacing w:before="0" w:beforeAutospacing="0" w:after="0" w:afterAutospacing="0"/>
        <w:ind w:left="0" w:firstLine="0"/>
        <w:jc w:val="both"/>
        <w:rPr>
          <w:rStyle w:val="c2c5"/>
        </w:rPr>
      </w:pPr>
      <w:r>
        <w:rPr>
          <w:rStyle w:val="c2c5"/>
        </w:rPr>
        <w:t xml:space="preserve">Коллективный проект. </w:t>
      </w:r>
      <w:r w:rsidRPr="00206419">
        <w:t>Составление  электронного иллюстрированного проекта «картины военного лихолетья и трудных послевоенных лет в стихах и рассказах русских писателей»</w:t>
      </w:r>
    </w:p>
    <w:p w:rsidR="0096263A" w:rsidRPr="002305C4" w:rsidRDefault="0096263A" w:rsidP="00B44FF3">
      <w:pPr>
        <w:pStyle w:val="c13c35"/>
        <w:numPr>
          <w:ilvl w:val="0"/>
          <w:numId w:val="1"/>
        </w:numPr>
        <w:spacing w:before="0" w:beforeAutospacing="0" w:after="0" w:afterAutospacing="0"/>
        <w:ind w:left="0" w:firstLine="0"/>
        <w:jc w:val="both"/>
        <w:rPr>
          <w:rStyle w:val="c2c5"/>
          <w:b/>
        </w:rPr>
      </w:pPr>
      <w:r w:rsidRPr="002305C4">
        <w:rPr>
          <w:rStyle w:val="c2c5"/>
          <w:b/>
        </w:rPr>
        <w:t>Национально-региональный компонент</w:t>
      </w:r>
      <w:r w:rsidR="00EE029A" w:rsidRPr="002305C4">
        <w:rPr>
          <w:rStyle w:val="c2c5"/>
          <w:b/>
        </w:rPr>
        <w:t>:</w:t>
      </w:r>
    </w:p>
    <w:p w:rsidR="00ED5CBC" w:rsidRPr="002305C4" w:rsidRDefault="00EE029A" w:rsidP="00ED5CBC">
      <w:pPr>
        <w:pStyle w:val="c0"/>
        <w:numPr>
          <w:ilvl w:val="0"/>
          <w:numId w:val="7"/>
        </w:numPr>
        <w:spacing w:before="0" w:beforeAutospacing="0" w:after="0" w:afterAutospacing="0"/>
      </w:pPr>
      <w:r w:rsidRPr="002305C4">
        <w:t>Поэзия татарского народа. Г. Тукай</w:t>
      </w:r>
      <w:r w:rsidR="00ED5CBC">
        <w:t xml:space="preserve"> </w:t>
      </w:r>
      <w:r w:rsidR="00ED5CBC" w:rsidRPr="002305C4">
        <w:rPr>
          <w:rStyle w:val="c2"/>
        </w:rPr>
        <w:t>«Родная деревня», «Книга»;</w:t>
      </w:r>
    </w:p>
    <w:p w:rsidR="00F27371" w:rsidRPr="002305C4" w:rsidRDefault="00EE029A" w:rsidP="00B44FF3">
      <w:pPr>
        <w:pStyle w:val="c13c35"/>
        <w:numPr>
          <w:ilvl w:val="0"/>
          <w:numId w:val="7"/>
        </w:numPr>
        <w:spacing w:before="0" w:beforeAutospacing="0" w:after="0" w:afterAutospacing="0"/>
        <w:ind w:left="0" w:firstLine="0"/>
        <w:jc w:val="both"/>
      </w:pPr>
      <w:r w:rsidRPr="002305C4">
        <w:t xml:space="preserve"> </w:t>
      </w:r>
      <w:r w:rsidR="00745190">
        <w:rPr>
          <w:rStyle w:val="c2"/>
        </w:rPr>
        <w:t>К.</w:t>
      </w:r>
      <w:r w:rsidR="00F27371" w:rsidRPr="002305C4">
        <w:rPr>
          <w:rStyle w:val="c2"/>
        </w:rPr>
        <w:t>Кулиев. «Когда на меня навалилась беда...», «Каким бы ни был малым мой народ...»</w:t>
      </w:r>
    </w:p>
    <w:p w:rsidR="00275A55" w:rsidRPr="002305C4" w:rsidRDefault="00275A55" w:rsidP="00782BE0">
      <w:pPr>
        <w:pStyle w:val="c13c35"/>
        <w:spacing w:before="0" w:beforeAutospacing="0" w:after="0" w:afterAutospacing="0"/>
      </w:pPr>
    </w:p>
    <w:p w:rsidR="00275A55" w:rsidRPr="00BA202B" w:rsidRDefault="00275A55" w:rsidP="00782BE0">
      <w:pPr>
        <w:pStyle w:val="c13c35"/>
        <w:spacing w:before="0" w:beforeAutospacing="0" w:after="0" w:afterAutospacing="0"/>
        <w:jc w:val="center"/>
        <w:rPr>
          <w:b/>
        </w:rPr>
      </w:pPr>
      <w:r w:rsidRPr="00BA202B">
        <w:rPr>
          <w:rStyle w:val="c2c5"/>
          <w:b/>
        </w:rPr>
        <w:t>7 класс</w:t>
      </w:r>
    </w:p>
    <w:bookmarkStart w:id="4" w:name="6f8e14c546c3a8876c4159a4550befc33ecc60c8"/>
    <w:p w:rsidR="00275A55" w:rsidRPr="00BA202B" w:rsidRDefault="00BA460A" w:rsidP="00782BE0">
      <w:pPr>
        <w:rPr>
          <w:b/>
        </w:rPr>
      </w:pPr>
      <w:r w:rsidRPr="00BA202B">
        <w:rPr>
          <w:b/>
        </w:rPr>
        <w:fldChar w:fldCharType="begin"/>
      </w:r>
      <w:r w:rsidR="00275A55" w:rsidRPr="00BA202B">
        <w:rPr>
          <w:b/>
        </w:rPr>
        <w:instrText xml:space="preserve"> HYPERLINK "http://nsportal.ru/shkola/literatura/library/2013/09/18/rabochaya-programma-po-literature-5-9-klass-fgos" </w:instrText>
      </w:r>
      <w:r w:rsidRPr="00BA202B">
        <w:rPr>
          <w:b/>
        </w:rPr>
        <w:fldChar w:fldCharType="end"/>
      </w:r>
      <w:bookmarkStart w:id="5" w:name="3"/>
      <w:bookmarkEnd w:id="4"/>
      <w:r w:rsidRPr="00BA202B">
        <w:rPr>
          <w:b/>
        </w:rPr>
        <w:fldChar w:fldCharType="begin"/>
      </w:r>
      <w:r w:rsidR="00275A55" w:rsidRPr="00BA202B">
        <w:rPr>
          <w:b/>
        </w:rPr>
        <w:instrText xml:space="preserve"> HYPERLINK "http://nsportal.ru/shkola/literatura/library/2013/09/18/rabochaya-programma-po-literature-5-9-klass-fgos" </w:instrText>
      </w:r>
      <w:r w:rsidRPr="00BA202B">
        <w:rPr>
          <w:b/>
        </w:rPr>
        <w:fldChar w:fldCharType="end"/>
      </w:r>
      <w:bookmarkEnd w:id="5"/>
    </w:p>
    <w:tbl>
      <w:tblPr>
        <w:tblStyle w:val="ac"/>
        <w:tblW w:w="0" w:type="auto"/>
        <w:tblLook w:val="0000"/>
      </w:tblPr>
      <w:tblGrid>
        <w:gridCol w:w="9606"/>
        <w:gridCol w:w="2693"/>
      </w:tblGrid>
      <w:tr w:rsidR="0021798D" w:rsidRPr="00BA202B" w:rsidTr="0021798D">
        <w:tc>
          <w:tcPr>
            <w:tcW w:w="9606" w:type="dxa"/>
          </w:tcPr>
          <w:p w:rsidR="0021798D" w:rsidRPr="00BA202B" w:rsidRDefault="0021798D" w:rsidP="00782BE0">
            <w:pPr>
              <w:pStyle w:val="c13c35"/>
              <w:spacing w:before="0" w:beforeAutospacing="0" w:after="0" w:afterAutospacing="0"/>
              <w:rPr>
                <w:b/>
              </w:rPr>
            </w:pPr>
            <w:r w:rsidRPr="00BA202B">
              <w:rPr>
                <w:rStyle w:val="c2c5"/>
                <w:b/>
              </w:rPr>
              <w:t>Тематическое планирование</w:t>
            </w:r>
          </w:p>
        </w:tc>
        <w:tc>
          <w:tcPr>
            <w:tcW w:w="2693" w:type="dxa"/>
            <w:vAlign w:val="center"/>
          </w:tcPr>
          <w:p w:rsidR="0021798D" w:rsidRPr="00BA202B" w:rsidRDefault="0021798D" w:rsidP="0021798D">
            <w:pPr>
              <w:pStyle w:val="c13c35"/>
              <w:spacing w:before="0" w:beforeAutospacing="0" w:after="0" w:afterAutospacing="0"/>
              <w:jc w:val="center"/>
              <w:rPr>
                <w:rStyle w:val="c2c5"/>
                <w:b/>
              </w:rPr>
            </w:pPr>
            <w:r>
              <w:rPr>
                <w:rStyle w:val="c2c5"/>
                <w:b/>
              </w:rPr>
              <w:t>Колич. час.</w:t>
            </w:r>
          </w:p>
        </w:tc>
      </w:tr>
      <w:tr w:rsidR="0021798D" w:rsidRPr="002305C4" w:rsidTr="0021798D">
        <w:tc>
          <w:tcPr>
            <w:tcW w:w="9606" w:type="dxa"/>
          </w:tcPr>
          <w:p w:rsidR="0021798D" w:rsidRPr="002305C4" w:rsidRDefault="0021798D" w:rsidP="00782BE0">
            <w:pPr>
              <w:pStyle w:val="c0"/>
              <w:spacing w:before="0" w:beforeAutospacing="0" w:after="0" w:afterAutospacing="0"/>
            </w:pPr>
            <w:r>
              <w:rPr>
                <w:rStyle w:val="c2c5"/>
                <w:b/>
              </w:rPr>
              <w:t xml:space="preserve">Введение </w:t>
            </w:r>
          </w:p>
          <w:p w:rsidR="0021798D" w:rsidRPr="002305C4" w:rsidRDefault="0021798D" w:rsidP="00782BE0">
            <w:pPr>
              <w:pStyle w:val="c0"/>
              <w:spacing w:before="0" w:beforeAutospacing="0" w:after="0" w:afterAutospacing="0"/>
            </w:pPr>
            <w:r w:rsidRPr="002305C4">
              <w:rPr>
                <w:rStyle w:val="c2"/>
              </w:rPr>
              <w:t>Изображение человека как важнейшая идейно-нравственная проблема литературы. Выявление уровня литературного развития учащихся.</w:t>
            </w:r>
          </w:p>
        </w:tc>
        <w:tc>
          <w:tcPr>
            <w:tcW w:w="2693" w:type="dxa"/>
            <w:vAlign w:val="center"/>
          </w:tcPr>
          <w:p w:rsidR="0021798D" w:rsidRPr="009F6914" w:rsidRDefault="0021798D" w:rsidP="0021798D">
            <w:pPr>
              <w:pStyle w:val="c0"/>
              <w:spacing w:before="0" w:beforeAutospacing="0" w:after="0" w:afterAutospacing="0"/>
              <w:jc w:val="center"/>
              <w:rPr>
                <w:rStyle w:val="c2c5"/>
                <w:b/>
              </w:rPr>
            </w:pPr>
            <w:r>
              <w:rPr>
                <w:rStyle w:val="c2c5"/>
                <w:b/>
              </w:rPr>
              <w:t>1</w:t>
            </w:r>
          </w:p>
        </w:tc>
      </w:tr>
      <w:tr w:rsidR="0021798D" w:rsidRPr="002305C4" w:rsidTr="0021798D">
        <w:tc>
          <w:tcPr>
            <w:tcW w:w="9606" w:type="dxa"/>
          </w:tcPr>
          <w:p w:rsidR="0021798D" w:rsidRPr="009F6914" w:rsidRDefault="0021798D" w:rsidP="00782BE0">
            <w:pPr>
              <w:pStyle w:val="c0"/>
              <w:spacing w:before="0" w:beforeAutospacing="0" w:after="0" w:afterAutospacing="0"/>
              <w:rPr>
                <w:b/>
              </w:rPr>
            </w:pPr>
            <w:r w:rsidRPr="009F6914">
              <w:rPr>
                <w:rStyle w:val="c2c5"/>
                <w:b/>
              </w:rPr>
              <w:t xml:space="preserve">Устное народное творчество </w:t>
            </w:r>
          </w:p>
          <w:p w:rsidR="0021798D" w:rsidRPr="002305C4" w:rsidRDefault="0021798D" w:rsidP="00782BE0">
            <w:pPr>
              <w:pStyle w:val="c0"/>
              <w:spacing w:before="0" w:beforeAutospacing="0" w:after="0" w:afterAutospacing="0"/>
            </w:pPr>
            <w:r w:rsidRPr="002305C4">
              <w:rPr>
                <w:rStyle w:val="c2"/>
              </w:rPr>
              <w:t>Предания. Пословицы и поговорки.</w:t>
            </w:r>
          </w:p>
          <w:p w:rsidR="0021798D" w:rsidRPr="002305C4" w:rsidRDefault="0021798D" w:rsidP="00782BE0">
            <w:pPr>
              <w:pStyle w:val="c0"/>
              <w:spacing w:before="0" w:beforeAutospacing="0" w:after="0" w:afterAutospacing="0"/>
            </w:pPr>
            <w:r w:rsidRPr="002305C4">
              <w:rPr>
                <w:rStyle w:val="c2"/>
              </w:rPr>
              <w:t>Эпос народов мира. Былины: «Вольга и Микула Селянинович</w:t>
            </w:r>
            <w:r w:rsidR="00A3221C">
              <w:rPr>
                <w:rStyle w:val="c2"/>
              </w:rPr>
              <w:t xml:space="preserve">», </w:t>
            </w:r>
            <w:r w:rsidR="00BA29BC">
              <w:rPr>
                <w:rStyle w:val="c2"/>
              </w:rPr>
              <w:t>«</w:t>
            </w:r>
            <w:r w:rsidR="004A50D4">
              <w:rPr>
                <w:rStyle w:val="c2"/>
              </w:rPr>
              <w:t>И</w:t>
            </w:r>
            <w:r w:rsidR="00BA29BC">
              <w:rPr>
                <w:rStyle w:val="c2"/>
              </w:rPr>
              <w:t xml:space="preserve">лья Муромец и Соловей-разбойник», </w:t>
            </w:r>
            <w:r w:rsidRPr="002305C4">
              <w:rPr>
                <w:rStyle w:val="c2"/>
              </w:rPr>
              <w:t xml:space="preserve"> «Садко». «Калевала», «Песнь о Роланде» (фрагменты). Развитие представлений об афористических жанрах фольклора. Понятие о былине.</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Различение пословиц и поговорок, выявление их смысловых и стилистических особенностей и использование в устных и письменных высказываниях.</w:t>
            </w:r>
          </w:p>
        </w:tc>
        <w:tc>
          <w:tcPr>
            <w:tcW w:w="2693" w:type="dxa"/>
          </w:tcPr>
          <w:p w:rsidR="0021798D" w:rsidRPr="009F6914" w:rsidRDefault="00BA29BC" w:rsidP="00745190">
            <w:pPr>
              <w:pStyle w:val="c0"/>
              <w:spacing w:before="0" w:beforeAutospacing="0" w:after="0" w:afterAutospacing="0"/>
              <w:jc w:val="center"/>
              <w:rPr>
                <w:rStyle w:val="c2c5"/>
                <w:b/>
              </w:rPr>
            </w:pPr>
            <w:r>
              <w:rPr>
                <w:rStyle w:val="c2c5"/>
                <w:b/>
              </w:rPr>
              <w:t>5</w:t>
            </w:r>
          </w:p>
        </w:tc>
      </w:tr>
      <w:tr w:rsidR="0021798D" w:rsidRPr="002305C4" w:rsidTr="0021798D">
        <w:tc>
          <w:tcPr>
            <w:tcW w:w="9606" w:type="dxa"/>
          </w:tcPr>
          <w:p w:rsidR="0021798D" w:rsidRPr="009F6914" w:rsidRDefault="0021798D" w:rsidP="00782BE0">
            <w:pPr>
              <w:pStyle w:val="c0"/>
              <w:spacing w:before="0" w:beforeAutospacing="0" w:after="0" w:afterAutospacing="0"/>
              <w:rPr>
                <w:b/>
              </w:rPr>
            </w:pPr>
            <w:r w:rsidRPr="009F6914">
              <w:rPr>
                <w:rStyle w:val="c2c5"/>
                <w:b/>
              </w:rPr>
              <w:lastRenderedPageBreak/>
              <w:t xml:space="preserve">Из древнерусской литературы </w:t>
            </w:r>
          </w:p>
          <w:p w:rsidR="0021798D" w:rsidRPr="002305C4" w:rsidRDefault="0021798D" w:rsidP="00782BE0">
            <w:pPr>
              <w:pStyle w:val="c0"/>
              <w:spacing w:before="0" w:beforeAutospacing="0" w:after="0" w:afterAutospacing="0"/>
            </w:pPr>
            <w:r w:rsidRPr="002305C4">
              <w:rPr>
                <w:rStyle w:val="c2"/>
              </w:rPr>
              <w:t>«Поучение» Владимира Мономаха (отрывок).</w:t>
            </w:r>
          </w:p>
          <w:p w:rsidR="0021798D" w:rsidRPr="002305C4" w:rsidRDefault="0021798D" w:rsidP="00782BE0">
            <w:pPr>
              <w:pStyle w:val="c0"/>
              <w:spacing w:before="0" w:beforeAutospacing="0" w:after="0" w:afterAutospacing="0"/>
            </w:pPr>
            <w:r w:rsidRPr="002305C4">
              <w:rPr>
                <w:rStyle w:val="c2"/>
              </w:rPr>
              <w:t xml:space="preserve">«Повесть временных лет» (отрывок «О пользе книг»). </w:t>
            </w:r>
            <w:r w:rsidR="004A50D4" w:rsidRPr="0042749F">
              <w:rPr>
                <w:rFonts w:eastAsia="Calibri"/>
                <w:sz w:val="22"/>
                <w:szCs w:val="22"/>
                <w:lang w:eastAsia="en-US"/>
              </w:rPr>
              <w:t>Нравственные заветы  Древней Руси. Внимание к личности, гимн любви и верност</w:t>
            </w:r>
            <w:r w:rsidR="004A50D4">
              <w:rPr>
                <w:rFonts w:eastAsia="Calibri"/>
                <w:lang w:eastAsia="en-US"/>
              </w:rPr>
              <w:t>и</w:t>
            </w:r>
            <w:r w:rsidR="004A50D4" w:rsidRPr="002305C4">
              <w:rPr>
                <w:rStyle w:val="aff8"/>
              </w:rPr>
              <w:t xml:space="preserve"> </w:t>
            </w:r>
            <w:r w:rsidRPr="002305C4">
              <w:rPr>
                <w:rStyle w:val="c2"/>
              </w:rPr>
              <w:t>«Повесть о Петре и Февронии Муромских». Развитие представлений о летописи. Житие как жанр древнерусской литературы.</w:t>
            </w:r>
          </w:p>
          <w:p w:rsidR="0021798D" w:rsidRPr="002305C4" w:rsidRDefault="0021798D" w:rsidP="00782BE0">
            <w:pPr>
              <w:pStyle w:val="c0"/>
              <w:spacing w:before="0" w:beforeAutospacing="0" w:after="0" w:afterAutospacing="0"/>
            </w:pPr>
            <w:r w:rsidRPr="002305C4">
              <w:rPr>
                <w:rStyle w:val="c2c4"/>
              </w:rPr>
              <w:t xml:space="preserve">Практические работы. </w:t>
            </w:r>
          </w:p>
          <w:p w:rsidR="0021798D" w:rsidRPr="002305C4" w:rsidRDefault="0021798D" w:rsidP="00782BE0">
            <w:pPr>
              <w:pStyle w:val="c0"/>
              <w:spacing w:before="0" w:beforeAutospacing="0" w:after="0" w:afterAutospacing="0"/>
            </w:pPr>
            <w:r w:rsidRPr="002305C4">
              <w:rPr>
                <w:rStyle w:val="c2"/>
              </w:rPr>
              <w:t>Сопоставление произведений древнерусской литературы с фольклором.</w:t>
            </w:r>
          </w:p>
        </w:tc>
        <w:tc>
          <w:tcPr>
            <w:tcW w:w="2693" w:type="dxa"/>
            <w:vAlign w:val="center"/>
          </w:tcPr>
          <w:p w:rsidR="0021798D" w:rsidRPr="009F6914" w:rsidRDefault="00BA29BC" w:rsidP="0021798D">
            <w:pPr>
              <w:pStyle w:val="c0"/>
              <w:spacing w:before="0" w:beforeAutospacing="0" w:after="0" w:afterAutospacing="0"/>
              <w:jc w:val="center"/>
              <w:rPr>
                <w:rStyle w:val="c2c5"/>
                <w:b/>
              </w:rPr>
            </w:pPr>
            <w:r>
              <w:rPr>
                <w:rStyle w:val="c2c5"/>
                <w:b/>
              </w:rPr>
              <w:t>3</w:t>
            </w:r>
          </w:p>
        </w:tc>
      </w:tr>
      <w:tr w:rsidR="0021798D" w:rsidRPr="002305C4" w:rsidTr="0021798D">
        <w:tc>
          <w:tcPr>
            <w:tcW w:w="9606" w:type="dxa"/>
          </w:tcPr>
          <w:p w:rsidR="0021798D" w:rsidRPr="002305C4" w:rsidRDefault="0021798D" w:rsidP="00782BE0">
            <w:pPr>
              <w:pStyle w:val="c0"/>
              <w:spacing w:before="0" w:beforeAutospacing="0" w:after="0" w:afterAutospacing="0"/>
            </w:pPr>
            <w:r w:rsidRPr="009F6914">
              <w:rPr>
                <w:rStyle w:val="c2c5"/>
                <w:b/>
              </w:rPr>
              <w:t xml:space="preserve">Из русской литературы XVIII века </w:t>
            </w:r>
          </w:p>
          <w:p w:rsidR="0021798D" w:rsidRPr="002305C4" w:rsidRDefault="0021798D" w:rsidP="00782BE0">
            <w:pPr>
              <w:pStyle w:val="c0"/>
              <w:spacing w:before="0" w:beforeAutospacing="0" w:after="0" w:afterAutospacing="0"/>
            </w:pPr>
            <w:r w:rsidRPr="002305C4">
              <w:rPr>
                <w:rStyle w:val="c2"/>
              </w:rPr>
              <w:t xml:space="preserve">М. В. JIомоносов. «К статуе Петра Великого», «Ода на день восшествия на Всероссийский престол ея Величества государыни  ИмператрицыЕлисаветы Петровны 1747 года» (отрывок). </w:t>
            </w:r>
            <w:r w:rsidR="004A50D4" w:rsidRPr="008D2727">
              <w:t>)</w:t>
            </w:r>
            <w:r w:rsidR="004A50D4" w:rsidRPr="002621D1">
              <w:rPr>
                <w:rFonts w:eastAsia="Calibri"/>
                <w:lang w:eastAsia="en-US"/>
              </w:rPr>
              <w:t xml:space="preserve"> </w:t>
            </w:r>
            <w:r w:rsidR="004A50D4" w:rsidRPr="0042749F">
              <w:rPr>
                <w:rFonts w:eastAsia="Calibri"/>
                <w:sz w:val="22"/>
                <w:szCs w:val="22"/>
                <w:lang w:eastAsia="en-US"/>
              </w:rPr>
              <w:t>Мысли автора о Родине, русской науке и её творцах</w:t>
            </w:r>
          </w:p>
          <w:p w:rsidR="0021798D" w:rsidRPr="002305C4" w:rsidRDefault="0021798D" w:rsidP="00782BE0">
            <w:pPr>
              <w:pStyle w:val="c0"/>
              <w:spacing w:before="0" w:beforeAutospacing="0" w:after="0" w:afterAutospacing="0"/>
            </w:pPr>
            <w:r w:rsidRPr="002305C4">
              <w:rPr>
                <w:rStyle w:val="c2"/>
              </w:rPr>
              <w:t>Г. Р. Державин. «Река времён в своём стремленьи...», «На птичку...», «Признание».</w:t>
            </w:r>
            <w:r w:rsidR="004A50D4" w:rsidRPr="0042749F">
              <w:rPr>
                <w:rFonts w:eastAsia="Calibri"/>
                <w:sz w:val="22"/>
                <w:szCs w:val="22"/>
                <w:lang w:eastAsia="en-US"/>
              </w:rPr>
              <w:t xml:space="preserve"> Философские размышления о смысле жизни и свободе творчеств</w:t>
            </w:r>
            <w:r w:rsidR="004A50D4">
              <w:rPr>
                <w:rFonts w:eastAsia="Calibri"/>
                <w:lang w:eastAsia="en-US"/>
              </w:rPr>
              <w:t>а</w:t>
            </w:r>
          </w:p>
          <w:p w:rsidR="0021798D" w:rsidRPr="002305C4" w:rsidRDefault="0021798D" w:rsidP="00782BE0">
            <w:pPr>
              <w:pStyle w:val="c0"/>
              <w:spacing w:before="0" w:beforeAutospacing="0" w:after="0" w:afterAutospacing="0"/>
            </w:pPr>
            <w:r w:rsidRPr="002305C4">
              <w:rPr>
                <w:rStyle w:val="c2"/>
              </w:rPr>
              <w:t>Понятие о жанре оды.</w:t>
            </w:r>
          </w:p>
        </w:tc>
        <w:tc>
          <w:tcPr>
            <w:tcW w:w="2693" w:type="dxa"/>
            <w:vAlign w:val="center"/>
          </w:tcPr>
          <w:p w:rsidR="0021798D" w:rsidRPr="009F6914" w:rsidRDefault="0021798D" w:rsidP="0021798D">
            <w:pPr>
              <w:pStyle w:val="c0"/>
              <w:spacing w:before="0" w:beforeAutospacing="0" w:after="0" w:afterAutospacing="0"/>
              <w:jc w:val="center"/>
              <w:rPr>
                <w:rStyle w:val="c2c5"/>
                <w:b/>
              </w:rPr>
            </w:pPr>
            <w:r>
              <w:rPr>
                <w:rStyle w:val="c2c5"/>
                <w:b/>
              </w:rPr>
              <w:t>2</w:t>
            </w:r>
          </w:p>
        </w:tc>
      </w:tr>
      <w:tr w:rsidR="0021798D" w:rsidRPr="002305C4" w:rsidTr="0021798D">
        <w:tc>
          <w:tcPr>
            <w:tcW w:w="9606" w:type="dxa"/>
          </w:tcPr>
          <w:p w:rsidR="0021798D" w:rsidRPr="009F6914" w:rsidRDefault="0021798D" w:rsidP="00782BE0">
            <w:pPr>
              <w:pStyle w:val="c0"/>
              <w:spacing w:before="0" w:beforeAutospacing="0" w:after="0" w:afterAutospacing="0"/>
              <w:rPr>
                <w:b/>
              </w:rPr>
            </w:pPr>
            <w:r w:rsidRPr="009F6914">
              <w:rPr>
                <w:rStyle w:val="c2c5"/>
                <w:b/>
              </w:rPr>
              <w:t xml:space="preserve">Из русской литературы XIX века </w:t>
            </w:r>
          </w:p>
          <w:p w:rsidR="0021798D" w:rsidRPr="002305C4" w:rsidRDefault="0021798D" w:rsidP="00782BE0">
            <w:pPr>
              <w:pStyle w:val="c0"/>
              <w:spacing w:before="0" w:beforeAutospacing="0" w:after="0" w:afterAutospacing="0"/>
            </w:pPr>
            <w:r w:rsidRPr="002305C4">
              <w:rPr>
                <w:rStyle w:val="c2"/>
              </w:rPr>
              <w:t>А. С. Пушкин. «Полтава» (отрывок</w:t>
            </w:r>
            <w:r w:rsidR="00177A98">
              <w:rPr>
                <w:rStyle w:val="c2"/>
              </w:rPr>
              <w:t>)</w:t>
            </w:r>
            <w:r w:rsidR="004A50D4" w:rsidRPr="0042749F">
              <w:rPr>
                <w:rFonts w:eastAsia="Calibri"/>
                <w:sz w:val="22"/>
                <w:szCs w:val="22"/>
                <w:lang w:eastAsia="en-US"/>
              </w:rPr>
              <w:t xml:space="preserve"> прославление мужества и отваги русских солдат. Пётр </w:t>
            </w:r>
            <w:r w:rsidR="004A50D4" w:rsidRPr="0042749F">
              <w:rPr>
                <w:rFonts w:eastAsia="Calibri"/>
                <w:sz w:val="22"/>
                <w:szCs w:val="22"/>
                <w:lang w:val="en-US" w:eastAsia="en-US"/>
              </w:rPr>
              <w:t>I</w:t>
            </w:r>
            <w:r w:rsidR="004A50D4" w:rsidRPr="0042749F">
              <w:rPr>
                <w:rFonts w:eastAsia="Calibri"/>
                <w:sz w:val="22"/>
                <w:szCs w:val="22"/>
                <w:lang w:eastAsia="en-US"/>
              </w:rPr>
              <w:t xml:space="preserve"> и Карл Х</w:t>
            </w:r>
            <w:r w:rsidR="004A50D4" w:rsidRPr="0042749F">
              <w:rPr>
                <w:rFonts w:eastAsia="Calibri"/>
                <w:sz w:val="22"/>
                <w:szCs w:val="22"/>
                <w:lang w:val="en-US" w:eastAsia="en-US"/>
              </w:rPr>
              <w:t>II</w:t>
            </w:r>
            <w:r w:rsidR="004A50D4" w:rsidRPr="0042749F">
              <w:rPr>
                <w:rFonts w:eastAsia="Calibri"/>
                <w:sz w:val="22"/>
                <w:szCs w:val="22"/>
                <w:lang w:eastAsia="en-US"/>
              </w:rPr>
              <w:t>.</w:t>
            </w:r>
            <w:r w:rsidR="00177A98">
              <w:rPr>
                <w:rStyle w:val="c2"/>
              </w:rPr>
              <w:t xml:space="preserve">, </w:t>
            </w:r>
            <w:r w:rsidR="00455FB7">
              <w:rPr>
                <w:rStyle w:val="c2"/>
              </w:rPr>
              <w:t>«Пир Петра Первого»</w:t>
            </w:r>
            <w:r w:rsidR="00177A98">
              <w:rPr>
                <w:rStyle w:val="c2"/>
              </w:rPr>
              <w:t>«Медный всадник»</w:t>
            </w:r>
            <w:r w:rsidR="004A50D4" w:rsidRPr="0042749F">
              <w:rPr>
                <w:rFonts w:eastAsia="Calibri"/>
                <w:sz w:val="22"/>
                <w:szCs w:val="22"/>
                <w:lang w:eastAsia="en-US"/>
              </w:rPr>
              <w:t xml:space="preserve"> Прославление деяний Петра </w:t>
            </w:r>
            <w:r w:rsidR="004A50D4" w:rsidRPr="0042749F">
              <w:rPr>
                <w:rFonts w:eastAsia="Calibri"/>
                <w:sz w:val="22"/>
                <w:szCs w:val="22"/>
                <w:lang w:val="en-US" w:eastAsia="en-US"/>
              </w:rPr>
              <w:t>I</w:t>
            </w:r>
            <w:r w:rsidR="004A50D4" w:rsidRPr="0042749F">
              <w:rPr>
                <w:rFonts w:eastAsia="Calibri"/>
                <w:sz w:val="22"/>
                <w:szCs w:val="22"/>
                <w:lang w:eastAsia="en-US"/>
              </w:rPr>
              <w:t>. Образ автора в отрывке из поэмы</w:t>
            </w:r>
            <w:r w:rsidRPr="002305C4">
              <w:rPr>
                <w:rStyle w:val="c2"/>
              </w:rPr>
              <w:t xml:space="preserve"> «Песнь о вещем Олеге»</w:t>
            </w:r>
            <w:r w:rsidR="004A50D4" w:rsidRPr="0042749F">
              <w:rPr>
                <w:rFonts w:eastAsia="Calibri"/>
                <w:sz w:val="22"/>
                <w:szCs w:val="22"/>
                <w:lang w:eastAsia="en-US"/>
              </w:rPr>
              <w:t xml:space="preserve"> Смысл сопоставления Олега и волхва. Художественное воспроизведение быта и нравов Древней Руси.</w:t>
            </w:r>
            <w:r w:rsidRPr="002305C4">
              <w:rPr>
                <w:rStyle w:val="c2"/>
              </w:rPr>
              <w:t>, «Борис Годунов» (сцена в Чудовом монастыре),</w:t>
            </w:r>
            <w:r w:rsidR="004A50D4" w:rsidRPr="0042749F">
              <w:rPr>
                <w:rFonts w:eastAsia="Calibri"/>
                <w:sz w:val="22"/>
                <w:szCs w:val="22"/>
                <w:lang w:eastAsia="en-US"/>
              </w:rPr>
              <w:t xml:space="preserve"> Значение труда летописца в истории культуры</w:t>
            </w:r>
            <w:r w:rsidR="004A50D4">
              <w:rPr>
                <w:rFonts w:eastAsia="Calibri"/>
                <w:sz w:val="22"/>
                <w:szCs w:val="22"/>
                <w:lang w:eastAsia="en-US"/>
              </w:rPr>
              <w:t xml:space="preserve">. </w:t>
            </w:r>
            <w:r w:rsidRPr="002305C4">
              <w:rPr>
                <w:rStyle w:val="c2"/>
              </w:rPr>
              <w:t xml:space="preserve"> «Повести Белкина»: «Станционный смотритель». Развитие понятия о балладе. Развитие представлений о повести.</w:t>
            </w:r>
          </w:p>
          <w:p w:rsidR="0021798D" w:rsidRPr="002305C4" w:rsidRDefault="0021798D" w:rsidP="00782BE0">
            <w:pPr>
              <w:pStyle w:val="c0"/>
              <w:spacing w:before="0" w:beforeAutospacing="0" w:after="0" w:afterAutospacing="0"/>
            </w:pPr>
            <w:r w:rsidRPr="002305C4">
              <w:rPr>
                <w:rStyle w:val="c2c4"/>
              </w:rPr>
              <w:t>Практические работы</w:t>
            </w:r>
            <w:r w:rsidRPr="002305C4">
              <w:rPr>
                <w:rStyle w:val="c2"/>
              </w:rPr>
              <w:t>.</w:t>
            </w:r>
          </w:p>
          <w:p w:rsidR="0021798D" w:rsidRPr="002305C4" w:rsidRDefault="0021798D" w:rsidP="004A50D4">
            <w:pPr>
              <w:pStyle w:val="c0"/>
              <w:spacing w:before="0" w:beforeAutospacing="0" w:after="0" w:afterAutospacing="0"/>
            </w:pPr>
            <w:r w:rsidRPr="002305C4">
              <w:rPr>
                <w:rStyle w:val="c2"/>
              </w:rPr>
              <w:t>Сопоставительный анализ портретов Петра I и Карла XII (по поэме «Полтава»).. Выявление черт баллады в «Песни о вещем Олеге»..</w:t>
            </w:r>
          </w:p>
        </w:tc>
        <w:tc>
          <w:tcPr>
            <w:tcW w:w="2693" w:type="dxa"/>
            <w:vAlign w:val="center"/>
          </w:tcPr>
          <w:p w:rsidR="0021798D" w:rsidRPr="009F6914" w:rsidRDefault="0021798D" w:rsidP="0021798D">
            <w:pPr>
              <w:pStyle w:val="c0"/>
              <w:spacing w:before="0" w:beforeAutospacing="0" w:after="0" w:afterAutospacing="0"/>
              <w:jc w:val="center"/>
              <w:rPr>
                <w:rStyle w:val="c2c5"/>
                <w:b/>
              </w:rPr>
            </w:pPr>
            <w:r>
              <w:rPr>
                <w:rStyle w:val="c2c5"/>
                <w:b/>
              </w:rPr>
              <w:t>2</w:t>
            </w:r>
            <w:r w:rsidR="00745190">
              <w:rPr>
                <w:rStyle w:val="c2c5"/>
                <w:b/>
              </w:rPr>
              <w:t>8</w:t>
            </w: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t>М. Ю. Лермонтов. «Песня про царя Ивана Васильевича, молодого опричника и удалого купца Калашникова»</w:t>
            </w:r>
            <w:r w:rsidR="004A50D4" w:rsidRPr="008D2727">
              <w:t xml:space="preserve"> конфликт и система обра</w:t>
            </w:r>
            <w:r w:rsidR="004A50D4">
              <w:t>зов</w:t>
            </w:r>
            <w:r w:rsidR="004A50D4" w:rsidRPr="008D2727">
              <w:t xml:space="preserve"> Защита Калашниковым человеческого достоинства.</w:t>
            </w:r>
            <w:r w:rsidRPr="002305C4">
              <w:rPr>
                <w:rStyle w:val="c2"/>
              </w:rPr>
              <w:t>, «Когда волнуется желтеющая нива...»</w:t>
            </w:r>
            <w:r w:rsidR="004A50D4" w:rsidRPr="0042749F">
              <w:rPr>
                <w:rFonts w:eastAsia="Calibri"/>
                <w:sz w:val="22"/>
                <w:szCs w:val="22"/>
                <w:lang w:eastAsia="en-US"/>
              </w:rPr>
              <w:t xml:space="preserve"> Проблема гармонии человека и природы</w:t>
            </w:r>
            <w:r w:rsidRPr="002305C4">
              <w:rPr>
                <w:rStyle w:val="c2"/>
              </w:rPr>
              <w:t>, «Ангел», «Молитва».</w:t>
            </w:r>
          </w:p>
          <w:p w:rsidR="0021798D" w:rsidRPr="002305C4" w:rsidRDefault="0021798D" w:rsidP="00782BE0">
            <w:pPr>
              <w:pStyle w:val="c0"/>
              <w:spacing w:before="0" w:beforeAutospacing="0" w:after="0" w:afterAutospacing="0"/>
            </w:pPr>
            <w:r w:rsidRPr="002305C4">
              <w:rPr>
                <w:rStyle w:val="c2"/>
              </w:rPr>
              <w:t>Развитие представлений о фольклоризме литературы.</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Выявление художественно значимых изобразительно-выразительных средств языка поэта и определение их художественной функции в стихотворениях. Обучение анализу стихотворений.</w:t>
            </w:r>
          </w:p>
        </w:tc>
        <w:tc>
          <w:tcPr>
            <w:tcW w:w="2693" w:type="dxa"/>
          </w:tcPr>
          <w:p w:rsidR="0021798D" w:rsidRPr="002305C4" w:rsidRDefault="0021798D"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t>В. Гоголь. «Тарас Бульба».</w:t>
            </w:r>
            <w:r w:rsidR="004A50D4" w:rsidRPr="0042749F">
              <w:rPr>
                <w:rFonts w:eastAsia="Calibri"/>
                <w:sz w:val="22"/>
                <w:szCs w:val="22"/>
                <w:lang w:eastAsia="en-US"/>
              </w:rPr>
              <w:t xml:space="preserve"> Историческая и фольклорная основа повести</w:t>
            </w:r>
            <w:r w:rsidR="004A50D4" w:rsidRPr="0042749F">
              <w:rPr>
                <w:rFonts w:eastAsia="Calibri"/>
                <w:lang w:eastAsia="en-US"/>
              </w:rPr>
              <w:t>. О</w:t>
            </w:r>
            <w:r w:rsidR="004A50D4" w:rsidRPr="0042749F">
              <w:t>браз Тараса Бульбы</w:t>
            </w:r>
            <w:r w:rsidR="004A50D4" w:rsidRPr="008D2727">
              <w:t xml:space="preserve"> Героизм и самоотверженность Тараса и товарищей-запорожцев в борьбе за освобождение </w:t>
            </w:r>
            <w:r w:rsidR="004A50D4" w:rsidRPr="008D2727">
              <w:lastRenderedPageBreak/>
              <w:t>родной земли Патриотический пафос повести</w:t>
            </w:r>
          </w:p>
          <w:p w:rsidR="0021798D" w:rsidRPr="002305C4" w:rsidRDefault="0021798D" w:rsidP="00782BE0">
            <w:pPr>
              <w:pStyle w:val="c0"/>
              <w:spacing w:before="0" w:beforeAutospacing="0" w:after="0" w:afterAutospacing="0"/>
            </w:pPr>
            <w:r w:rsidRPr="002305C4">
              <w:rPr>
                <w:rStyle w:val="c2"/>
              </w:rPr>
              <w:t>Развитие понятия о литературном герое. Развитие понятия об эпосе.</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Обучение анализу эпизода. Сочинение по творчеству Н.В.Гоголя.</w:t>
            </w:r>
          </w:p>
        </w:tc>
        <w:tc>
          <w:tcPr>
            <w:tcW w:w="2693" w:type="dxa"/>
          </w:tcPr>
          <w:p w:rsidR="0021798D" w:rsidRPr="002305C4" w:rsidRDefault="0021798D"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lastRenderedPageBreak/>
              <w:t>И. С. Тургенев. «Бирюк»</w:t>
            </w:r>
            <w:r w:rsidR="004A50D4" w:rsidRPr="008D2727">
              <w:t xml:space="preserve"> Изображение быта крестьян, авторское отношение к бесправным и обездоленным</w:t>
            </w:r>
            <w:r w:rsidRPr="002305C4">
              <w:rPr>
                <w:rStyle w:val="c2"/>
              </w:rPr>
              <w:t>, «Русский язык», «Близнецы», «Два богача». Стихотворения в прозе как жанр.</w:t>
            </w:r>
          </w:p>
        </w:tc>
        <w:tc>
          <w:tcPr>
            <w:tcW w:w="2693" w:type="dxa"/>
          </w:tcPr>
          <w:p w:rsidR="0021798D" w:rsidRPr="002305C4" w:rsidRDefault="0021798D" w:rsidP="00782BE0">
            <w:pPr>
              <w:pStyle w:val="c0"/>
              <w:spacing w:before="0" w:beforeAutospacing="0" w:after="0" w:afterAutospacing="0"/>
              <w:rPr>
                <w:rStyle w:val="c2"/>
              </w:rPr>
            </w:pPr>
          </w:p>
        </w:tc>
      </w:tr>
      <w:tr w:rsidR="00177A98" w:rsidRPr="002305C4" w:rsidTr="0021798D">
        <w:tc>
          <w:tcPr>
            <w:tcW w:w="9606" w:type="dxa"/>
          </w:tcPr>
          <w:p w:rsidR="00177A98" w:rsidRPr="002305C4" w:rsidRDefault="00177A98" w:rsidP="00782BE0">
            <w:pPr>
              <w:pStyle w:val="c0"/>
              <w:spacing w:before="0" w:beforeAutospacing="0" w:after="0" w:afterAutospacing="0"/>
              <w:rPr>
                <w:rStyle w:val="c2"/>
              </w:rPr>
            </w:pPr>
            <w:r w:rsidRPr="00177A98">
              <w:t>Николай Алексеевич Некрасов Поэма «Русские женщины» («Княгиня Трубецкая»). Историческая основа поэмы Стихотворение</w:t>
            </w:r>
            <w:r w:rsidRPr="008D2727">
              <w:t xml:space="preserve"> «В</w:t>
            </w:r>
            <w:r w:rsidR="00AD27D0">
              <w:t xml:space="preserve">черашний день, часу в шестом…».»Несжатая полоса» </w:t>
            </w:r>
            <w:r w:rsidRPr="008D2727">
              <w:t>Стихотворение «Размышления у парадного подъезда». Боль Н.А. Некрасова за судьбу народа</w:t>
            </w:r>
          </w:p>
        </w:tc>
        <w:tc>
          <w:tcPr>
            <w:tcW w:w="2693" w:type="dxa"/>
          </w:tcPr>
          <w:p w:rsidR="00177A98" w:rsidRPr="002305C4" w:rsidRDefault="00177A98"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455FB7" w:rsidP="00782BE0">
            <w:pPr>
              <w:pStyle w:val="c0"/>
              <w:spacing w:before="0" w:beforeAutospacing="0" w:after="0" w:afterAutospacing="0"/>
            </w:pPr>
            <w:r>
              <w:rPr>
                <w:rStyle w:val="c2"/>
              </w:rPr>
              <w:t>А.А.Фет «Шепот, робкое дыханье…», «Как беден наш язык…»</w:t>
            </w:r>
          </w:p>
        </w:tc>
        <w:tc>
          <w:tcPr>
            <w:tcW w:w="2693" w:type="dxa"/>
          </w:tcPr>
          <w:p w:rsidR="0021798D" w:rsidRPr="002305C4" w:rsidRDefault="0021798D"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t>М. Е. Салтыков-Щедрин. «Повесть о том, как один м</w:t>
            </w:r>
            <w:r w:rsidR="004A50D4">
              <w:rPr>
                <w:rStyle w:val="c2"/>
              </w:rPr>
              <w:t xml:space="preserve">ужик двух генералов прокормил». </w:t>
            </w:r>
            <w:r w:rsidR="004A50D4" w:rsidRPr="008D2727">
              <w:t>Нравственные пороки общества в сказке</w:t>
            </w:r>
            <w:r w:rsidR="004A50D4" w:rsidRPr="002305C4">
              <w:rPr>
                <w:rStyle w:val="aff8"/>
              </w:rPr>
              <w:t xml:space="preserve"> </w:t>
            </w:r>
            <w:r w:rsidRPr="002305C4">
              <w:rPr>
                <w:rStyle w:val="c2"/>
              </w:rPr>
              <w:t>«Дикий помещик» и другие сказки</w:t>
            </w:r>
            <w:r w:rsidR="004A50D4">
              <w:rPr>
                <w:rStyle w:val="c2"/>
              </w:rPr>
              <w:t xml:space="preserve"> для вн.чт</w:t>
            </w:r>
            <w:r w:rsidRPr="002305C4">
              <w:rPr>
                <w:rStyle w:val="c2"/>
              </w:rPr>
              <w:t>. Развитие представлений об иронии.</w:t>
            </w:r>
          </w:p>
        </w:tc>
        <w:tc>
          <w:tcPr>
            <w:tcW w:w="2693" w:type="dxa"/>
          </w:tcPr>
          <w:p w:rsidR="0021798D" w:rsidRPr="002305C4" w:rsidRDefault="0021798D"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t>Л. Н. Толстой. «Детство» (главы).</w:t>
            </w:r>
            <w:r w:rsidR="004A50D4" w:rsidRPr="008D2727">
              <w:t xml:space="preserve"> </w:t>
            </w:r>
            <w:r w:rsidR="004A50D4">
              <w:t>В</w:t>
            </w:r>
            <w:r w:rsidR="004A50D4" w:rsidRPr="008D2727">
              <w:t>заимоотношения детей и взрослы</w:t>
            </w:r>
            <w:r w:rsidR="004A50D4">
              <w:t>х</w:t>
            </w:r>
          </w:p>
          <w:p w:rsidR="0021798D" w:rsidRPr="002305C4" w:rsidRDefault="0021798D" w:rsidP="00782BE0">
            <w:pPr>
              <w:pStyle w:val="c0"/>
              <w:spacing w:before="0" w:beforeAutospacing="0" w:after="0" w:afterAutospacing="0"/>
            </w:pPr>
            <w:r w:rsidRPr="002305C4">
              <w:rPr>
                <w:rStyle w:val="c2"/>
              </w:rPr>
              <w:t>Развитие понятия об автобиографическом художественном произведении. Развитие понятия о герое-повествователе.</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Анализ фрагментов повести (по выбору учителя).</w:t>
            </w:r>
          </w:p>
        </w:tc>
        <w:tc>
          <w:tcPr>
            <w:tcW w:w="2693" w:type="dxa"/>
          </w:tcPr>
          <w:p w:rsidR="0021798D" w:rsidRPr="002305C4" w:rsidRDefault="0021798D"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rPr>
                <w:rStyle w:val="c2"/>
              </w:rPr>
            </w:pPr>
            <w:r w:rsidRPr="002305C4">
              <w:rPr>
                <w:rStyle w:val="c2"/>
              </w:rPr>
              <w:t>А.П. Чехов. «Хамелеон», «Злоумышленник», «Размазня». Развитие представлений о юморе и сатире.</w:t>
            </w:r>
          </w:p>
          <w:p w:rsidR="0021798D" w:rsidRPr="002305C4" w:rsidRDefault="0021798D" w:rsidP="00782BE0">
            <w:pPr>
              <w:tabs>
                <w:tab w:val="left" w:pos="4440"/>
              </w:tabs>
            </w:pPr>
            <w:r w:rsidRPr="002305C4">
              <w:t>Татарские писатели улыбаются.</w:t>
            </w:r>
          </w:p>
          <w:p w:rsidR="0021798D" w:rsidRPr="002305C4" w:rsidRDefault="0021798D" w:rsidP="00782BE0">
            <w:pPr>
              <w:pStyle w:val="c0"/>
              <w:spacing w:before="0" w:beforeAutospacing="0" w:after="0" w:afterAutospacing="0"/>
            </w:pPr>
            <w:r w:rsidRPr="002305C4">
              <w:t>И. Хайруллин «Прорвёмся…», Р. Гаффаров «След собаки на крыше».</w:t>
            </w:r>
          </w:p>
        </w:tc>
        <w:tc>
          <w:tcPr>
            <w:tcW w:w="2693" w:type="dxa"/>
          </w:tcPr>
          <w:p w:rsidR="0021798D" w:rsidRPr="002305C4" w:rsidRDefault="0021798D"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c5"/>
              </w:rPr>
              <w:t>«Край ты мой, родимый край...»</w:t>
            </w:r>
            <w:r w:rsidRPr="002305C4">
              <w:rPr>
                <w:rStyle w:val="c2"/>
              </w:rPr>
              <w:t> (обзор).</w:t>
            </w:r>
          </w:p>
          <w:p w:rsidR="0021798D" w:rsidRPr="002305C4" w:rsidRDefault="0021798D" w:rsidP="00782BE0">
            <w:pPr>
              <w:pStyle w:val="c0"/>
              <w:spacing w:before="0" w:beforeAutospacing="0" w:after="0" w:afterAutospacing="0"/>
            </w:pPr>
            <w:r w:rsidRPr="002305C4">
              <w:rPr>
                <w:rStyle w:val="c2"/>
              </w:rPr>
              <w:t>В. А. Жуковский. «Приход весны»; И. А. Бунин. «Родина»; А. К. Толстой. «Край ты мой, родимый край...».</w:t>
            </w:r>
            <w:r w:rsidR="004A50D4" w:rsidRPr="008D2727">
              <w:t xml:space="preserve"> Поэтическое изображение родной природы и выражение авторского настроения, миросозерцания</w:t>
            </w:r>
          </w:p>
          <w:p w:rsidR="0021798D" w:rsidRPr="002305C4" w:rsidRDefault="0021798D" w:rsidP="00782BE0">
            <w:pPr>
              <w:pStyle w:val="c0"/>
              <w:spacing w:before="0" w:beforeAutospacing="0" w:after="0" w:afterAutospacing="0"/>
            </w:pPr>
            <w:r w:rsidRPr="002305C4">
              <w:rPr>
                <w:rStyle w:val="c2c4"/>
              </w:rPr>
              <w:t>Практическая работа.</w:t>
            </w:r>
          </w:p>
          <w:p w:rsidR="0021798D" w:rsidRPr="002305C4" w:rsidRDefault="0021798D" w:rsidP="00782BE0">
            <w:pPr>
              <w:pStyle w:val="c0"/>
              <w:spacing w:before="0" w:beforeAutospacing="0" w:after="0" w:afterAutospacing="0"/>
            </w:pPr>
            <w:r w:rsidRPr="002305C4">
              <w:rPr>
                <w:rStyle w:val="c2"/>
              </w:rPr>
              <w:t>Письменный анализ одного стихотворения.</w:t>
            </w:r>
          </w:p>
        </w:tc>
        <w:tc>
          <w:tcPr>
            <w:tcW w:w="2693" w:type="dxa"/>
            <w:vAlign w:val="center"/>
          </w:tcPr>
          <w:p w:rsidR="0021798D" w:rsidRPr="002305C4" w:rsidRDefault="0021798D" w:rsidP="0021798D">
            <w:pPr>
              <w:pStyle w:val="c0"/>
              <w:spacing w:before="0" w:beforeAutospacing="0" w:after="0" w:afterAutospacing="0"/>
              <w:jc w:val="center"/>
              <w:rPr>
                <w:rStyle w:val="c2c5"/>
              </w:rPr>
            </w:pPr>
          </w:p>
        </w:tc>
      </w:tr>
      <w:tr w:rsidR="0021798D" w:rsidRPr="002305C4" w:rsidTr="0021798D">
        <w:tc>
          <w:tcPr>
            <w:tcW w:w="9606" w:type="dxa"/>
          </w:tcPr>
          <w:p w:rsidR="0021798D" w:rsidRPr="009F6914" w:rsidRDefault="0021798D" w:rsidP="00782BE0">
            <w:pPr>
              <w:pStyle w:val="c0"/>
              <w:spacing w:before="0" w:beforeAutospacing="0" w:after="0" w:afterAutospacing="0"/>
              <w:rPr>
                <w:b/>
              </w:rPr>
            </w:pPr>
            <w:r>
              <w:rPr>
                <w:rStyle w:val="c2c5"/>
                <w:b/>
              </w:rPr>
              <w:t xml:space="preserve">Из русской литературы XX века </w:t>
            </w:r>
          </w:p>
          <w:p w:rsidR="0021798D" w:rsidRPr="002305C4" w:rsidRDefault="0021798D" w:rsidP="00782BE0">
            <w:pPr>
              <w:pStyle w:val="c0"/>
              <w:spacing w:before="0" w:beforeAutospacing="0" w:after="0" w:afterAutospacing="0"/>
            </w:pPr>
            <w:r w:rsidRPr="002305C4">
              <w:rPr>
                <w:rStyle w:val="c2"/>
              </w:rPr>
              <w:t>И. А. Бунин. «Цифры»</w:t>
            </w:r>
            <w:r w:rsidR="004A50D4" w:rsidRPr="008D2727">
              <w:t xml:space="preserve"> Воспитание детей в семье</w:t>
            </w:r>
            <w:r w:rsidRPr="002305C4">
              <w:rPr>
                <w:rStyle w:val="c2"/>
              </w:rPr>
              <w:t>, «Лапти».</w:t>
            </w:r>
            <w:r w:rsidR="004A50D4" w:rsidRPr="008D2727">
              <w:t xml:space="preserve"> Душевное богатство простого крестьянина</w:t>
            </w:r>
            <w:r w:rsidR="004A50D4">
              <w:t xml:space="preserve"> (для вн.чт)</w:t>
            </w:r>
          </w:p>
          <w:p w:rsidR="0021798D" w:rsidRPr="002305C4" w:rsidRDefault="0021798D" w:rsidP="00782BE0">
            <w:pPr>
              <w:pStyle w:val="c0"/>
              <w:spacing w:before="0" w:beforeAutospacing="0" w:after="0" w:afterAutospacing="0"/>
            </w:pPr>
            <w:r w:rsidRPr="002305C4">
              <w:rPr>
                <w:rStyle w:val="c2c4"/>
              </w:rPr>
              <w:t>Практическая работа.</w:t>
            </w:r>
          </w:p>
          <w:p w:rsidR="0021798D" w:rsidRPr="002305C4" w:rsidRDefault="0021798D" w:rsidP="00782BE0">
            <w:pPr>
              <w:pStyle w:val="c0"/>
              <w:spacing w:before="0" w:beforeAutospacing="0" w:after="0" w:afterAutospacing="0"/>
            </w:pPr>
            <w:r w:rsidRPr="002305C4">
              <w:rPr>
                <w:rStyle w:val="c2"/>
              </w:rPr>
              <w:t>Комплексный анализ рассказа «Лапти».</w:t>
            </w:r>
          </w:p>
        </w:tc>
        <w:tc>
          <w:tcPr>
            <w:tcW w:w="2693" w:type="dxa"/>
            <w:vAlign w:val="center"/>
          </w:tcPr>
          <w:p w:rsidR="0021798D" w:rsidRPr="009F6914" w:rsidRDefault="0021798D" w:rsidP="0021798D">
            <w:pPr>
              <w:pStyle w:val="c0"/>
              <w:spacing w:before="0" w:beforeAutospacing="0" w:after="0" w:afterAutospacing="0"/>
              <w:jc w:val="center"/>
              <w:rPr>
                <w:rStyle w:val="c2c5"/>
                <w:b/>
              </w:rPr>
            </w:pPr>
            <w:r>
              <w:rPr>
                <w:rStyle w:val="c2c5"/>
                <w:b/>
              </w:rPr>
              <w:t>2</w:t>
            </w:r>
            <w:r w:rsidR="00103C66">
              <w:rPr>
                <w:rStyle w:val="c2c5"/>
                <w:b/>
              </w:rPr>
              <w:t>3</w:t>
            </w: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t>М. Горький. «Детство» (главы</w:t>
            </w:r>
            <w:r w:rsidR="004A50D4">
              <w:rPr>
                <w:rStyle w:val="c2"/>
              </w:rPr>
              <w:t>)</w:t>
            </w:r>
            <w:r w:rsidR="004A50D4" w:rsidRPr="008D2727">
              <w:t xml:space="preserve"> Автобиографический характ</w:t>
            </w:r>
            <w:r w:rsidR="004A50D4">
              <w:t>ер повести</w:t>
            </w:r>
            <w:r w:rsidRPr="002305C4">
              <w:rPr>
                <w:rStyle w:val="c2"/>
              </w:rPr>
              <w:t xml:space="preserve">, «Старуха </w:t>
            </w:r>
            <w:r w:rsidRPr="002305C4">
              <w:rPr>
                <w:rStyle w:val="c2"/>
              </w:rPr>
              <w:lastRenderedPageBreak/>
              <w:t>Изергиль» («Легенда о Данко»), «Челкаш». Понятие о теме и идее произведения</w:t>
            </w:r>
          </w:p>
        </w:tc>
        <w:tc>
          <w:tcPr>
            <w:tcW w:w="2693" w:type="dxa"/>
          </w:tcPr>
          <w:p w:rsidR="0021798D" w:rsidRPr="002305C4" w:rsidRDefault="0021798D"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lastRenderedPageBreak/>
              <w:t>В.В.Маяковский. «Необычайное приключение, бывшее с Владимиром Маяковским летом на даче»</w:t>
            </w:r>
            <w:r w:rsidR="004A50D4" w:rsidRPr="0042749F">
              <w:rPr>
                <w:rFonts w:eastAsia="Calibri"/>
                <w:sz w:val="22"/>
                <w:szCs w:val="22"/>
                <w:lang w:eastAsia="en-US"/>
              </w:rPr>
              <w:t xml:space="preserve"> Мысли автора о роли поэзии в жизни человека и общества</w:t>
            </w:r>
            <w:r w:rsidRPr="002305C4">
              <w:rPr>
                <w:rStyle w:val="c2"/>
              </w:rPr>
              <w:t>, «Хорошее отношение к лошадям».</w:t>
            </w:r>
            <w:r w:rsidR="004A50D4" w:rsidRPr="0042749F">
              <w:rPr>
                <w:rFonts w:eastAsia="Calibri"/>
                <w:sz w:val="22"/>
                <w:szCs w:val="22"/>
                <w:lang w:eastAsia="en-US"/>
              </w:rPr>
              <w:t xml:space="preserve"> Сложность и тонкость внутреннего мира лирического героя</w:t>
            </w:r>
          </w:p>
          <w:p w:rsidR="0021798D" w:rsidRPr="002305C4" w:rsidRDefault="0021798D" w:rsidP="00782BE0">
            <w:pPr>
              <w:pStyle w:val="c0"/>
              <w:spacing w:before="0" w:beforeAutospacing="0" w:after="0" w:afterAutospacing="0"/>
            </w:pPr>
            <w:r w:rsidRPr="002305C4">
              <w:rPr>
                <w:rStyle w:val="c2"/>
              </w:rPr>
              <w:t>Начальные представления о лирическом герое. Обогащение представлений о ритме и рифме. Тоническое стихосложение.</w:t>
            </w:r>
          </w:p>
          <w:p w:rsidR="0021798D" w:rsidRPr="002305C4" w:rsidRDefault="0021798D" w:rsidP="00782BE0">
            <w:pPr>
              <w:pStyle w:val="c0"/>
              <w:spacing w:before="0" w:beforeAutospacing="0" w:after="0" w:afterAutospacing="0"/>
            </w:pPr>
            <w:r w:rsidRPr="002305C4">
              <w:rPr>
                <w:rStyle w:val="c2c4"/>
              </w:rPr>
              <w:t>Практические работы.</w:t>
            </w:r>
          </w:p>
          <w:p w:rsidR="0021798D" w:rsidRPr="002305C4" w:rsidRDefault="0021798D" w:rsidP="00782BE0">
            <w:pPr>
              <w:pStyle w:val="c0"/>
              <w:spacing w:before="0" w:beforeAutospacing="0" w:after="0" w:afterAutospacing="0"/>
            </w:pPr>
            <w:r w:rsidRPr="002305C4">
              <w:rPr>
                <w:rStyle w:val="c2"/>
              </w:rPr>
              <w:t>Выявление художественно значимых изобразительно-выразительных средств языка писателя и определение их художественной функции в произведении.</w:t>
            </w:r>
          </w:p>
        </w:tc>
        <w:tc>
          <w:tcPr>
            <w:tcW w:w="2693" w:type="dxa"/>
          </w:tcPr>
          <w:p w:rsidR="0021798D" w:rsidRPr="002305C4" w:rsidRDefault="0021798D"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t>Л. Н. Андреев. «Кусака».</w:t>
            </w:r>
            <w:r w:rsidR="004A50D4" w:rsidRPr="008D2727">
              <w:t xml:space="preserve"> Чувство сострадания к братьям нашим меньшим, бессердечие героев в рассказе</w:t>
            </w:r>
          </w:p>
          <w:p w:rsidR="0021798D" w:rsidRPr="002305C4" w:rsidRDefault="0021798D" w:rsidP="00782BE0">
            <w:pPr>
              <w:pStyle w:val="c0"/>
              <w:spacing w:before="0" w:beforeAutospacing="0" w:after="0" w:afterAutospacing="0"/>
            </w:pPr>
            <w:r w:rsidRPr="002305C4">
              <w:rPr>
                <w:rStyle w:val="c2c4"/>
              </w:rPr>
              <w:t>Практическая работа</w:t>
            </w:r>
            <w:r w:rsidRPr="002305C4">
              <w:rPr>
                <w:rStyle w:val="c2"/>
              </w:rPr>
              <w:t>.</w:t>
            </w:r>
          </w:p>
          <w:p w:rsidR="0021798D" w:rsidRPr="002305C4" w:rsidRDefault="0021798D" w:rsidP="00782BE0">
            <w:pPr>
              <w:pStyle w:val="c0"/>
              <w:spacing w:before="0" w:beforeAutospacing="0" w:after="0" w:afterAutospacing="0"/>
            </w:pPr>
            <w:r w:rsidRPr="002305C4">
              <w:rPr>
                <w:rStyle w:val="c2"/>
              </w:rPr>
              <w:t>Проект: Образы собак в русской литературе: Каштанка, Белый пудель, Белый Бим Чёрное Ухо, Кусака, Чанг и др.</w:t>
            </w:r>
          </w:p>
        </w:tc>
        <w:tc>
          <w:tcPr>
            <w:tcW w:w="2693" w:type="dxa"/>
          </w:tcPr>
          <w:p w:rsidR="0021798D" w:rsidRPr="002305C4" w:rsidRDefault="0021798D"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t>А. П. Платонов. «Юшка»</w:t>
            </w:r>
            <w:r w:rsidR="004A50D4" w:rsidRPr="008D2727">
              <w:t xml:space="preserve"> ».  </w:t>
            </w:r>
            <w:r w:rsidR="004A50D4" w:rsidRPr="0042749F">
              <w:rPr>
                <w:rFonts w:eastAsia="Calibri"/>
                <w:sz w:val="22"/>
                <w:szCs w:val="22"/>
                <w:lang w:eastAsia="en-US"/>
              </w:rPr>
              <w:t>Внешняя и внутренняя красота человека</w:t>
            </w:r>
            <w:r w:rsidR="004A50D4">
              <w:rPr>
                <w:rFonts w:eastAsia="Calibri"/>
                <w:sz w:val="22"/>
                <w:szCs w:val="22"/>
                <w:lang w:eastAsia="en-US"/>
              </w:rPr>
              <w:t>.</w:t>
            </w:r>
            <w:r w:rsidR="004A50D4" w:rsidRPr="0042749F">
              <w:rPr>
                <w:rFonts w:eastAsia="Calibri"/>
                <w:sz w:val="22"/>
                <w:szCs w:val="22"/>
                <w:lang w:eastAsia="en-US"/>
              </w:rPr>
              <w:t xml:space="preserve"> Вечные нравственные ценности</w:t>
            </w:r>
            <w:r w:rsidR="004A50D4">
              <w:rPr>
                <w:rFonts w:eastAsia="Calibri"/>
                <w:sz w:val="22"/>
                <w:szCs w:val="22"/>
                <w:lang w:eastAsia="en-US"/>
              </w:rPr>
              <w:t xml:space="preserve"> </w:t>
            </w:r>
            <w:r w:rsidR="004A50D4" w:rsidRPr="008D2727">
              <w:t>« В прекрасном и яростном мире»</w:t>
            </w:r>
            <w:r w:rsidR="004A50D4">
              <w:t xml:space="preserve"> (для вн.чт)</w:t>
            </w:r>
          </w:p>
        </w:tc>
        <w:tc>
          <w:tcPr>
            <w:tcW w:w="2693" w:type="dxa"/>
          </w:tcPr>
          <w:p w:rsidR="0021798D" w:rsidRPr="002305C4" w:rsidRDefault="0021798D"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t xml:space="preserve">Б. JI. Пастернак. «Июль», «Никого не будет в доме...». Развитие представлений о сравнении и метафоре. </w:t>
            </w:r>
          </w:p>
          <w:p w:rsidR="0021798D" w:rsidRPr="002305C4" w:rsidRDefault="0021798D" w:rsidP="00782BE0">
            <w:pPr>
              <w:pStyle w:val="c0"/>
              <w:spacing w:before="0" w:beforeAutospacing="0" w:after="0" w:afterAutospacing="0"/>
            </w:pPr>
            <w:r w:rsidRPr="002305C4">
              <w:rPr>
                <w:rStyle w:val="c2c4"/>
              </w:rPr>
              <w:t>Практические работы</w:t>
            </w:r>
            <w:r w:rsidRPr="002305C4">
              <w:rPr>
                <w:rStyle w:val="c2"/>
              </w:rPr>
              <w:t>.</w:t>
            </w:r>
          </w:p>
          <w:p w:rsidR="0021798D" w:rsidRPr="002305C4" w:rsidRDefault="0021798D" w:rsidP="00782BE0">
            <w:pPr>
              <w:pStyle w:val="c0"/>
              <w:spacing w:before="0" w:beforeAutospacing="0" w:after="0" w:afterAutospacing="0"/>
            </w:pPr>
            <w:r w:rsidRPr="002305C4">
              <w:rPr>
                <w:rStyle w:val="c2"/>
              </w:rPr>
              <w:t>Выявление художественно значимых изобразительно-выразительных средств языка писателя и определение их художественной функции в произведении.</w:t>
            </w:r>
          </w:p>
        </w:tc>
        <w:tc>
          <w:tcPr>
            <w:tcW w:w="2693" w:type="dxa"/>
          </w:tcPr>
          <w:p w:rsidR="0021798D" w:rsidRPr="002305C4" w:rsidRDefault="0021798D" w:rsidP="00782BE0">
            <w:pPr>
              <w:pStyle w:val="c0"/>
              <w:spacing w:before="0" w:beforeAutospacing="0" w:after="0" w:afterAutospacing="0"/>
              <w:rPr>
                <w:rStyle w:val="c2"/>
              </w:rPr>
            </w:pPr>
          </w:p>
        </w:tc>
      </w:tr>
      <w:tr w:rsidR="00AD27D0" w:rsidRPr="002305C4" w:rsidTr="0021798D">
        <w:tc>
          <w:tcPr>
            <w:tcW w:w="9606" w:type="dxa"/>
          </w:tcPr>
          <w:p w:rsidR="00AD27D0" w:rsidRPr="002305C4" w:rsidRDefault="00AD27D0" w:rsidP="00782BE0">
            <w:pPr>
              <w:pStyle w:val="c0"/>
              <w:spacing w:before="0" w:beforeAutospacing="0" w:after="0" w:afterAutospacing="0"/>
              <w:rPr>
                <w:rStyle w:val="c2"/>
              </w:rPr>
            </w:pPr>
            <w:r>
              <w:rPr>
                <w:rStyle w:val="c2"/>
              </w:rPr>
              <w:t>Н.Гумилев. «Капитаны»</w:t>
            </w:r>
          </w:p>
        </w:tc>
        <w:tc>
          <w:tcPr>
            <w:tcW w:w="2693" w:type="dxa"/>
          </w:tcPr>
          <w:p w:rsidR="00AD27D0" w:rsidRPr="002305C4" w:rsidRDefault="00AD27D0"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c5"/>
              </w:rPr>
              <w:t>На дорогах войны (обзор).</w:t>
            </w:r>
          </w:p>
          <w:p w:rsidR="0021798D" w:rsidRPr="002305C4" w:rsidRDefault="0021798D" w:rsidP="00782BE0">
            <w:pPr>
              <w:pStyle w:val="c0"/>
              <w:spacing w:before="0" w:beforeAutospacing="0" w:after="0" w:afterAutospacing="0"/>
            </w:pPr>
            <w:r w:rsidRPr="002305C4">
              <w:rPr>
                <w:rStyle w:val="c2"/>
              </w:rPr>
              <w:t xml:space="preserve">Стихотворения о войне А. А. Ахматовой, К. М. Симонова, А. А. Суркова, А. Т. Твардовского, Н.Тихонова и др. </w:t>
            </w:r>
            <w:r w:rsidR="004A50D4" w:rsidRPr="008D2727">
              <w:t>Героизм, патриотизм грозных лет войны в стихотворениях</w:t>
            </w:r>
            <w:r w:rsidR="004A50D4" w:rsidRPr="002305C4">
              <w:rPr>
                <w:rStyle w:val="aff8"/>
              </w:rPr>
              <w:t xml:space="preserve"> </w:t>
            </w:r>
            <w:r w:rsidRPr="002305C4">
              <w:rPr>
                <w:rStyle w:val="c2"/>
              </w:rPr>
              <w:t>Интервью как жанр публицистики.</w:t>
            </w:r>
          </w:p>
          <w:p w:rsidR="0021798D" w:rsidRPr="002305C4" w:rsidRDefault="0021798D" w:rsidP="00782BE0">
            <w:pPr>
              <w:pStyle w:val="c0"/>
              <w:spacing w:before="0" w:beforeAutospacing="0" w:after="0" w:afterAutospacing="0"/>
            </w:pPr>
            <w:r w:rsidRPr="002305C4">
              <w:rPr>
                <w:rStyle w:val="c2c4"/>
              </w:rPr>
              <w:t>Практические работы</w:t>
            </w:r>
            <w:r w:rsidRPr="002305C4">
              <w:rPr>
                <w:rStyle w:val="c2"/>
              </w:rPr>
              <w:t>.</w:t>
            </w:r>
          </w:p>
          <w:p w:rsidR="0021798D" w:rsidRPr="002305C4" w:rsidRDefault="0021798D" w:rsidP="00782BE0">
            <w:pPr>
              <w:pStyle w:val="c0"/>
              <w:spacing w:before="0" w:beforeAutospacing="0" w:after="0" w:afterAutospacing="0"/>
            </w:pPr>
            <w:r w:rsidRPr="002305C4">
              <w:rPr>
                <w:rStyle w:val="c2"/>
              </w:rPr>
              <w:t>Выявление художественно значимых изобразительно-выразительных средств языка писателя и определение их художественной функции в произведении.</w:t>
            </w:r>
          </w:p>
        </w:tc>
        <w:tc>
          <w:tcPr>
            <w:tcW w:w="2693" w:type="dxa"/>
          </w:tcPr>
          <w:p w:rsidR="0021798D" w:rsidRPr="002305C4" w:rsidRDefault="0021798D" w:rsidP="00782BE0">
            <w:pPr>
              <w:pStyle w:val="c0"/>
              <w:spacing w:before="0" w:beforeAutospacing="0" w:after="0" w:afterAutospacing="0"/>
              <w:rPr>
                <w:rStyle w:val="c2c5"/>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t>Ф. А. Абрамов. «О чём плачут лошади»</w:t>
            </w:r>
            <w:r w:rsidR="004A50D4" w:rsidRPr="008D2727">
              <w:t xml:space="preserve"> Эстетические и нравственно-экологические проблемы в рассказе</w:t>
            </w:r>
            <w:r w:rsidRPr="002305C4">
              <w:rPr>
                <w:rStyle w:val="c2"/>
              </w:rPr>
              <w:t>. Понятие о литературной традиции.</w:t>
            </w:r>
          </w:p>
          <w:p w:rsidR="0021798D" w:rsidRPr="002305C4" w:rsidRDefault="0021798D" w:rsidP="00782BE0">
            <w:pPr>
              <w:pStyle w:val="c0"/>
              <w:spacing w:before="0" w:beforeAutospacing="0" w:after="0" w:afterAutospacing="0"/>
            </w:pPr>
            <w:r w:rsidRPr="002305C4">
              <w:rPr>
                <w:rStyle w:val="c2"/>
              </w:rPr>
              <w:t>Е. И. Носов. «Кукла» («Акимыч»</w:t>
            </w:r>
            <w:r w:rsidR="004A50D4" w:rsidRPr="008D2727">
              <w:t xml:space="preserve"> Сила внутренней духовной красоты человека</w:t>
            </w:r>
            <w:r w:rsidRPr="002305C4">
              <w:rPr>
                <w:rStyle w:val="c2"/>
              </w:rPr>
              <w:t>), «Живое пламя»</w:t>
            </w:r>
            <w:r w:rsidR="004A50D4" w:rsidRPr="008D2727">
              <w:t xml:space="preserve"> Взаимосвязь природы и человека </w:t>
            </w:r>
            <w:r w:rsidRPr="002305C4">
              <w:rPr>
                <w:rStyle w:val="c2"/>
              </w:rPr>
              <w:t>Ю. П. Казаков. «Тихое утро».</w:t>
            </w:r>
            <w:r w:rsidR="004A50D4" w:rsidRPr="008D2727">
              <w:t xml:space="preserve"> Взаимоотношение детей, взаимопомощь и взаимовыручка</w:t>
            </w:r>
          </w:p>
          <w:p w:rsidR="0021798D" w:rsidRPr="002305C4" w:rsidRDefault="0021798D" w:rsidP="00782BE0">
            <w:pPr>
              <w:pStyle w:val="c0"/>
              <w:spacing w:before="0" w:beforeAutospacing="0" w:after="0" w:afterAutospacing="0"/>
            </w:pPr>
            <w:r w:rsidRPr="002305C4">
              <w:rPr>
                <w:rStyle w:val="c2c4"/>
              </w:rPr>
              <w:t>Практические работы</w:t>
            </w:r>
            <w:r w:rsidRPr="002305C4">
              <w:rPr>
                <w:rStyle w:val="c2"/>
              </w:rPr>
              <w:t>.</w:t>
            </w:r>
          </w:p>
          <w:p w:rsidR="0021798D" w:rsidRPr="002305C4" w:rsidRDefault="0021798D" w:rsidP="00782BE0">
            <w:pPr>
              <w:pStyle w:val="c0"/>
              <w:spacing w:before="0" w:beforeAutospacing="0" w:after="0" w:afterAutospacing="0"/>
            </w:pPr>
            <w:r w:rsidRPr="002305C4">
              <w:rPr>
                <w:rStyle w:val="c2"/>
              </w:rPr>
              <w:t>Комплексный анализ рассказа «Живое пламя».</w:t>
            </w:r>
          </w:p>
        </w:tc>
        <w:tc>
          <w:tcPr>
            <w:tcW w:w="2693" w:type="dxa"/>
          </w:tcPr>
          <w:p w:rsidR="0021798D" w:rsidRPr="002305C4" w:rsidRDefault="0021798D" w:rsidP="00782BE0">
            <w:pPr>
              <w:pStyle w:val="c0"/>
              <w:spacing w:before="0" w:beforeAutospacing="0" w:after="0" w:afterAutospacing="0"/>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c5"/>
              </w:rPr>
              <w:lastRenderedPageBreak/>
              <w:t>«Тихая моя Родина» (обзор).</w:t>
            </w:r>
          </w:p>
          <w:p w:rsidR="0021798D" w:rsidRPr="002305C4" w:rsidRDefault="0021798D" w:rsidP="00782BE0">
            <w:pPr>
              <w:pStyle w:val="c0"/>
              <w:spacing w:before="0" w:beforeAutospacing="0" w:after="0" w:afterAutospacing="0"/>
            </w:pPr>
            <w:r w:rsidRPr="002305C4">
              <w:rPr>
                <w:rStyle w:val="c2"/>
              </w:rPr>
              <w:t>Стихи В. Я. Брюсова, Ф. Сологуба, С. А. Есенина, Н. М. Рубцова, Н. А. Заболоцкого .</w:t>
            </w:r>
          </w:p>
          <w:p w:rsidR="0021798D" w:rsidRPr="002305C4" w:rsidRDefault="0021798D" w:rsidP="00782BE0">
            <w:pPr>
              <w:pStyle w:val="c0"/>
              <w:spacing w:before="0" w:beforeAutospacing="0" w:after="0" w:afterAutospacing="0"/>
            </w:pPr>
            <w:r w:rsidRPr="002305C4">
              <w:rPr>
                <w:rStyle w:val="c2c4"/>
              </w:rPr>
              <w:t>Практические работы</w:t>
            </w:r>
            <w:r w:rsidRPr="002305C4">
              <w:rPr>
                <w:rStyle w:val="c2"/>
              </w:rPr>
              <w:t>.</w:t>
            </w:r>
          </w:p>
          <w:p w:rsidR="0021798D" w:rsidRPr="002305C4" w:rsidRDefault="0021798D" w:rsidP="00782BE0">
            <w:pPr>
              <w:pStyle w:val="c0"/>
              <w:spacing w:before="0" w:beforeAutospacing="0" w:after="0" w:afterAutospacing="0"/>
            </w:pPr>
            <w:r w:rsidRPr="002305C4">
              <w:rPr>
                <w:rStyle w:val="c2"/>
              </w:rPr>
              <w:t>Выявление художественно значимых изобразительно-выразительных средств языка писателя и определение их художественной функции в произведении.</w:t>
            </w:r>
          </w:p>
        </w:tc>
        <w:tc>
          <w:tcPr>
            <w:tcW w:w="2693" w:type="dxa"/>
          </w:tcPr>
          <w:p w:rsidR="0021798D" w:rsidRPr="002305C4" w:rsidRDefault="0021798D" w:rsidP="00782BE0">
            <w:pPr>
              <w:pStyle w:val="c0"/>
              <w:spacing w:before="0" w:beforeAutospacing="0" w:after="0" w:afterAutospacing="0"/>
              <w:rPr>
                <w:rStyle w:val="c2c5"/>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t>А.Т .Твардовский. «Снега потемнеют синие...», «Июль—макушка лета...», «На дне моей  жизни...». Развитие понятия о лирическом герое.</w:t>
            </w:r>
            <w:r w:rsidR="004A50D4" w:rsidRPr="0042749F">
              <w:rPr>
                <w:rFonts w:eastAsia="Calibri"/>
                <w:sz w:val="22"/>
                <w:szCs w:val="22"/>
                <w:lang w:eastAsia="en-US"/>
              </w:rPr>
              <w:t xml:space="preserve"> Философские проблемы в лирике Твардовского</w:t>
            </w:r>
          </w:p>
          <w:p w:rsidR="0021798D" w:rsidRPr="002305C4" w:rsidRDefault="0021798D" w:rsidP="00782BE0">
            <w:pPr>
              <w:pStyle w:val="c0"/>
              <w:spacing w:before="0" w:beforeAutospacing="0" w:after="0" w:afterAutospacing="0"/>
            </w:pPr>
            <w:r w:rsidRPr="002305C4">
              <w:rPr>
                <w:rStyle w:val="c2c4"/>
              </w:rPr>
              <w:t>Практические работы</w:t>
            </w:r>
            <w:r w:rsidRPr="002305C4">
              <w:rPr>
                <w:rStyle w:val="c2"/>
              </w:rPr>
              <w:t>.</w:t>
            </w:r>
          </w:p>
          <w:p w:rsidR="0021798D" w:rsidRPr="002305C4" w:rsidRDefault="0021798D" w:rsidP="00782BE0">
            <w:pPr>
              <w:pStyle w:val="c0"/>
              <w:spacing w:before="0" w:beforeAutospacing="0" w:after="0" w:afterAutospacing="0"/>
            </w:pPr>
            <w:r w:rsidRPr="002305C4">
              <w:rPr>
                <w:rStyle w:val="c2"/>
              </w:rPr>
              <w:t>Выявление художественно значимых изобразительно-выразительных средств языка писателя и определение их художественной функции в произведении.</w:t>
            </w:r>
          </w:p>
        </w:tc>
        <w:tc>
          <w:tcPr>
            <w:tcW w:w="2693" w:type="dxa"/>
            <w:vAlign w:val="center"/>
          </w:tcPr>
          <w:p w:rsidR="0021798D" w:rsidRPr="002305C4" w:rsidRDefault="0021798D" w:rsidP="0021798D">
            <w:pPr>
              <w:pStyle w:val="c0"/>
              <w:spacing w:before="0" w:beforeAutospacing="0" w:after="0" w:afterAutospacing="0"/>
              <w:jc w:val="center"/>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
              </w:rPr>
              <w:t>Д. С. Лихачёв . «Земля родная» (главы).</w:t>
            </w:r>
            <w:r w:rsidR="004A50D4" w:rsidRPr="008D2727">
              <w:t xml:space="preserve"> Духовное напутствие молодежи</w:t>
            </w:r>
          </w:p>
          <w:p w:rsidR="0021798D" w:rsidRPr="002305C4" w:rsidRDefault="0021798D" w:rsidP="00782BE0">
            <w:pPr>
              <w:pStyle w:val="c0"/>
              <w:spacing w:before="0" w:beforeAutospacing="0" w:after="0" w:afterAutospacing="0"/>
            </w:pPr>
            <w:r w:rsidRPr="002305C4">
              <w:rPr>
                <w:rStyle w:val="c2"/>
              </w:rPr>
              <w:t>Развитие представлений о публицистике</w:t>
            </w:r>
          </w:p>
        </w:tc>
        <w:tc>
          <w:tcPr>
            <w:tcW w:w="2693" w:type="dxa"/>
            <w:vAlign w:val="center"/>
          </w:tcPr>
          <w:p w:rsidR="0021798D" w:rsidRPr="002305C4" w:rsidRDefault="0021798D" w:rsidP="0021798D">
            <w:pPr>
              <w:pStyle w:val="c0"/>
              <w:spacing w:before="0" w:beforeAutospacing="0" w:after="0" w:afterAutospacing="0"/>
              <w:jc w:val="center"/>
              <w:rPr>
                <w:rStyle w:val="c2"/>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c5"/>
              </w:rPr>
              <w:t>Писатели улыбаются</w:t>
            </w:r>
            <w:r w:rsidRPr="002305C4">
              <w:rPr>
                <w:rStyle w:val="c2"/>
              </w:rPr>
              <w:t>.</w:t>
            </w:r>
            <w:r w:rsidR="004A50D4">
              <w:rPr>
                <w:rStyle w:val="c2"/>
              </w:rPr>
              <w:t xml:space="preserve"> Смешное и грустное в рассказах</w:t>
            </w:r>
            <w:r w:rsidR="004A50D4">
              <w:t xml:space="preserve"> </w:t>
            </w:r>
            <w:r>
              <w:rPr>
                <w:rStyle w:val="c2"/>
              </w:rPr>
              <w:t>М. М. Зощенко. «Беда», «Аристократка».</w:t>
            </w:r>
          </w:p>
          <w:p w:rsidR="0021798D" w:rsidRPr="002305C4" w:rsidRDefault="0021798D" w:rsidP="00782BE0">
            <w:pPr>
              <w:pStyle w:val="c0"/>
              <w:spacing w:before="0" w:beforeAutospacing="0" w:after="0" w:afterAutospacing="0"/>
            </w:pPr>
            <w:r w:rsidRPr="002305C4">
              <w:rPr>
                <w:rStyle w:val="c2c4"/>
              </w:rPr>
              <w:t>Практические работы</w:t>
            </w:r>
            <w:r w:rsidRPr="002305C4">
              <w:rPr>
                <w:rStyle w:val="c2"/>
              </w:rPr>
              <w:t>.</w:t>
            </w:r>
          </w:p>
          <w:p w:rsidR="0021798D" w:rsidRPr="002305C4" w:rsidRDefault="0021798D" w:rsidP="00782BE0">
            <w:pPr>
              <w:pStyle w:val="c0"/>
              <w:spacing w:before="0" w:beforeAutospacing="0" w:after="0" w:afterAutospacing="0"/>
            </w:pPr>
            <w:r w:rsidRPr="002305C4">
              <w:rPr>
                <w:rStyle w:val="c2"/>
              </w:rPr>
              <w:t>Комплексный анализ одного из рассказов М. М. Зощенко (по выбору учителя).</w:t>
            </w:r>
          </w:p>
        </w:tc>
        <w:tc>
          <w:tcPr>
            <w:tcW w:w="2693" w:type="dxa"/>
            <w:vAlign w:val="center"/>
          </w:tcPr>
          <w:p w:rsidR="0021798D" w:rsidRPr="002305C4" w:rsidRDefault="0021798D" w:rsidP="0021798D">
            <w:pPr>
              <w:pStyle w:val="c0"/>
              <w:spacing w:before="0" w:beforeAutospacing="0" w:after="0" w:afterAutospacing="0"/>
              <w:jc w:val="center"/>
              <w:rPr>
                <w:rStyle w:val="c2c5"/>
              </w:rPr>
            </w:pPr>
          </w:p>
        </w:tc>
      </w:tr>
      <w:tr w:rsidR="0021798D" w:rsidRPr="002305C4" w:rsidTr="0021798D">
        <w:tc>
          <w:tcPr>
            <w:tcW w:w="9606" w:type="dxa"/>
          </w:tcPr>
          <w:p w:rsidR="0021798D" w:rsidRPr="002305C4" w:rsidRDefault="0021798D" w:rsidP="00782BE0">
            <w:pPr>
              <w:pStyle w:val="c0"/>
              <w:spacing w:before="0" w:beforeAutospacing="0" w:after="0" w:afterAutospacing="0"/>
            </w:pPr>
            <w:r w:rsidRPr="002305C4">
              <w:rPr>
                <w:rStyle w:val="c2c5"/>
              </w:rPr>
              <w:t>Песни на слова русских поэтов XX века</w:t>
            </w:r>
            <w:r w:rsidRPr="002305C4">
              <w:rPr>
                <w:rStyle w:val="c2"/>
              </w:rPr>
              <w:t>.</w:t>
            </w:r>
          </w:p>
          <w:p w:rsidR="0021798D" w:rsidRDefault="0021798D" w:rsidP="00782BE0">
            <w:pPr>
              <w:pStyle w:val="c0"/>
              <w:spacing w:before="0" w:beforeAutospacing="0" w:after="0" w:afterAutospacing="0"/>
              <w:rPr>
                <w:rStyle w:val="c2"/>
              </w:rPr>
            </w:pPr>
            <w:r w:rsidRPr="002305C4">
              <w:rPr>
                <w:rStyle w:val="c2"/>
              </w:rPr>
              <w:t xml:space="preserve">А. Н. Вертинский. «Доченьки»; И. Гофф. «Русское поле»; Б. Ш. Окуджава. «По Смоленской дороге...». </w:t>
            </w:r>
            <w:r w:rsidR="004A50D4" w:rsidRPr="008D2727">
              <w:t>Светлая грусть переживаний</w:t>
            </w:r>
            <w:r w:rsidR="004A50D4" w:rsidRPr="002305C4">
              <w:rPr>
                <w:rStyle w:val="aff8"/>
              </w:rPr>
              <w:t xml:space="preserve"> </w:t>
            </w:r>
            <w:r w:rsidRPr="002305C4">
              <w:rPr>
                <w:rStyle w:val="c2"/>
              </w:rPr>
              <w:t>Начальные представления о песне как синтетическом жанре искусства.</w:t>
            </w:r>
          </w:p>
          <w:p w:rsidR="00103C66" w:rsidRPr="002305C4" w:rsidRDefault="00103C66" w:rsidP="00782BE0">
            <w:pPr>
              <w:pStyle w:val="c0"/>
              <w:spacing w:before="0" w:beforeAutospacing="0" w:after="0" w:afterAutospacing="0"/>
            </w:pPr>
            <w:r>
              <w:rPr>
                <w:rStyle w:val="c2"/>
                <w:b/>
              </w:rPr>
              <w:t>Урок</w:t>
            </w:r>
            <w:r w:rsidRPr="009D2872">
              <w:rPr>
                <w:rStyle w:val="c2"/>
                <w:b/>
              </w:rPr>
              <w:t xml:space="preserve"> итогового контроля</w:t>
            </w:r>
          </w:p>
        </w:tc>
        <w:tc>
          <w:tcPr>
            <w:tcW w:w="2693" w:type="dxa"/>
            <w:vAlign w:val="center"/>
          </w:tcPr>
          <w:p w:rsidR="0021798D" w:rsidRDefault="0021798D" w:rsidP="0021798D">
            <w:pPr>
              <w:pStyle w:val="c0"/>
              <w:spacing w:before="0" w:beforeAutospacing="0" w:after="0" w:afterAutospacing="0"/>
              <w:jc w:val="center"/>
              <w:rPr>
                <w:rStyle w:val="c2c5"/>
              </w:rPr>
            </w:pPr>
          </w:p>
          <w:p w:rsidR="00103C66" w:rsidRDefault="00103C66" w:rsidP="0021798D">
            <w:pPr>
              <w:pStyle w:val="c0"/>
              <w:spacing w:before="0" w:beforeAutospacing="0" w:after="0" w:afterAutospacing="0"/>
              <w:jc w:val="center"/>
              <w:rPr>
                <w:rStyle w:val="c2c5"/>
              </w:rPr>
            </w:pPr>
          </w:p>
          <w:p w:rsidR="00103C66" w:rsidRDefault="00103C66" w:rsidP="0021798D">
            <w:pPr>
              <w:pStyle w:val="c0"/>
              <w:spacing w:before="0" w:beforeAutospacing="0" w:after="0" w:afterAutospacing="0"/>
              <w:jc w:val="center"/>
              <w:rPr>
                <w:rStyle w:val="c2c5"/>
              </w:rPr>
            </w:pPr>
          </w:p>
          <w:p w:rsidR="00103C66" w:rsidRDefault="00103C66" w:rsidP="0021798D">
            <w:pPr>
              <w:pStyle w:val="c0"/>
              <w:spacing w:before="0" w:beforeAutospacing="0" w:after="0" w:afterAutospacing="0"/>
              <w:jc w:val="center"/>
              <w:rPr>
                <w:rStyle w:val="c2c5"/>
              </w:rPr>
            </w:pPr>
          </w:p>
          <w:p w:rsidR="00103C66" w:rsidRPr="002305C4" w:rsidRDefault="00103C66" w:rsidP="0021798D">
            <w:pPr>
              <w:pStyle w:val="c0"/>
              <w:spacing w:before="0" w:beforeAutospacing="0" w:after="0" w:afterAutospacing="0"/>
              <w:jc w:val="center"/>
              <w:rPr>
                <w:rStyle w:val="c2c5"/>
              </w:rPr>
            </w:pPr>
            <w:r>
              <w:rPr>
                <w:rStyle w:val="c2c5"/>
              </w:rPr>
              <w:t>1</w:t>
            </w:r>
          </w:p>
        </w:tc>
      </w:tr>
      <w:tr w:rsidR="0021798D" w:rsidRPr="002305C4" w:rsidTr="0021798D">
        <w:tc>
          <w:tcPr>
            <w:tcW w:w="9606" w:type="dxa"/>
          </w:tcPr>
          <w:p w:rsidR="0021798D" w:rsidRPr="009F6914" w:rsidRDefault="0021798D" w:rsidP="00782BE0">
            <w:pPr>
              <w:pStyle w:val="c0"/>
              <w:spacing w:before="0" w:beforeAutospacing="0" w:after="0" w:afterAutospacing="0"/>
              <w:rPr>
                <w:b/>
              </w:rPr>
            </w:pPr>
            <w:r w:rsidRPr="009F6914">
              <w:rPr>
                <w:rStyle w:val="c2c5"/>
                <w:b/>
              </w:rPr>
              <w:t xml:space="preserve">Из литературы народов России </w:t>
            </w:r>
          </w:p>
          <w:p w:rsidR="0021798D" w:rsidRPr="002305C4" w:rsidRDefault="0021798D" w:rsidP="00782BE0">
            <w:pPr>
              <w:pStyle w:val="c0"/>
              <w:spacing w:before="0" w:beforeAutospacing="0" w:after="0" w:afterAutospacing="0"/>
            </w:pPr>
            <w:r w:rsidRPr="002305C4">
              <w:rPr>
                <w:rStyle w:val="c2"/>
              </w:rPr>
              <w:t>Расул Гамзатов. «Опять за спиною родная земля…», «Я вновь пришёл сюда и сам не верю...» (из цикла «Восьмистишия»), «О моей Родине».</w:t>
            </w:r>
            <w:r w:rsidR="004A50D4" w:rsidRPr="008D2727">
              <w:t xml:space="preserve"> Возвращения к истокам, основам жизни</w:t>
            </w:r>
          </w:p>
          <w:p w:rsidR="0021798D" w:rsidRPr="002305C4" w:rsidRDefault="0021798D" w:rsidP="00782BE0">
            <w:pPr>
              <w:pStyle w:val="c0"/>
              <w:spacing w:before="0" w:beforeAutospacing="0" w:after="0" w:afterAutospacing="0"/>
            </w:pPr>
            <w:r w:rsidRPr="002305C4">
              <w:rPr>
                <w:rStyle w:val="c2c4"/>
              </w:rPr>
              <w:t>Практические работы.</w:t>
            </w:r>
            <w:r w:rsidR="004A50D4" w:rsidRPr="008D2727">
              <w:t xml:space="preserve"> </w:t>
            </w:r>
          </w:p>
          <w:p w:rsidR="0021798D" w:rsidRPr="002305C4" w:rsidRDefault="0021798D" w:rsidP="00782BE0">
            <w:pPr>
              <w:pStyle w:val="c0"/>
              <w:spacing w:before="0" w:beforeAutospacing="0" w:after="0" w:afterAutospacing="0"/>
            </w:pPr>
            <w:r w:rsidRPr="002305C4">
              <w:rPr>
                <w:rStyle w:val="c2"/>
              </w:rPr>
              <w:t>Сопоставление переводов стихотворений на русский язык. Определение общего и индивидуального в литературном образе Родины в творчестве поэта.</w:t>
            </w:r>
          </w:p>
        </w:tc>
        <w:tc>
          <w:tcPr>
            <w:tcW w:w="2693" w:type="dxa"/>
            <w:vAlign w:val="center"/>
          </w:tcPr>
          <w:p w:rsidR="0021798D" w:rsidRPr="009F6914" w:rsidRDefault="0021798D" w:rsidP="0021798D">
            <w:pPr>
              <w:pStyle w:val="c0"/>
              <w:spacing w:before="0" w:beforeAutospacing="0" w:after="0" w:afterAutospacing="0"/>
              <w:jc w:val="center"/>
              <w:rPr>
                <w:rStyle w:val="c2c5"/>
                <w:b/>
              </w:rPr>
            </w:pPr>
            <w:r>
              <w:rPr>
                <w:rStyle w:val="c2c5"/>
                <w:b/>
              </w:rPr>
              <w:t>1</w:t>
            </w:r>
          </w:p>
        </w:tc>
      </w:tr>
      <w:tr w:rsidR="0021798D" w:rsidRPr="002305C4" w:rsidTr="0021798D">
        <w:tc>
          <w:tcPr>
            <w:tcW w:w="9606" w:type="dxa"/>
          </w:tcPr>
          <w:p w:rsidR="0021798D" w:rsidRPr="009F6914" w:rsidRDefault="0021798D" w:rsidP="00782BE0">
            <w:pPr>
              <w:pStyle w:val="c0"/>
              <w:spacing w:before="0" w:beforeAutospacing="0" w:after="0" w:afterAutospacing="0"/>
              <w:rPr>
                <w:b/>
              </w:rPr>
            </w:pPr>
            <w:r w:rsidRPr="009F6914">
              <w:rPr>
                <w:rStyle w:val="c2c5"/>
                <w:b/>
              </w:rPr>
              <w:t xml:space="preserve">Из зарубежной литературы </w:t>
            </w:r>
          </w:p>
          <w:p w:rsidR="0021798D" w:rsidRPr="00B176AD" w:rsidRDefault="0021798D" w:rsidP="00B176AD">
            <w:pPr>
              <w:pStyle w:val="TableParagraph"/>
              <w:ind w:left="142" w:hanging="142"/>
              <w:rPr>
                <w:sz w:val="24"/>
              </w:rPr>
            </w:pPr>
            <w:r w:rsidRPr="002305C4">
              <w:rPr>
                <w:rStyle w:val="c2"/>
              </w:rPr>
              <w:t>Р. Бёрнс. «Честная бедность»</w:t>
            </w:r>
            <w:r w:rsidR="004A50D4" w:rsidRPr="008D2727">
              <w:t xml:space="preserve"> Представления народа о справедливости и честности</w:t>
            </w:r>
            <w:r w:rsidRPr="002305C4">
              <w:rPr>
                <w:rStyle w:val="c2"/>
              </w:rPr>
              <w:t>. Японские хокку (трёхстишия)</w:t>
            </w:r>
            <w:r w:rsidR="004A50D4" w:rsidRPr="008D2727">
              <w:t xml:space="preserve"> Изображение жизни природы и жизни человека в их нерасторжимом единстве на фоне круговорота времен года</w:t>
            </w:r>
            <w:r w:rsidRPr="002305C4">
              <w:rPr>
                <w:rStyle w:val="c2"/>
              </w:rPr>
              <w:t>. О. Генри. Слово о писателе. «Дары волхвов».</w:t>
            </w:r>
            <w:r w:rsidR="004A50D4" w:rsidRPr="008D2727">
              <w:t xml:space="preserve"> Сила любви и преданности</w:t>
            </w:r>
            <w:r w:rsidRPr="002305C4">
              <w:rPr>
                <w:rStyle w:val="c2"/>
              </w:rPr>
              <w:t xml:space="preserve"> Р.Д. Брэдбери. «Каникулы», </w:t>
            </w:r>
            <w:r w:rsidRPr="00B176AD">
              <w:rPr>
                <w:sz w:val="24"/>
              </w:rPr>
              <w:t>Д.Гроссман</w:t>
            </w:r>
            <w:r>
              <w:rPr>
                <w:sz w:val="24"/>
              </w:rPr>
              <w:t>( 1 рассказ по выбору)</w:t>
            </w:r>
          </w:p>
          <w:p w:rsidR="0021798D" w:rsidRDefault="0021798D" w:rsidP="00782BE0">
            <w:pPr>
              <w:pStyle w:val="c0"/>
              <w:spacing w:before="0" w:beforeAutospacing="0" w:after="0" w:afterAutospacing="0"/>
              <w:rPr>
                <w:rStyle w:val="c2"/>
              </w:rPr>
            </w:pPr>
            <w:r w:rsidRPr="002305C4">
              <w:rPr>
                <w:rStyle w:val="c2"/>
              </w:rPr>
              <w:t>Развитие представлений о рождественском рассказе. Развитие представлений о жанре фантастики.</w:t>
            </w:r>
          </w:p>
          <w:p w:rsidR="0021798D" w:rsidRPr="009D2872" w:rsidRDefault="0021798D" w:rsidP="0021798D">
            <w:pPr>
              <w:pStyle w:val="c0"/>
              <w:spacing w:before="0" w:beforeAutospacing="0" w:after="0" w:afterAutospacing="0"/>
              <w:rPr>
                <w:b/>
              </w:rPr>
            </w:pPr>
            <w:r w:rsidRPr="009D2872">
              <w:rPr>
                <w:rStyle w:val="c2"/>
                <w:b/>
              </w:rPr>
              <w:t xml:space="preserve">Уроки итогового контроля </w:t>
            </w:r>
          </w:p>
        </w:tc>
        <w:tc>
          <w:tcPr>
            <w:tcW w:w="2693" w:type="dxa"/>
            <w:vAlign w:val="center"/>
          </w:tcPr>
          <w:p w:rsidR="0021798D" w:rsidRDefault="00103C66" w:rsidP="0021798D">
            <w:pPr>
              <w:pStyle w:val="c0"/>
              <w:spacing w:before="0" w:beforeAutospacing="0" w:after="0" w:afterAutospacing="0"/>
              <w:jc w:val="center"/>
              <w:rPr>
                <w:rStyle w:val="c2c5"/>
                <w:b/>
              </w:rPr>
            </w:pPr>
            <w:r>
              <w:rPr>
                <w:rStyle w:val="c2c5"/>
                <w:b/>
              </w:rPr>
              <w:t>6</w:t>
            </w:r>
          </w:p>
          <w:p w:rsidR="0021798D" w:rsidRDefault="0021798D" w:rsidP="0021798D">
            <w:pPr>
              <w:pStyle w:val="c0"/>
              <w:spacing w:before="0" w:beforeAutospacing="0" w:after="0" w:afterAutospacing="0"/>
              <w:jc w:val="center"/>
              <w:rPr>
                <w:rStyle w:val="c2c5"/>
                <w:b/>
              </w:rPr>
            </w:pPr>
          </w:p>
          <w:p w:rsidR="0021798D" w:rsidRDefault="0021798D" w:rsidP="0021798D">
            <w:pPr>
              <w:pStyle w:val="c0"/>
              <w:spacing w:before="0" w:beforeAutospacing="0" w:after="0" w:afterAutospacing="0"/>
              <w:jc w:val="center"/>
              <w:rPr>
                <w:rStyle w:val="c2c5"/>
                <w:b/>
              </w:rPr>
            </w:pPr>
          </w:p>
          <w:p w:rsidR="0021798D" w:rsidRDefault="0021798D" w:rsidP="0021798D">
            <w:pPr>
              <w:pStyle w:val="c0"/>
              <w:spacing w:before="0" w:beforeAutospacing="0" w:after="0" w:afterAutospacing="0"/>
              <w:jc w:val="center"/>
              <w:rPr>
                <w:rStyle w:val="c2c5"/>
                <w:b/>
              </w:rPr>
            </w:pPr>
          </w:p>
          <w:p w:rsidR="0021798D" w:rsidRDefault="0021798D" w:rsidP="0021798D">
            <w:pPr>
              <w:pStyle w:val="c0"/>
              <w:spacing w:before="0" w:beforeAutospacing="0" w:after="0" w:afterAutospacing="0"/>
              <w:jc w:val="center"/>
              <w:rPr>
                <w:rStyle w:val="c2c5"/>
                <w:b/>
              </w:rPr>
            </w:pPr>
          </w:p>
          <w:p w:rsidR="0021798D" w:rsidRPr="009F6914" w:rsidRDefault="0021798D" w:rsidP="0021798D">
            <w:pPr>
              <w:pStyle w:val="c0"/>
              <w:spacing w:before="0" w:beforeAutospacing="0" w:after="0" w:afterAutospacing="0"/>
              <w:jc w:val="center"/>
              <w:rPr>
                <w:rStyle w:val="c2c5"/>
                <w:b/>
              </w:rPr>
            </w:pPr>
          </w:p>
        </w:tc>
      </w:tr>
    </w:tbl>
    <w:p w:rsidR="00275A55" w:rsidRPr="002305C4" w:rsidRDefault="00275A55" w:rsidP="00042E5F">
      <w:pPr>
        <w:pStyle w:val="c13c35"/>
        <w:spacing w:before="0" w:beforeAutospacing="0" w:after="0" w:afterAutospacing="0"/>
        <w:rPr>
          <w:rStyle w:val="c2c5"/>
        </w:rPr>
      </w:pPr>
    </w:p>
    <w:p w:rsidR="0096263A" w:rsidRPr="002305C4" w:rsidRDefault="00745190" w:rsidP="00B44FF3">
      <w:pPr>
        <w:pStyle w:val="c13c35"/>
        <w:numPr>
          <w:ilvl w:val="0"/>
          <w:numId w:val="1"/>
        </w:numPr>
        <w:spacing w:before="0" w:beforeAutospacing="0" w:after="0" w:afterAutospacing="0"/>
        <w:ind w:left="0" w:firstLine="0"/>
        <w:jc w:val="both"/>
        <w:rPr>
          <w:rStyle w:val="c2c5"/>
          <w:b/>
        </w:rPr>
      </w:pPr>
      <w:r>
        <w:rPr>
          <w:rStyle w:val="c2c5"/>
          <w:b/>
        </w:rPr>
        <w:t xml:space="preserve">Перечень </w:t>
      </w:r>
      <w:r w:rsidR="0096263A" w:rsidRPr="002305C4">
        <w:rPr>
          <w:rStyle w:val="c2c5"/>
          <w:b/>
        </w:rPr>
        <w:t xml:space="preserve"> практических работ</w:t>
      </w:r>
      <w:r w:rsidR="00765A2B" w:rsidRPr="002305C4">
        <w:rPr>
          <w:rStyle w:val="c2c5"/>
          <w:b/>
        </w:rPr>
        <w:t>:</w:t>
      </w:r>
    </w:p>
    <w:p w:rsidR="00765A2B" w:rsidRPr="002305C4" w:rsidRDefault="00765A2B" w:rsidP="00B44FF3">
      <w:pPr>
        <w:pStyle w:val="c13c35"/>
        <w:numPr>
          <w:ilvl w:val="0"/>
          <w:numId w:val="8"/>
        </w:numPr>
        <w:spacing w:before="0" w:beforeAutospacing="0" w:after="0" w:afterAutospacing="0"/>
        <w:ind w:left="0" w:firstLine="0"/>
        <w:jc w:val="both"/>
        <w:rPr>
          <w:rStyle w:val="c2"/>
        </w:rPr>
      </w:pPr>
      <w:r w:rsidRPr="002305C4">
        <w:rPr>
          <w:rStyle w:val="c2"/>
        </w:rPr>
        <w:t>Устные ответы на вопросы (с использованием цитирования). Участие в коллективном диалоге.</w:t>
      </w:r>
    </w:p>
    <w:p w:rsidR="00765A2B" w:rsidRPr="002305C4" w:rsidRDefault="00765A2B" w:rsidP="00B44FF3">
      <w:pPr>
        <w:pStyle w:val="c0"/>
        <w:numPr>
          <w:ilvl w:val="0"/>
          <w:numId w:val="8"/>
        </w:numPr>
        <w:spacing w:before="0" w:beforeAutospacing="0" w:after="0" w:afterAutospacing="0"/>
        <w:ind w:left="0" w:firstLine="0"/>
        <w:rPr>
          <w:rStyle w:val="c2"/>
        </w:rPr>
      </w:pPr>
      <w:r w:rsidRPr="002305C4">
        <w:rPr>
          <w:rStyle w:val="c2"/>
        </w:rPr>
        <w:t>Различные виды пересказов.</w:t>
      </w:r>
    </w:p>
    <w:p w:rsidR="00765A2B" w:rsidRPr="002305C4" w:rsidRDefault="00765A2B" w:rsidP="00B44FF3">
      <w:pPr>
        <w:pStyle w:val="c0"/>
        <w:numPr>
          <w:ilvl w:val="0"/>
          <w:numId w:val="8"/>
        </w:numPr>
        <w:spacing w:before="0" w:beforeAutospacing="0" w:after="0" w:afterAutospacing="0"/>
        <w:ind w:left="0" w:firstLine="0"/>
        <w:jc w:val="both"/>
        <w:rPr>
          <w:rStyle w:val="c2"/>
        </w:rPr>
      </w:pPr>
      <w:r w:rsidRPr="002305C4">
        <w:rPr>
          <w:rStyle w:val="c2"/>
        </w:rPr>
        <w:t xml:space="preserve">Формулирование вопросов по тексту произведений. </w:t>
      </w:r>
    </w:p>
    <w:p w:rsidR="00765A2B" w:rsidRPr="002305C4" w:rsidRDefault="00765A2B" w:rsidP="00B44FF3">
      <w:pPr>
        <w:pStyle w:val="c0"/>
        <w:numPr>
          <w:ilvl w:val="0"/>
          <w:numId w:val="8"/>
        </w:numPr>
        <w:spacing w:before="0" w:beforeAutospacing="0" w:after="0" w:afterAutospacing="0"/>
        <w:ind w:left="0" w:firstLine="0"/>
        <w:jc w:val="both"/>
        <w:rPr>
          <w:rStyle w:val="c2c5"/>
        </w:rPr>
      </w:pPr>
      <w:r w:rsidRPr="002305C4">
        <w:rPr>
          <w:rStyle w:val="c2"/>
        </w:rPr>
        <w:t>Составление плана устного и письменного рассказа о герое.</w:t>
      </w:r>
    </w:p>
    <w:p w:rsidR="00765A2B" w:rsidRPr="00103C66" w:rsidRDefault="0096263A" w:rsidP="00103C66">
      <w:pPr>
        <w:pStyle w:val="c13c35"/>
        <w:numPr>
          <w:ilvl w:val="0"/>
          <w:numId w:val="1"/>
        </w:numPr>
        <w:spacing w:before="0" w:beforeAutospacing="0" w:after="0" w:afterAutospacing="0"/>
        <w:ind w:left="0" w:firstLine="0"/>
        <w:jc w:val="both"/>
        <w:rPr>
          <w:rStyle w:val="c2c5"/>
          <w:b/>
        </w:rPr>
      </w:pPr>
      <w:r w:rsidRPr="002305C4">
        <w:rPr>
          <w:rStyle w:val="c2c5"/>
          <w:b/>
        </w:rPr>
        <w:t>Направления проектной деятельности</w:t>
      </w:r>
      <w:r w:rsidR="00765A2B" w:rsidRPr="002305C4">
        <w:rPr>
          <w:rStyle w:val="c2c5"/>
          <w:b/>
        </w:rPr>
        <w:t>:</w:t>
      </w:r>
    </w:p>
    <w:p w:rsidR="00765A2B" w:rsidRPr="002305C4" w:rsidRDefault="00624AC7" w:rsidP="00B44FF3">
      <w:pPr>
        <w:pStyle w:val="c13c35"/>
        <w:numPr>
          <w:ilvl w:val="0"/>
          <w:numId w:val="9"/>
        </w:numPr>
        <w:spacing w:before="0" w:beforeAutospacing="0" w:after="0" w:afterAutospacing="0"/>
        <w:ind w:left="0" w:firstLine="0"/>
        <w:jc w:val="both"/>
        <w:rPr>
          <w:rStyle w:val="c2"/>
        </w:rPr>
      </w:pPr>
      <w:r w:rsidRPr="002305C4">
        <w:rPr>
          <w:rStyle w:val="c2"/>
        </w:rPr>
        <w:t>Коллективный проект «Образы собак в русской литературе: Каштанка, Белый пудель, Белый Бим Чёрное Ухо, Кусака, Чанг и др.»</w:t>
      </w:r>
    </w:p>
    <w:p w:rsidR="00624AC7" w:rsidRPr="002305C4" w:rsidRDefault="00624AC7" w:rsidP="00B44FF3">
      <w:pPr>
        <w:pStyle w:val="c13c35"/>
        <w:numPr>
          <w:ilvl w:val="0"/>
          <w:numId w:val="9"/>
        </w:numPr>
        <w:spacing w:before="0" w:beforeAutospacing="0" w:after="0" w:afterAutospacing="0"/>
        <w:ind w:left="0" w:firstLine="0"/>
        <w:jc w:val="both"/>
        <w:rPr>
          <w:rStyle w:val="c2"/>
        </w:rPr>
      </w:pPr>
      <w:r w:rsidRPr="002305C4">
        <w:rPr>
          <w:rStyle w:val="c2"/>
        </w:rPr>
        <w:t>Индивидуальный проект «Сопоставление переводов стихотворений на русский язык».</w:t>
      </w:r>
    </w:p>
    <w:p w:rsidR="00624AC7" w:rsidRPr="002305C4" w:rsidRDefault="00624AC7" w:rsidP="00B44FF3">
      <w:pPr>
        <w:pStyle w:val="c13c35"/>
        <w:numPr>
          <w:ilvl w:val="0"/>
          <w:numId w:val="9"/>
        </w:numPr>
        <w:spacing w:before="0" w:beforeAutospacing="0" w:after="0" w:afterAutospacing="0"/>
        <w:ind w:left="0" w:firstLine="0"/>
        <w:jc w:val="both"/>
        <w:rPr>
          <w:rStyle w:val="c2c5"/>
        </w:rPr>
      </w:pPr>
      <w:r w:rsidRPr="002305C4">
        <w:rPr>
          <w:rStyle w:val="c2"/>
        </w:rPr>
        <w:t>Групповой проект «Рождественский рассказ»</w:t>
      </w:r>
    </w:p>
    <w:p w:rsidR="0096263A" w:rsidRPr="002305C4" w:rsidRDefault="0096263A" w:rsidP="00B44FF3">
      <w:pPr>
        <w:pStyle w:val="c13c35"/>
        <w:numPr>
          <w:ilvl w:val="0"/>
          <w:numId w:val="1"/>
        </w:numPr>
        <w:spacing w:before="0" w:beforeAutospacing="0" w:after="0" w:afterAutospacing="0"/>
        <w:ind w:left="0" w:firstLine="0"/>
        <w:jc w:val="both"/>
        <w:rPr>
          <w:rStyle w:val="c2c5"/>
          <w:b/>
        </w:rPr>
      </w:pPr>
      <w:r w:rsidRPr="002305C4">
        <w:rPr>
          <w:rStyle w:val="c2c5"/>
          <w:b/>
        </w:rPr>
        <w:t>Национально-региональный компонент</w:t>
      </w:r>
      <w:r w:rsidR="00624AC7" w:rsidRPr="002305C4">
        <w:rPr>
          <w:rStyle w:val="c2c5"/>
          <w:b/>
        </w:rPr>
        <w:t>:</w:t>
      </w:r>
    </w:p>
    <w:p w:rsidR="00624AC7" w:rsidRPr="002305C4" w:rsidRDefault="00624AC7" w:rsidP="00B44FF3">
      <w:pPr>
        <w:pStyle w:val="c13c35"/>
        <w:numPr>
          <w:ilvl w:val="0"/>
          <w:numId w:val="10"/>
        </w:numPr>
        <w:spacing w:before="0" w:beforeAutospacing="0" w:after="0" w:afterAutospacing="0"/>
        <w:ind w:left="0" w:firstLine="0"/>
        <w:jc w:val="both"/>
      </w:pPr>
      <w:r w:rsidRPr="002305C4">
        <w:t>Татарские пословицы и поговорки.</w:t>
      </w:r>
    </w:p>
    <w:p w:rsidR="0096263A" w:rsidRPr="002305C4" w:rsidRDefault="0096263A" w:rsidP="00782BE0">
      <w:pPr>
        <w:pStyle w:val="c13c35"/>
        <w:spacing w:before="0" w:beforeAutospacing="0" w:after="0" w:afterAutospacing="0"/>
        <w:rPr>
          <w:rStyle w:val="c2c5"/>
        </w:rPr>
      </w:pPr>
    </w:p>
    <w:p w:rsidR="00275A55" w:rsidRPr="00042E5F" w:rsidRDefault="00275A55" w:rsidP="00042E5F">
      <w:pPr>
        <w:pStyle w:val="c13c35"/>
        <w:spacing w:before="0" w:beforeAutospacing="0" w:after="0" w:afterAutospacing="0"/>
        <w:jc w:val="center"/>
        <w:rPr>
          <w:b/>
        </w:rPr>
      </w:pPr>
      <w:r w:rsidRPr="002305C4">
        <w:rPr>
          <w:rStyle w:val="c2c5"/>
          <w:b/>
        </w:rPr>
        <w:t>8 класс</w:t>
      </w:r>
      <w:bookmarkStart w:id="6" w:name="fe3ff25082c523a4b7e38e05253631aadc77b8b8"/>
      <w:r w:rsidR="00BA460A" w:rsidRPr="002305C4">
        <w:fldChar w:fldCharType="begin"/>
      </w:r>
      <w:r w:rsidRPr="002305C4">
        <w:instrText xml:space="preserve"> HYPERLINK "http://nsportal.ru/shkola/literatura/library/2013/09/18/rabochaya-programma-po-literature-5-9-klass-fgos" </w:instrText>
      </w:r>
      <w:r w:rsidR="00BA460A" w:rsidRPr="002305C4">
        <w:fldChar w:fldCharType="end"/>
      </w:r>
      <w:bookmarkStart w:id="7" w:name="4"/>
      <w:bookmarkEnd w:id="6"/>
      <w:r w:rsidR="00BA460A" w:rsidRPr="002305C4">
        <w:fldChar w:fldCharType="begin"/>
      </w:r>
      <w:r w:rsidRPr="002305C4">
        <w:instrText xml:space="preserve"> HYPERLINK "http://nsportal.ru/shkola/literatura/library/2013/09/18/rabochaya-programma-po-literature-5-9-klass-fgos" </w:instrText>
      </w:r>
      <w:r w:rsidR="00BA460A" w:rsidRPr="002305C4">
        <w:fldChar w:fldCharType="end"/>
      </w:r>
      <w:bookmarkEnd w:id="7"/>
    </w:p>
    <w:tbl>
      <w:tblPr>
        <w:tblStyle w:val="ac"/>
        <w:tblW w:w="0" w:type="auto"/>
        <w:tblLook w:val="0000"/>
      </w:tblPr>
      <w:tblGrid>
        <w:gridCol w:w="9606"/>
        <w:gridCol w:w="2693"/>
      </w:tblGrid>
      <w:tr w:rsidR="0021798D" w:rsidRPr="002305C4" w:rsidTr="0021798D">
        <w:tc>
          <w:tcPr>
            <w:tcW w:w="9606" w:type="dxa"/>
          </w:tcPr>
          <w:p w:rsidR="0021798D" w:rsidRPr="00BA202B" w:rsidRDefault="0021798D" w:rsidP="00782BE0">
            <w:pPr>
              <w:pStyle w:val="c13c35"/>
              <w:spacing w:before="0" w:beforeAutospacing="0" w:after="0" w:afterAutospacing="0"/>
              <w:rPr>
                <w:b/>
              </w:rPr>
            </w:pPr>
            <w:r w:rsidRPr="00BA202B">
              <w:rPr>
                <w:rStyle w:val="c2c5"/>
                <w:b/>
              </w:rPr>
              <w:t>Тематическое планирование</w:t>
            </w:r>
          </w:p>
        </w:tc>
        <w:tc>
          <w:tcPr>
            <w:tcW w:w="2693" w:type="dxa"/>
            <w:vAlign w:val="center"/>
          </w:tcPr>
          <w:p w:rsidR="0021798D" w:rsidRPr="00BA202B" w:rsidRDefault="0021798D" w:rsidP="0021798D">
            <w:pPr>
              <w:pStyle w:val="c13c35"/>
              <w:spacing w:before="0" w:beforeAutospacing="0" w:after="0" w:afterAutospacing="0"/>
              <w:jc w:val="center"/>
              <w:rPr>
                <w:rStyle w:val="c2c5"/>
                <w:b/>
              </w:rPr>
            </w:pPr>
            <w:r>
              <w:rPr>
                <w:rStyle w:val="c2c5"/>
                <w:b/>
              </w:rPr>
              <w:t>Колич. час.</w:t>
            </w:r>
          </w:p>
        </w:tc>
      </w:tr>
      <w:tr w:rsidR="0021798D" w:rsidRPr="002305C4" w:rsidTr="002B2933">
        <w:tc>
          <w:tcPr>
            <w:tcW w:w="9606" w:type="dxa"/>
          </w:tcPr>
          <w:p w:rsidR="0021798D" w:rsidRPr="009D2872" w:rsidRDefault="0021798D" w:rsidP="00782BE0">
            <w:pPr>
              <w:pStyle w:val="c13"/>
              <w:spacing w:before="0" w:beforeAutospacing="0" w:after="0" w:afterAutospacing="0"/>
              <w:rPr>
                <w:b/>
              </w:rPr>
            </w:pPr>
            <w:r w:rsidRPr="009D2872">
              <w:rPr>
                <w:rStyle w:val="c2c5"/>
                <w:b/>
              </w:rPr>
              <w:t xml:space="preserve">Введение </w:t>
            </w:r>
          </w:p>
          <w:p w:rsidR="0021798D" w:rsidRPr="002305C4" w:rsidRDefault="0021798D" w:rsidP="00782BE0">
            <w:pPr>
              <w:pStyle w:val="c13"/>
              <w:spacing w:before="0" w:beforeAutospacing="0" w:after="0" w:afterAutospacing="0"/>
            </w:pPr>
            <w:r w:rsidRPr="002305C4">
              <w:rPr>
                <w:rStyle w:val="c2"/>
              </w:rPr>
              <w:t xml:space="preserve">Русская литература и история. </w:t>
            </w:r>
            <w:r w:rsidR="00103C66" w:rsidRPr="009D2FDD">
              <w:t>Интерес русских писателей к историческому прошлому своего народа.</w:t>
            </w:r>
            <w:r w:rsidR="00103C66">
              <w:t xml:space="preserve"> </w:t>
            </w:r>
            <w:r w:rsidRPr="002305C4">
              <w:rPr>
                <w:rStyle w:val="c2"/>
              </w:rPr>
              <w:t>Выявление уровня литературного развития учащихся.</w:t>
            </w:r>
          </w:p>
        </w:tc>
        <w:tc>
          <w:tcPr>
            <w:tcW w:w="2693" w:type="dxa"/>
          </w:tcPr>
          <w:p w:rsidR="0021798D" w:rsidRPr="009D2872" w:rsidRDefault="0021798D" w:rsidP="002B2933">
            <w:pPr>
              <w:pStyle w:val="c13"/>
              <w:spacing w:before="0" w:beforeAutospacing="0" w:after="0" w:afterAutospacing="0"/>
              <w:jc w:val="center"/>
              <w:rPr>
                <w:rStyle w:val="c2c5"/>
                <w:b/>
              </w:rPr>
            </w:pPr>
            <w:r>
              <w:rPr>
                <w:rStyle w:val="c2c5"/>
                <w:b/>
              </w:rPr>
              <w:t>1</w:t>
            </w:r>
          </w:p>
        </w:tc>
      </w:tr>
      <w:tr w:rsidR="0021798D" w:rsidRPr="002305C4" w:rsidTr="002B2933">
        <w:tc>
          <w:tcPr>
            <w:tcW w:w="9606" w:type="dxa"/>
          </w:tcPr>
          <w:p w:rsidR="0021798D" w:rsidRPr="002305C4" w:rsidRDefault="0021798D" w:rsidP="00782BE0">
            <w:pPr>
              <w:pStyle w:val="c13"/>
              <w:spacing w:before="0" w:beforeAutospacing="0" w:after="0" w:afterAutospacing="0"/>
            </w:pPr>
            <w:r w:rsidRPr="009D2872">
              <w:rPr>
                <w:rStyle w:val="c2c5"/>
                <w:b/>
              </w:rPr>
              <w:t xml:space="preserve">Устное народное творчество </w:t>
            </w:r>
          </w:p>
          <w:p w:rsidR="0021798D" w:rsidRPr="002305C4" w:rsidRDefault="0021798D" w:rsidP="00782BE0">
            <w:pPr>
              <w:pStyle w:val="c13"/>
              <w:spacing w:before="0" w:beforeAutospacing="0" w:after="0" w:afterAutospacing="0"/>
            </w:pPr>
            <w:r w:rsidRPr="002305C4">
              <w:rPr>
                <w:rStyle w:val="c2"/>
              </w:rPr>
              <w:t xml:space="preserve">Русские народные песни. «В тёмном лесе...», «Уж ты ночка, ноченька тёмная...», «Вдоль по улице метелица метёт...»; «Пугачёв в темнице», «Пугачёв казнён». Частушки. </w:t>
            </w:r>
            <w:r w:rsidR="00103C66" w:rsidRPr="009D2FDD">
              <w:t>Отражение жизни народа в народных песнях, частушках, преданиях. Особенности художественной формы произведений устного народного творчества.</w:t>
            </w:r>
            <w:r w:rsidR="00103C66">
              <w:t xml:space="preserve"> </w:t>
            </w:r>
            <w:r w:rsidRPr="002305C4">
              <w:rPr>
                <w:rStyle w:val="c2"/>
              </w:rPr>
              <w:t>Предания: «О Пугачёве», «О покорении Сибири Ермаком». Развитие представлений о народной песне, частушке, предании.</w:t>
            </w:r>
            <w:r w:rsidR="00103C66">
              <w:rPr>
                <w:rStyle w:val="c2"/>
              </w:rPr>
              <w:t xml:space="preserve"> Исторические народные песни</w:t>
            </w:r>
          </w:p>
          <w:p w:rsidR="0021798D" w:rsidRPr="002305C4" w:rsidRDefault="0021798D" w:rsidP="00782BE0">
            <w:pPr>
              <w:pStyle w:val="c13"/>
              <w:spacing w:before="0" w:beforeAutospacing="0" w:after="0" w:afterAutospacing="0"/>
            </w:pPr>
            <w:r w:rsidRPr="002305C4">
              <w:rPr>
                <w:rStyle w:val="c2c4"/>
              </w:rPr>
              <w:t>Практическая работа.</w:t>
            </w:r>
          </w:p>
          <w:p w:rsidR="0021798D" w:rsidRPr="002305C4" w:rsidRDefault="0021798D" w:rsidP="00782BE0">
            <w:pPr>
              <w:pStyle w:val="c13"/>
              <w:spacing w:before="0" w:beforeAutospacing="0" w:after="0" w:afterAutospacing="0"/>
            </w:pPr>
            <w:r w:rsidRPr="002305C4">
              <w:rPr>
                <w:rStyle w:val="c2"/>
              </w:rPr>
              <w:t>Подбор цитатных примеров, иллюстрирующих понятия  «народная песня», «частушка», «предание».</w:t>
            </w:r>
          </w:p>
        </w:tc>
        <w:tc>
          <w:tcPr>
            <w:tcW w:w="2693" w:type="dxa"/>
          </w:tcPr>
          <w:p w:rsidR="0021798D" w:rsidRPr="009D2872" w:rsidRDefault="002B2933" w:rsidP="002B2933">
            <w:pPr>
              <w:pStyle w:val="c13"/>
              <w:spacing w:before="0" w:beforeAutospacing="0" w:after="0" w:afterAutospacing="0"/>
              <w:jc w:val="center"/>
              <w:rPr>
                <w:rStyle w:val="c2c5"/>
                <w:b/>
              </w:rPr>
            </w:pPr>
            <w:r>
              <w:rPr>
                <w:rStyle w:val="c2c5"/>
                <w:b/>
              </w:rPr>
              <w:t>2</w:t>
            </w:r>
          </w:p>
        </w:tc>
      </w:tr>
      <w:tr w:rsidR="0021798D" w:rsidRPr="002305C4" w:rsidTr="002B2933">
        <w:tc>
          <w:tcPr>
            <w:tcW w:w="9606" w:type="dxa"/>
          </w:tcPr>
          <w:p w:rsidR="0021798D" w:rsidRPr="009D2872" w:rsidRDefault="0021798D" w:rsidP="00782BE0">
            <w:pPr>
              <w:pStyle w:val="c13"/>
              <w:spacing w:before="0" w:beforeAutospacing="0" w:after="0" w:afterAutospacing="0"/>
              <w:rPr>
                <w:b/>
              </w:rPr>
            </w:pPr>
            <w:r w:rsidRPr="009D2872">
              <w:rPr>
                <w:rStyle w:val="c2c5"/>
                <w:b/>
              </w:rPr>
              <w:t>Из древне</w:t>
            </w:r>
            <w:r w:rsidR="002B2933">
              <w:rPr>
                <w:rStyle w:val="c2c5"/>
                <w:b/>
              </w:rPr>
              <w:t xml:space="preserve">русской литературы </w:t>
            </w:r>
          </w:p>
          <w:p w:rsidR="0021798D" w:rsidRPr="002305C4" w:rsidRDefault="0021798D" w:rsidP="00782BE0">
            <w:pPr>
              <w:pStyle w:val="c13"/>
              <w:spacing w:before="0" w:beforeAutospacing="0" w:after="0" w:afterAutospacing="0"/>
            </w:pPr>
            <w:r w:rsidRPr="002305C4">
              <w:rPr>
                <w:rStyle w:val="c2"/>
              </w:rPr>
              <w:t>«Житие Александра Невского» (фрагменты).</w:t>
            </w:r>
            <w:r w:rsidR="00103C66" w:rsidRPr="009D2FDD">
              <w:rPr>
                <w:bCs/>
                <w:color w:val="000000"/>
              </w:rPr>
              <w:t xml:space="preserve"> Житийная литература как особый жанр древнерусской литературы</w:t>
            </w:r>
          </w:p>
          <w:p w:rsidR="0021798D" w:rsidRPr="002305C4" w:rsidRDefault="0021798D" w:rsidP="00782BE0">
            <w:pPr>
              <w:pStyle w:val="c13"/>
              <w:spacing w:before="0" w:beforeAutospacing="0" w:after="0" w:afterAutospacing="0"/>
            </w:pPr>
            <w:r w:rsidRPr="002305C4">
              <w:rPr>
                <w:rStyle w:val="c2"/>
              </w:rPr>
              <w:t>«Шемякин суд» как сатирическое произведение XVII века. Развитие представлений о житии и древнерусской воинской повести. Понятие о сатирической повести как жанре древнерусской литературы.</w:t>
            </w:r>
          </w:p>
        </w:tc>
        <w:tc>
          <w:tcPr>
            <w:tcW w:w="2693" w:type="dxa"/>
          </w:tcPr>
          <w:p w:rsidR="0021798D" w:rsidRPr="009D2872" w:rsidRDefault="0021798D" w:rsidP="002B2933">
            <w:pPr>
              <w:pStyle w:val="c13"/>
              <w:spacing w:before="0" w:beforeAutospacing="0" w:after="0" w:afterAutospacing="0"/>
              <w:jc w:val="center"/>
              <w:rPr>
                <w:rStyle w:val="c2c5"/>
                <w:b/>
              </w:rPr>
            </w:pPr>
            <w:r>
              <w:rPr>
                <w:rStyle w:val="c2c5"/>
                <w:b/>
              </w:rPr>
              <w:t>2</w:t>
            </w:r>
          </w:p>
        </w:tc>
      </w:tr>
      <w:tr w:rsidR="0021798D" w:rsidRPr="002305C4" w:rsidTr="002B2933">
        <w:tc>
          <w:tcPr>
            <w:tcW w:w="9606" w:type="dxa"/>
          </w:tcPr>
          <w:p w:rsidR="0021798D" w:rsidRPr="009D2872" w:rsidRDefault="0021798D" w:rsidP="00782BE0">
            <w:pPr>
              <w:pStyle w:val="c13"/>
              <w:spacing w:before="0" w:beforeAutospacing="0" w:after="0" w:afterAutospacing="0"/>
              <w:rPr>
                <w:b/>
              </w:rPr>
            </w:pPr>
            <w:r w:rsidRPr="009D2872">
              <w:rPr>
                <w:rStyle w:val="c2c5"/>
                <w:b/>
              </w:rPr>
              <w:t xml:space="preserve">Из литературы XVIII века </w:t>
            </w:r>
          </w:p>
          <w:p w:rsidR="0021798D" w:rsidRPr="002305C4" w:rsidRDefault="0021798D" w:rsidP="00782BE0">
            <w:pPr>
              <w:pStyle w:val="c13"/>
              <w:spacing w:before="0" w:beforeAutospacing="0" w:after="0" w:afterAutospacing="0"/>
            </w:pPr>
            <w:r w:rsidRPr="002305C4">
              <w:rPr>
                <w:rStyle w:val="c2"/>
              </w:rPr>
              <w:t>Д. И. Фонвизин . «Недоросль» (сцены).</w:t>
            </w:r>
            <w:r w:rsidR="00103C66" w:rsidRPr="009D2FDD">
              <w:rPr>
                <w:bCs/>
                <w:color w:val="000000"/>
              </w:rPr>
              <w:t xml:space="preserve"> Сатирическая направленность комедии</w:t>
            </w:r>
          </w:p>
          <w:p w:rsidR="0021798D" w:rsidRPr="002305C4" w:rsidRDefault="0021798D" w:rsidP="00782BE0">
            <w:pPr>
              <w:pStyle w:val="c13"/>
              <w:spacing w:before="0" w:beforeAutospacing="0" w:after="0" w:afterAutospacing="0"/>
            </w:pPr>
            <w:r w:rsidRPr="002305C4">
              <w:rPr>
                <w:rStyle w:val="c2"/>
              </w:rPr>
              <w:lastRenderedPageBreak/>
              <w:t>Понятие о классицизме.</w:t>
            </w:r>
          </w:p>
        </w:tc>
        <w:tc>
          <w:tcPr>
            <w:tcW w:w="2693" w:type="dxa"/>
          </w:tcPr>
          <w:p w:rsidR="0021798D" w:rsidRPr="009D2872" w:rsidRDefault="00103C66" w:rsidP="002B2933">
            <w:pPr>
              <w:pStyle w:val="c13"/>
              <w:spacing w:before="0" w:beforeAutospacing="0" w:after="0" w:afterAutospacing="0"/>
              <w:jc w:val="center"/>
              <w:rPr>
                <w:rStyle w:val="c2c5"/>
                <w:b/>
              </w:rPr>
            </w:pPr>
            <w:r>
              <w:rPr>
                <w:rStyle w:val="c2c5"/>
                <w:b/>
              </w:rPr>
              <w:lastRenderedPageBreak/>
              <w:t>4</w:t>
            </w:r>
          </w:p>
        </w:tc>
      </w:tr>
      <w:tr w:rsidR="00397C19" w:rsidRPr="002305C4" w:rsidTr="002B2933">
        <w:tc>
          <w:tcPr>
            <w:tcW w:w="9606" w:type="dxa"/>
          </w:tcPr>
          <w:p w:rsidR="00397C19" w:rsidRPr="009D2872" w:rsidRDefault="00397C19" w:rsidP="00782BE0">
            <w:pPr>
              <w:pStyle w:val="c13"/>
              <w:spacing w:before="0" w:beforeAutospacing="0" w:after="0" w:afterAutospacing="0"/>
              <w:rPr>
                <w:rStyle w:val="c2c5"/>
                <w:b/>
              </w:rPr>
            </w:pPr>
            <w:r w:rsidRPr="009D2FDD">
              <w:rPr>
                <w:bCs/>
                <w:color w:val="000000"/>
              </w:rPr>
              <w:lastRenderedPageBreak/>
              <w:t>Н.М.Карамзин - писатель. историк, реформатор русского языка. "Наталья, дочь боярская" - произведение русского сентиментализма.</w:t>
            </w:r>
          </w:p>
        </w:tc>
        <w:tc>
          <w:tcPr>
            <w:tcW w:w="2693" w:type="dxa"/>
          </w:tcPr>
          <w:p w:rsidR="00397C19" w:rsidRDefault="00397C19" w:rsidP="002B2933">
            <w:pPr>
              <w:pStyle w:val="c13"/>
              <w:spacing w:before="0" w:beforeAutospacing="0" w:after="0" w:afterAutospacing="0"/>
              <w:jc w:val="center"/>
              <w:rPr>
                <w:rStyle w:val="c2c5"/>
                <w:b/>
              </w:rPr>
            </w:pPr>
          </w:p>
        </w:tc>
      </w:tr>
      <w:tr w:rsidR="0021798D" w:rsidRPr="002305C4" w:rsidTr="002B2933">
        <w:tc>
          <w:tcPr>
            <w:tcW w:w="9606" w:type="dxa"/>
          </w:tcPr>
          <w:p w:rsidR="0021798D" w:rsidRPr="009D2872" w:rsidRDefault="0021798D" w:rsidP="00782BE0">
            <w:pPr>
              <w:pStyle w:val="c13"/>
              <w:spacing w:before="0" w:beforeAutospacing="0" w:after="0" w:afterAutospacing="0"/>
              <w:rPr>
                <w:b/>
              </w:rPr>
            </w:pPr>
            <w:r w:rsidRPr="009D2872">
              <w:rPr>
                <w:rStyle w:val="c2c5"/>
                <w:b/>
              </w:rPr>
              <w:t xml:space="preserve">Из русской литературы XIX века </w:t>
            </w:r>
          </w:p>
          <w:p w:rsidR="0021798D" w:rsidRPr="002305C4" w:rsidRDefault="0021798D" w:rsidP="00782BE0">
            <w:pPr>
              <w:pStyle w:val="c13"/>
              <w:spacing w:before="0" w:beforeAutospacing="0" w:after="0" w:afterAutospacing="0"/>
            </w:pPr>
            <w:r w:rsidRPr="002305C4">
              <w:rPr>
                <w:rStyle w:val="c2"/>
              </w:rPr>
              <w:t>И. А. Крылов. «Обоз».</w:t>
            </w:r>
            <w:r w:rsidR="00103C66" w:rsidRPr="00F66A98">
              <w:rPr>
                <w:color w:val="000000"/>
              </w:rPr>
              <w:t xml:space="preserve"> Сатирическое изображение человеческих и общественных пороков</w:t>
            </w:r>
            <w:r w:rsidRPr="002305C4">
              <w:rPr>
                <w:rStyle w:val="c2"/>
              </w:rPr>
              <w:t xml:space="preserve"> Развитие представлений о басне, её морали, аллегории.</w:t>
            </w:r>
          </w:p>
        </w:tc>
        <w:tc>
          <w:tcPr>
            <w:tcW w:w="2693" w:type="dxa"/>
          </w:tcPr>
          <w:p w:rsidR="0021798D" w:rsidRPr="009D2872" w:rsidRDefault="0021798D" w:rsidP="002B2933">
            <w:pPr>
              <w:pStyle w:val="c13"/>
              <w:spacing w:before="0" w:beforeAutospacing="0" w:after="0" w:afterAutospacing="0"/>
              <w:jc w:val="center"/>
              <w:rPr>
                <w:rStyle w:val="c2c5"/>
                <w:b/>
              </w:rPr>
            </w:pPr>
            <w:r>
              <w:rPr>
                <w:rStyle w:val="c2c5"/>
                <w:b/>
              </w:rPr>
              <w:t>3</w:t>
            </w:r>
            <w:r w:rsidR="00563382">
              <w:rPr>
                <w:rStyle w:val="c2c5"/>
                <w:b/>
              </w:rPr>
              <w:t>2</w:t>
            </w:r>
          </w:p>
        </w:tc>
      </w:tr>
      <w:tr w:rsidR="0021798D" w:rsidRPr="002305C4" w:rsidTr="002B2933">
        <w:tc>
          <w:tcPr>
            <w:tcW w:w="9606" w:type="dxa"/>
          </w:tcPr>
          <w:p w:rsidR="0021798D" w:rsidRPr="002305C4" w:rsidRDefault="007068D9" w:rsidP="00782BE0">
            <w:pPr>
              <w:pStyle w:val="c13"/>
              <w:spacing w:before="0" w:beforeAutospacing="0" w:after="0" w:afterAutospacing="0"/>
            </w:pPr>
            <w:r>
              <w:rPr>
                <w:rStyle w:val="c2"/>
              </w:rPr>
              <w:t>В.А. Жуковский. «Море», «Лесной царь»</w:t>
            </w:r>
          </w:p>
        </w:tc>
        <w:tc>
          <w:tcPr>
            <w:tcW w:w="2693" w:type="dxa"/>
          </w:tcPr>
          <w:p w:rsidR="0021798D" w:rsidRPr="002305C4" w:rsidRDefault="0021798D" w:rsidP="002B2933">
            <w:pPr>
              <w:pStyle w:val="c13"/>
              <w:spacing w:before="0" w:beforeAutospacing="0" w:after="0" w:afterAutospacing="0"/>
              <w:jc w:val="center"/>
              <w:rPr>
                <w:rStyle w:val="c2"/>
              </w:rPr>
            </w:pPr>
          </w:p>
        </w:tc>
      </w:tr>
      <w:tr w:rsidR="006C08B7" w:rsidRPr="002305C4" w:rsidTr="002B2933">
        <w:tc>
          <w:tcPr>
            <w:tcW w:w="9606" w:type="dxa"/>
          </w:tcPr>
          <w:p w:rsidR="006C08B7" w:rsidRDefault="006C08B7" w:rsidP="00782BE0">
            <w:pPr>
              <w:pStyle w:val="c13"/>
              <w:spacing w:before="0" w:beforeAutospacing="0" w:after="0" w:afterAutospacing="0"/>
              <w:rPr>
                <w:rStyle w:val="c2"/>
              </w:rPr>
            </w:pPr>
          </w:p>
        </w:tc>
        <w:tc>
          <w:tcPr>
            <w:tcW w:w="2693" w:type="dxa"/>
          </w:tcPr>
          <w:p w:rsidR="006C08B7" w:rsidRPr="002305C4" w:rsidRDefault="006C08B7" w:rsidP="002B2933">
            <w:pPr>
              <w:pStyle w:val="c13"/>
              <w:spacing w:before="0" w:beforeAutospacing="0" w:after="0" w:afterAutospacing="0"/>
              <w:jc w:val="center"/>
              <w:rPr>
                <w:rStyle w:val="c2"/>
              </w:rPr>
            </w:pP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
              </w:rPr>
              <w:t>А. С. Пушкин. «19 октября», «Туча», «К***» («Я помню чудное мгновенье...»).  </w:t>
            </w:r>
            <w:r w:rsidR="0068224F">
              <w:rPr>
                <w:rStyle w:val="c2"/>
              </w:rPr>
              <w:t>«К Чаадаеву», «Во глубине сибирских руд»</w:t>
            </w:r>
            <w:r w:rsidR="006C08B7" w:rsidRPr="009D2FDD">
              <w:rPr>
                <w:bCs/>
                <w:color w:val="000000"/>
              </w:rPr>
              <w:t>Основные мотивы лирики поэта</w:t>
            </w:r>
            <w:r w:rsidR="006C08B7" w:rsidRPr="002305C4">
              <w:rPr>
                <w:rStyle w:val="aff9"/>
              </w:rPr>
              <w:t xml:space="preserve"> </w:t>
            </w:r>
            <w:r w:rsidRPr="002305C4">
              <w:rPr>
                <w:rStyle w:val="c2"/>
              </w:rPr>
              <w:t>«История Пугачёва» (отрывки).</w:t>
            </w:r>
            <w:r w:rsidR="006C08B7" w:rsidRPr="009D2FDD">
              <w:rPr>
                <w:bCs/>
                <w:color w:val="000000"/>
              </w:rPr>
              <w:t xml:space="preserve"> Основные мотивы лирики поэта</w:t>
            </w:r>
            <w:r w:rsidRPr="002305C4">
              <w:rPr>
                <w:rStyle w:val="c2"/>
              </w:rPr>
              <w:t xml:space="preserve"> «Капитанская дочка»</w:t>
            </w:r>
            <w:r w:rsidR="006C08B7" w:rsidRPr="009D2FDD">
              <w:rPr>
                <w:bCs/>
                <w:color w:val="000000"/>
              </w:rPr>
              <w:t xml:space="preserve"> Гуманизм и историзм А.С. Пушкина в романе</w:t>
            </w:r>
            <w:r w:rsidRPr="002305C4">
              <w:rPr>
                <w:rStyle w:val="c2"/>
              </w:rPr>
              <w:t>.</w:t>
            </w:r>
            <w:r w:rsidR="00397C19" w:rsidRPr="00F66A98">
              <w:rPr>
                <w:color w:val="000000"/>
                <w:sz w:val="22"/>
                <w:szCs w:val="22"/>
              </w:rPr>
              <w:t xml:space="preserve"> Пиковая дама». </w:t>
            </w:r>
            <w:r w:rsidR="006C08B7">
              <w:rPr>
                <w:color w:val="000000"/>
                <w:sz w:val="22"/>
                <w:szCs w:val="22"/>
              </w:rPr>
              <w:t xml:space="preserve"> (для вн.чт)</w:t>
            </w:r>
            <w:r w:rsidR="00397C19" w:rsidRPr="00F66A98">
              <w:rPr>
                <w:color w:val="000000"/>
                <w:sz w:val="22"/>
                <w:szCs w:val="22"/>
              </w:rPr>
              <w:t>Проблема человека и судьбы. Система образов - персонажей в повести. Образ Петербурга</w:t>
            </w:r>
          </w:p>
          <w:p w:rsidR="0021798D" w:rsidRPr="002305C4" w:rsidRDefault="0021798D" w:rsidP="00782BE0">
            <w:pPr>
              <w:pStyle w:val="c13"/>
              <w:spacing w:before="0" w:beforeAutospacing="0" w:after="0" w:afterAutospacing="0"/>
            </w:pPr>
            <w:r w:rsidRPr="002305C4">
              <w:rPr>
                <w:rStyle w:val="c2"/>
              </w:rPr>
              <w:t>Начальные представлении об историзме художественной  литературы, о романе, о реализме.</w:t>
            </w:r>
          </w:p>
        </w:tc>
        <w:tc>
          <w:tcPr>
            <w:tcW w:w="2693" w:type="dxa"/>
          </w:tcPr>
          <w:p w:rsidR="0021798D" w:rsidRPr="002305C4" w:rsidRDefault="0021798D" w:rsidP="002B2933">
            <w:pPr>
              <w:pStyle w:val="c13"/>
              <w:spacing w:before="0" w:beforeAutospacing="0" w:after="0" w:afterAutospacing="0"/>
              <w:jc w:val="center"/>
              <w:rPr>
                <w:rStyle w:val="c2"/>
              </w:rPr>
            </w:pP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
              </w:rPr>
              <w:t>М. Ю. Лермонтов. «Мцыри». Понятие о романтической поэме.</w:t>
            </w:r>
            <w:r w:rsidR="006C08B7" w:rsidRPr="009D2FDD">
              <w:t xml:space="preserve"> Образ Мцыри. Образ монастыря и образ природы. Их роль в произведении. Композиция и художественные особенности поэмы Развитие представлений о жанре поэмы.  </w:t>
            </w:r>
          </w:p>
          <w:p w:rsidR="0021798D" w:rsidRPr="002305C4" w:rsidRDefault="0021798D" w:rsidP="00782BE0">
            <w:pPr>
              <w:pStyle w:val="c13"/>
              <w:spacing w:before="0" w:beforeAutospacing="0" w:after="0" w:afterAutospacing="0"/>
            </w:pPr>
            <w:r w:rsidRPr="002305C4">
              <w:rPr>
                <w:rStyle w:val="c2c4"/>
              </w:rPr>
              <w:t>Практические работы.</w:t>
            </w:r>
          </w:p>
          <w:p w:rsidR="0021798D" w:rsidRPr="002305C4" w:rsidRDefault="0021798D" w:rsidP="00782BE0">
            <w:pPr>
              <w:pStyle w:val="c13"/>
              <w:spacing w:before="0" w:beforeAutospacing="0" w:after="0" w:afterAutospacing="0"/>
            </w:pPr>
            <w:r w:rsidRPr="002305C4">
              <w:rPr>
                <w:rStyle w:val="c2"/>
              </w:rPr>
              <w:t>Составление лексических и историко-культурных комментариев. Анализ ключевых эпизодов поэмы: «Бой с барсом», «Встреча с грузинкой» и др. Выявление художественно значимых изобразительно-выразительных средств языка писателя и определение их художественной функции в поэме.</w:t>
            </w:r>
          </w:p>
        </w:tc>
        <w:tc>
          <w:tcPr>
            <w:tcW w:w="2693" w:type="dxa"/>
          </w:tcPr>
          <w:p w:rsidR="0021798D" w:rsidRPr="002305C4" w:rsidRDefault="0021798D" w:rsidP="002B2933">
            <w:pPr>
              <w:pStyle w:val="c13"/>
              <w:spacing w:before="0" w:beforeAutospacing="0" w:after="0" w:afterAutospacing="0"/>
              <w:jc w:val="center"/>
              <w:rPr>
                <w:rStyle w:val="c2"/>
              </w:rPr>
            </w:pP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
              </w:rPr>
              <w:t xml:space="preserve">Н. В. Гоголь. </w:t>
            </w:r>
            <w:r w:rsidR="006C08B7" w:rsidRPr="009D2FDD">
              <w:t>Исторические произведения в творчестве Гоголя</w:t>
            </w:r>
            <w:r w:rsidR="006C08B7" w:rsidRPr="002305C4">
              <w:rPr>
                <w:rStyle w:val="aff9"/>
              </w:rPr>
              <w:t xml:space="preserve"> </w:t>
            </w:r>
            <w:r w:rsidRPr="002305C4">
              <w:rPr>
                <w:rStyle w:val="c2"/>
              </w:rPr>
              <w:t>«Ревизор»</w:t>
            </w:r>
            <w:r w:rsidR="006C08B7" w:rsidRPr="009D2FDD">
              <w:t xml:space="preserve"> как социальная комедия «со злостью и солью». Разоблачение пороков чиновничества в пьесе. Приемы сатирического изображения чиновников. Развитие представлений о комедии, сатире и юморе</w:t>
            </w:r>
            <w:r w:rsidRPr="002305C4">
              <w:rPr>
                <w:rStyle w:val="c2"/>
              </w:rPr>
              <w:t>,</w:t>
            </w:r>
            <w:r w:rsidR="006C08B7" w:rsidRPr="009D2FDD">
              <w:t xml:space="preserve"> Хлестаковшина как нравственное явление</w:t>
            </w:r>
            <w:r w:rsidRPr="002305C4">
              <w:rPr>
                <w:rStyle w:val="c2"/>
              </w:rPr>
              <w:t xml:space="preserve"> «Шинель».</w:t>
            </w:r>
            <w:r w:rsidR="006C08B7" w:rsidRPr="009D2FDD">
              <w:t xml:space="preserve"> Образ «маленького человека» в литературе</w:t>
            </w:r>
            <w:r w:rsidR="006C08B7">
              <w:t>. Образ Петербурга. (для вн.чт)</w:t>
            </w:r>
          </w:p>
          <w:p w:rsidR="0021798D" w:rsidRPr="002305C4" w:rsidRDefault="0021798D" w:rsidP="00782BE0">
            <w:pPr>
              <w:pStyle w:val="c13"/>
              <w:spacing w:before="0" w:beforeAutospacing="0" w:after="0" w:afterAutospacing="0"/>
            </w:pPr>
            <w:r w:rsidRPr="002305C4">
              <w:rPr>
                <w:rStyle w:val="c2"/>
              </w:rPr>
              <w:t>Развитие представлений о комедии. Развитие представлений о сатире и юморе.</w:t>
            </w:r>
            <w:r w:rsidR="006C08B7" w:rsidRPr="009D2FDD">
              <w:t xml:space="preserve"> Роль фантастики в повествовании</w:t>
            </w:r>
          </w:p>
          <w:p w:rsidR="0021798D" w:rsidRPr="002305C4" w:rsidRDefault="0021798D" w:rsidP="00782BE0">
            <w:pPr>
              <w:pStyle w:val="c13"/>
              <w:spacing w:before="0" w:beforeAutospacing="0" w:after="0" w:afterAutospacing="0"/>
            </w:pPr>
            <w:r w:rsidRPr="002305C4">
              <w:rPr>
                <w:rStyle w:val="c2c4"/>
              </w:rPr>
              <w:t>Практические работы.</w:t>
            </w:r>
          </w:p>
          <w:p w:rsidR="0021798D" w:rsidRPr="002305C4" w:rsidRDefault="0021798D" w:rsidP="00782BE0">
            <w:pPr>
              <w:pStyle w:val="c13"/>
              <w:spacing w:before="0" w:beforeAutospacing="0" w:after="0" w:afterAutospacing="0"/>
            </w:pPr>
            <w:r w:rsidRPr="002305C4">
              <w:rPr>
                <w:rStyle w:val="c2"/>
              </w:rPr>
              <w:t xml:space="preserve">Анализ ключевых эпизодов повести и комедии: «Первая встреча Хлестакова и городничего», «Сцена вранья», «Последний </w:t>
            </w:r>
          </w:p>
          <w:p w:rsidR="0021798D" w:rsidRPr="002305C4" w:rsidRDefault="0021798D" w:rsidP="00782BE0">
            <w:pPr>
              <w:pStyle w:val="c13"/>
              <w:spacing w:before="0" w:beforeAutospacing="0" w:after="0" w:afterAutospacing="0"/>
            </w:pPr>
            <w:r w:rsidRPr="002305C4">
              <w:rPr>
                <w:rStyle w:val="c2"/>
              </w:rPr>
              <w:t>монолог городничего», «Башмачкин заказывает шинель», «Утрата шинели», «Привидение» .</w:t>
            </w:r>
          </w:p>
        </w:tc>
        <w:tc>
          <w:tcPr>
            <w:tcW w:w="2693" w:type="dxa"/>
          </w:tcPr>
          <w:p w:rsidR="0021798D" w:rsidRPr="002305C4" w:rsidRDefault="0021798D" w:rsidP="002B2933">
            <w:pPr>
              <w:pStyle w:val="c13"/>
              <w:spacing w:before="0" w:beforeAutospacing="0" w:after="0" w:afterAutospacing="0"/>
              <w:jc w:val="center"/>
              <w:rPr>
                <w:rStyle w:val="c2"/>
              </w:rPr>
            </w:pP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
              </w:rPr>
              <w:t>М. Е. Салтыков-Щедрин. «История одного города»</w:t>
            </w:r>
            <w:r w:rsidR="006C08B7" w:rsidRPr="009D2FDD">
              <w:t xml:space="preserve"> как сатирическое произведение</w:t>
            </w:r>
            <w:r w:rsidRPr="002305C4">
              <w:rPr>
                <w:rStyle w:val="c2"/>
              </w:rPr>
              <w:t xml:space="preserve"> </w:t>
            </w:r>
            <w:r w:rsidRPr="002305C4">
              <w:rPr>
                <w:rStyle w:val="c2"/>
              </w:rPr>
              <w:lastRenderedPageBreak/>
              <w:t>(отрывок). Понятие о пародии.</w:t>
            </w:r>
          </w:p>
          <w:p w:rsidR="0021798D" w:rsidRPr="002305C4" w:rsidRDefault="0021798D" w:rsidP="00782BE0">
            <w:pPr>
              <w:pStyle w:val="c13"/>
              <w:spacing w:before="0" w:beforeAutospacing="0" w:after="0" w:afterAutospacing="0"/>
            </w:pPr>
            <w:r w:rsidRPr="002305C4">
              <w:rPr>
                <w:rStyle w:val="c2c4"/>
              </w:rPr>
              <w:t>Практические работы.</w:t>
            </w:r>
          </w:p>
          <w:p w:rsidR="0021798D" w:rsidRPr="002305C4" w:rsidRDefault="0021798D" w:rsidP="00782BE0">
            <w:pPr>
              <w:pStyle w:val="c13"/>
              <w:spacing w:before="0" w:beforeAutospacing="0" w:after="0" w:afterAutospacing="0"/>
            </w:pPr>
            <w:r w:rsidRPr="002305C4">
              <w:rPr>
                <w:rStyle w:val="c2"/>
              </w:rPr>
              <w:t xml:space="preserve">Составление лексических и историко-культурных комментариев. Составление плана сообщения о средствах создания комического </w:t>
            </w:r>
          </w:p>
          <w:p w:rsidR="0021798D" w:rsidRPr="002305C4" w:rsidRDefault="0021798D" w:rsidP="00782BE0">
            <w:pPr>
              <w:pStyle w:val="c13"/>
              <w:spacing w:before="0" w:beforeAutospacing="0" w:after="0" w:afterAutospacing="0"/>
            </w:pPr>
            <w:r w:rsidRPr="002305C4">
              <w:rPr>
                <w:rStyle w:val="c2"/>
              </w:rPr>
              <w:t>в романе.</w:t>
            </w:r>
          </w:p>
        </w:tc>
        <w:tc>
          <w:tcPr>
            <w:tcW w:w="2693" w:type="dxa"/>
          </w:tcPr>
          <w:p w:rsidR="0021798D" w:rsidRPr="002305C4" w:rsidRDefault="0021798D" w:rsidP="002B2933">
            <w:pPr>
              <w:pStyle w:val="c13"/>
              <w:spacing w:before="0" w:beforeAutospacing="0" w:after="0" w:afterAutospacing="0"/>
              <w:jc w:val="center"/>
              <w:rPr>
                <w:rStyle w:val="c2"/>
              </w:rPr>
            </w:pP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
              </w:rPr>
              <w:lastRenderedPageBreak/>
              <w:t>Н. С. Лесков. «Старый гений».</w:t>
            </w:r>
            <w:r w:rsidR="006C08B7" w:rsidRPr="009D2FDD">
              <w:t xml:space="preserve"> Нравственные проблемы рассказа «Старый гений». Защита обездоленных. Сатира на чиновничество. Развитие понятия о рассказе. Художественная деталь как средство создания художественного образа</w:t>
            </w:r>
          </w:p>
          <w:p w:rsidR="0021798D" w:rsidRPr="002305C4" w:rsidRDefault="0021798D" w:rsidP="00782BE0">
            <w:pPr>
              <w:pStyle w:val="c13"/>
              <w:spacing w:before="0" w:beforeAutospacing="0" w:after="0" w:afterAutospacing="0"/>
            </w:pPr>
            <w:r w:rsidRPr="002305C4">
              <w:rPr>
                <w:rStyle w:val="c2"/>
              </w:rPr>
              <w:t>Развитие представлений о рассказе и о художественной детали.</w:t>
            </w:r>
          </w:p>
        </w:tc>
        <w:tc>
          <w:tcPr>
            <w:tcW w:w="2693" w:type="dxa"/>
          </w:tcPr>
          <w:p w:rsidR="0021798D" w:rsidRPr="002305C4" w:rsidRDefault="0021798D" w:rsidP="002B2933">
            <w:pPr>
              <w:pStyle w:val="c13"/>
              <w:spacing w:before="0" w:beforeAutospacing="0" w:after="0" w:afterAutospacing="0"/>
              <w:jc w:val="center"/>
              <w:rPr>
                <w:rStyle w:val="c2"/>
              </w:rPr>
            </w:pP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
              </w:rPr>
              <w:t>JI. Н. Толстой. «После бала».</w:t>
            </w:r>
            <w:r w:rsidR="006C08B7" w:rsidRPr="009D2FDD">
              <w:t xml:space="preserve"> Социально-нравственные проблемы в рассказе Образ рассказчика. Главные герои. Идея разделенности двух Россий. Мечта о воссоединении дворянства и народа</w:t>
            </w:r>
            <w:r w:rsidR="006C08B7">
              <w:t xml:space="preserve">. </w:t>
            </w:r>
            <w:r w:rsidR="006C08B7" w:rsidRPr="009D2FDD">
              <w:t>Психологизм рассказа</w:t>
            </w:r>
            <w:r w:rsidR="006C08B7">
              <w:t xml:space="preserve">. </w:t>
            </w:r>
            <w:r w:rsidR="006C08B7" w:rsidRPr="009D2FDD">
              <w:t>Нравственные проблемы повести Л.Н.Толстого «Отрочество»</w:t>
            </w:r>
            <w:r w:rsidR="006C08B7">
              <w:t xml:space="preserve"> (для вн.чт)</w:t>
            </w:r>
          </w:p>
          <w:p w:rsidR="0021798D" w:rsidRPr="002305C4" w:rsidRDefault="0021798D" w:rsidP="00782BE0">
            <w:pPr>
              <w:pStyle w:val="c13"/>
              <w:spacing w:before="0" w:beforeAutospacing="0" w:after="0" w:afterAutospacing="0"/>
            </w:pPr>
            <w:r w:rsidRPr="002305C4">
              <w:rPr>
                <w:rStyle w:val="c2"/>
              </w:rPr>
              <w:t>Развитие представлений об антитезе, о композиции.</w:t>
            </w:r>
          </w:p>
          <w:p w:rsidR="0021798D" w:rsidRPr="002305C4" w:rsidRDefault="0021798D" w:rsidP="00782BE0">
            <w:pPr>
              <w:pStyle w:val="c13"/>
              <w:spacing w:before="0" w:beforeAutospacing="0" w:after="0" w:afterAutospacing="0"/>
            </w:pPr>
            <w:r w:rsidRPr="002305C4">
              <w:rPr>
                <w:rStyle w:val="c2c4"/>
              </w:rPr>
              <w:t>Практические работы.</w:t>
            </w:r>
          </w:p>
          <w:p w:rsidR="0021798D" w:rsidRPr="002305C4" w:rsidRDefault="0021798D" w:rsidP="00782BE0">
            <w:pPr>
              <w:pStyle w:val="c13"/>
              <w:spacing w:before="0" w:beforeAutospacing="0" w:after="0" w:afterAutospacing="0"/>
            </w:pPr>
            <w:r w:rsidRPr="002305C4">
              <w:rPr>
                <w:rStyle w:val="c2"/>
              </w:rPr>
              <w:t>Составление плана сообщения об особенностях композиции рассказа.</w:t>
            </w:r>
          </w:p>
        </w:tc>
        <w:tc>
          <w:tcPr>
            <w:tcW w:w="2693" w:type="dxa"/>
          </w:tcPr>
          <w:p w:rsidR="0021798D" w:rsidRPr="002305C4" w:rsidRDefault="0021798D" w:rsidP="002B2933">
            <w:pPr>
              <w:pStyle w:val="c13"/>
              <w:spacing w:before="0" w:beforeAutospacing="0" w:after="0" w:afterAutospacing="0"/>
              <w:jc w:val="center"/>
              <w:rPr>
                <w:rStyle w:val="c2"/>
              </w:rPr>
            </w:pP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c5"/>
              </w:rPr>
              <w:t>Поэзия родной природы в русской литературе XIX века (обзор).</w:t>
            </w:r>
          </w:p>
          <w:p w:rsidR="0021798D" w:rsidRPr="002305C4" w:rsidRDefault="0021798D" w:rsidP="00782BE0">
            <w:pPr>
              <w:pStyle w:val="c13"/>
              <w:spacing w:before="0" w:beforeAutospacing="0" w:after="0" w:afterAutospacing="0"/>
            </w:pPr>
            <w:r w:rsidRPr="002305C4">
              <w:rPr>
                <w:rStyle w:val="c2"/>
              </w:rPr>
              <w:t xml:space="preserve">А. С. Пушкин. «Цветы последние милей...»; </w:t>
            </w:r>
          </w:p>
          <w:p w:rsidR="0021798D" w:rsidRPr="002305C4" w:rsidRDefault="0021798D" w:rsidP="00782BE0">
            <w:pPr>
              <w:pStyle w:val="c13"/>
              <w:spacing w:before="0" w:beforeAutospacing="0" w:after="0" w:afterAutospacing="0"/>
            </w:pPr>
            <w:r w:rsidRPr="002305C4">
              <w:rPr>
                <w:rStyle w:val="c2"/>
              </w:rPr>
              <w:t xml:space="preserve">М.Ю.Лермонтов. «Осень»; Ф. И. Тютчев. «Осенний вечер»; </w:t>
            </w:r>
          </w:p>
          <w:p w:rsidR="0021798D" w:rsidRPr="002305C4" w:rsidRDefault="0021798D" w:rsidP="00782BE0">
            <w:pPr>
              <w:pStyle w:val="c13"/>
              <w:spacing w:before="0" w:beforeAutospacing="0" w:after="0" w:afterAutospacing="0"/>
            </w:pPr>
            <w:r w:rsidRPr="002305C4">
              <w:rPr>
                <w:rStyle w:val="c2"/>
              </w:rPr>
              <w:t>А. А. Фет. «Первый ландыш»; А. Н. М.айков. «Поле зыблется цветами...».</w:t>
            </w:r>
          </w:p>
          <w:p w:rsidR="0021798D" w:rsidRPr="002305C4" w:rsidRDefault="0021798D" w:rsidP="00782BE0">
            <w:pPr>
              <w:pStyle w:val="c13"/>
              <w:spacing w:before="0" w:beforeAutospacing="0" w:after="0" w:afterAutospacing="0"/>
            </w:pPr>
            <w:r w:rsidRPr="002305C4">
              <w:rPr>
                <w:rStyle w:val="c2c4"/>
              </w:rPr>
              <w:t>Практические работы.</w:t>
            </w:r>
          </w:p>
          <w:p w:rsidR="0021798D" w:rsidRPr="002305C4" w:rsidRDefault="0021798D" w:rsidP="00782BE0">
            <w:pPr>
              <w:pStyle w:val="c13"/>
              <w:spacing w:before="0" w:beforeAutospacing="0" w:after="0" w:afterAutospacing="0"/>
            </w:pPr>
            <w:r w:rsidRPr="002305C4">
              <w:rPr>
                <w:rStyle w:val="c2"/>
              </w:rPr>
              <w:t>Сопоставительный анализ образа Р</w:t>
            </w:r>
            <w:r>
              <w:rPr>
                <w:rStyle w:val="c2"/>
              </w:rPr>
              <w:t xml:space="preserve">одины в творчестве русских </w:t>
            </w:r>
            <w:r w:rsidRPr="002305C4">
              <w:rPr>
                <w:rStyle w:val="c2"/>
              </w:rPr>
              <w:t>поэтов. Конкурс на лучшее исполнение стихотворения.</w:t>
            </w:r>
          </w:p>
        </w:tc>
        <w:tc>
          <w:tcPr>
            <w:tcW w:w="2693" w:type="dxa"/>
          </w:tcPr>
          <w:p w:rsidR="0021798D" w:rsidRPr="002305C4" w:rsidRDefault="0021798D" w:rsidP="002B2933">
            <w:pPr>
              <w:pStyle w:val="c13"/>
              <w:spacing w:before="0" w:beforeAutospacing="0" w:after="0" w:afterAutospacing="0"/>
              <w:jc w:val="center"/>
              <w:rPr>
                <w:rStyle w:val="c2c5"/>
              </w:rPr>
            </w:pP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
              </w:rPr>
              <w:t>А. П. Чехов. «О любви» (из трилогии).</w:t>
            </w:r>
            <w:r w:rsidR="006C08B7" w:rsidRPr="009D2FDD">
              <w:t xml:space="preserve"> Рассказ «О любви» как история об упущенном счастье. Психологизм рассказа</w:t>
            </w:r>
          </w:p>
        </w:tc>
        <w:tc>
          <w:tcPr>
            <w:tcW w:w="2693" w:type="dxa"/>
          </w:tcPr>
          <w:p w:rsidR="0021798D" w:rsidRPr="002305C4" w:rsidRDefault="0021798D" w:rsidP="002B2933">
            <w:pPr>
              <w:pStyle w:val="c13"/>
              <w:spacing w:before="0" w:beforeAutospacing="0" w:after="0" w:afterAutospacing="0"/>
              <w:jc w:val="center"/>
              <w:rPr>
                <w:rStyle w:val="c2"/>
              </w:rPr>
            </w:pPr>
          </w:p>
        </w:tc>
      </w:tr>
      <w:tr w:rsidR="0021798D" w:rsidRPr="002305C4" w:rsidTr="002B2933">
        <w:tc>
          <w:tcPr>
            <w:tcW w:w="9606" w:type="dxa"/>
          </w:tcPr>
          <w:p w:rsidR="0021798D" w:rsidRPr="009D2872" w:rsidRDefault="0021798D" w:rsidP="00782BE0">
            <w:pPr>
              <w:pStyle w:val="c13"/>
              <w:spacing w:before="0" w:beforeAutospacing="0" w:after="0" w:afterAutospacing="0"/>
              <w:rPr>
                <w:b/>
              </w:rPr>
            </w:pPr>
            <w:r w:rsidRPr="009D2872">
              <w:rPr>
                <w:rStyle w:val="c2c5"/>
                <w:b/>
              </w:rPr>
              <w:t xml:space="preserve">Из русской литературы XX века </w:t>
            </w:r>
          </w:p>
          <w:p w:rsidR="0021798D" w:rsidRPr="002305C4" w:rsidRDefault="0021798D" w:rsidP="00782BE0">
            <w:pPr>
              <w:pStyle w:val="c13"/>
              <w:spacing w:before="0" w:beforeAutospacing="0" w:after="0" w:afterAutospacing="0"/>
            </w:pPr>
            <w:r w:rsidRPr="002305C4">
              <w:rPr>
                <w:rStyle w:val="c2"/>
              </w:rPr>
              <w:t>И. А. Бунин. «Кавказ»; А. И. Куприн. «Куст сирени». Развитие представлений о сюжете и фабуле.</w:t>
            </w:r>
            <w:r w:rsidR="006C08B7" w:rsidRPr="009D2FDD">
              <w:t xml:space="preserve"> Мастерство И.А. Бунина-прозаика</w:t>
            </w:r>
          </w:p>
        </w:tc>
        <w:tc>
          <w:tcPr>
            <w:tcW w:w="2693" w:type="dxa"/>
          </w:tcPr>
          <w:p w:rsidR="0021798D" w:rsidRPr="009D2872" w:rsidRDefault="00563382" w:rsidP="002B2933">
            <w:pPr>
              <w:pStyle w:val="c13"/>
              <w:spacing w:before="0" w:beforeAutospacing="0" w:after="0" w:afterAutospacing="0"/>
              <w:jc w:val="center"/>
              <w:rPr>
                <w:rStyle w:val="c2c5"/>
                <w:b/>
              </w:rPr>
            </w:pPr>
            <w:r>
              <w:rPr>
                <w:rStyle w:val="c2c5"/>
                <w:b/>
              </w:rPr>
              <w:t>20</w:t>
            </w: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
              </w:rPr>
              <w:t>А. А. Блок. «Россия».</w:t>
            </w:r>
            <w:r w:rsidR="0012195C" w:rsidRPr="009D2FDD">
              <w:t xml:space="preserve"> Историческая тема в его творчестве</w:t>
            </w:r>
            <w:r w:rsidRPr="002305C4">
              <w:rPr>
                <w:rStyle w:val="c2"/>
              </w:rPr>
              <w:t xml:space="preserve"> С. А. Есенин. «Пугачёв».</w:t>
            </w:r>
            <w:r w:rsidR="0012195C" w:rsidRPr="009D2FDD">
              <w:t xml:space="preserve"> поэма на историческую тему. Образ предводителя восстани</w:t>
            </w:r>
            <w:r w:rsidR="0012195C">
              <w:t xml:space="preserve">я. </w:t>
            </w:r>
          </w:p>
          <w:p w:rsidR="0021798D" w:rsidRPr="002305C4" w:rsidRDefault="0021798D" w:rsidP="00782BE0">
            <w:pPr>
              <w:pStyle w:val="c13"/>
              <w:spacing w:before="0" w:beforeAutospacing="0" w:after="0" w:afterAutospacing="0"/>
            </w:pPr>
            <w:r w:rsidRPr="002305C4">
              <w:rPr>
                <w:rStyle w:val="c2"/>
              </w:rPr>
              <w:t>Начальные представления о драматической поэме.</w:t>
            </w:r>
          </w:p>
        </w:tc>
        <w:tc>
          <w:tcPr>
            <w:tcW w:w="2693" w:type="dxa"/>
          </w:tcPr>
          <w:p w:rsidR="0021798D" w:rsidRPr="002305C4" w:rsidRDefault="0021798D" w:rsidP="002B2933">
            <w:pPr>
              <w:pStyle w:val="c13"/>
              <w:spacing w:before="0" w:beforeAutospacing="0" w:after="0" w:afterAutospacing="0"/>
              <w:jc w:val="center"/>
              <w:rPr>
                <w:rStyle w:val="c2"/>
              </w:rPr>
            </w:pPr>
          </w:p>
        </w:tc>
      </w:tr>
      <w:tr w:rsidR="00397C19" w:rsidRPr="002305C4" w:rsidTr="002B2933">
        <w:tc>
          <w:tcPr>
            <w:tcW w:w="9606" w:type="dxa"/>
          </w:tcPr>
          <w:p w:rsidR="00397C19" w:rsidRPr="002305C4" w:rsidRDefault="00397C19" w:rsidP="00782BE0">
            <w:pPr>
              <w:pStyle w:val="c13"/>
              <w:spacing w:before="0" w:beforeAutospacing="0" w:after="0" w:afterAutospacing="0"/>
              <w:rPr>
                <w:rStyle w:val="c2"/>
              </w:rPr>
            </w:pPr>
            <w:r w:rsidRPr="009D2FDD">
              <w:t>М.А. Осоргин. Слово о писателе. Сочетание реальности и фантастики в рассказе «Пенсне»</w:t>
            </w:r>
          </w:p>
        </w:tc>
        <w:tc>
          <w:tcPr>
            <w:tcW w:w="2693" w:type="dxa"/>
          </w:tcPr>
          <w:p w:rsidR="00397C19" w:rsidRPr="002305C4" w:rsidRDefault="00397C19" w:rsidP="002B2933">
            <w:pPr>
              <w:pStyle w:val="c13"/>
              <w:spacing w:before="0" w:beforeAutospacing="0" w:after="0" w:afterAutospacing="0"/>
              <w:jc w:val="center"/>
              <w:rPr>
                <w:rStyle w:val="c2"/>
              </w:rPr>
            </w:pP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
              </w:rPr>
              <w:t xml:space="preserve">И. С. Шмелёв. «Как я стал писателем». </w:t>
            </w:r>
            <w:r w:rsidR="0012195C">
              <w:t>В</w:t>
            </w:r>
            <w:r w:rsidR="0012195C" w:rsidRPr="009D2FDD">
              <w:t>оспоминание о пути к творчеству</w:t>
            </w:r>
          </w:p>
          <w:p w:rsidR="0021798D" w:rsidRPr="002305C4" w:rsidRDefault="0021798D" w:rsidP="00782BE0">
            <w:pPr>
              <w:pStyle w:val="c13"/>
              <w:spacing w:before="0" w:beforeAutospacing="0" w:after="0" w:afterAutospacing="0"/>
            </w:pPr>
            <w:r w:rsidRPr="002305C4">
              <w:rPr>
                <w:rStyle w:val="c2c4"/>
              </w:rPr>
              <w:t>Практические работы</w:t>
            </w:r>
            <w:r w:rsidRPr="002305C4">
              <w:rPr>
                <w:rStyle w:val="c2"/>
              </w:rPr>
              <w:t>.</w:t>
            </w:r>
          </w:p>
          <w:p w:rsidR="0021798D" w:rsidRPr="002305C4" w:rsidRDefault="0021798D" w:rsidP="00782BE0">
            <w:pPr>
              <w:pStyle w:val="c13"/>
              <w:spacing w:before="0" w:beforeAutospacing="0" w:after="0" w:afterAutospacing="0"/>
            </w:pPr>
            <w:r w:rsidRPr="002305C4">
              <w:rPr>
                <w:rStyle w:val="c2"/>
              </w:rPr>
              <w:t>Составление лексических и историко-культурных комментариев. Анализ эпизода «Получение гонорара за рассказ».</w:t>
            </w:r>
          </w:p>
        </w:tc>
        <w:tc>
          <w:tcPr>
            <w:tcW w:w="2693" w:type="dxa"/>
          </w:tcPr>
          <w:p w:rsidR="0021798D" w:rsidRPr="002305C4" w:rsidRDefault="0021798D" w:rsidP="002B2933">
            <w:pPr>
              <w:pStyle w:val="c13"/>
              <w:spacing w:before="0" w:beforeAutospacing="0" w:after="0" w:afterAutospacing="0"/>
              <w:jc w:val="center"/>
              <w:rPr>
                <w:rStyle w:val="c2"/>
              </w:rPr>
            </w:pP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c5"/>
              </w:rPr>
              <w:lastRenderedPageBreak/>
              <w:t>Писатели улыбаются.</w:t>
            </w:r>
          </w:p>
          <w:p w:rsidR="0021798D" w:rsidRPr="002305C4" w:rsidRDefault="0021798D" w:rsidP="00782BE0">
            <w:pPr>
              <w:pStyle w:val="c13"/>
              <w:spacing w:before="0" w:beforeAutospacing="0" w:after="0" w:afterAutospacing="0"/>
            </w:pPr>
            <w:r w:rsidRPr="002305C4">
              <w:rPr>
                <w:rStyle w:val="c2"/>
              </w:rPr>
              <w:t xml:space="preserve">Тэффи,  «Всеобщая история, обработанная «Сатириконом» (отрывки). Тэффи. «Жизнь и воротник»; </w:t>
            </w:r>
          </w:p>
          <w:p w:rsidR="0021798D" w:rsidRPr="002305C4" w:rsidRDefault="0021798D" w:rsidP="00782BE0">
            <w:pPr>
              <w:pStyle w:val="c13"/>
              <w:spacing w:before="0" w:beforeAutospacing="0" w:after="0" w:afterAutospacing="0"/>
            </w:pPr>
            <w:r w:rsidRPr="002305C4">
              <w:rPr>
                <w:rStyle w:val="c2"/>
              </w:rPr>
              <w:t>М. М. Зощенко. «История болезни»; М. А. Осоргин. «Пенсне»</w:t>
            </w:r>
            <w:r w:rsidR="0012195C">
              <w:rPr>
                <w:rStyle w:val="c2"/>
              </w:rPr>
              <w:t xml:space="preserve"> (для вн.чт)</w:t>
            </w:r>
          </w:p>
        </w:tc>
        <w:tc>
          <w:tcPr>
            <w:tcW w:w="2693" w:type="dxa"/>
          </w:tcPr>
          <w:p w:rsidR="0021798D" w:rsidRPr="002305C4" w:rsidRDefault="0021798D" w:rsidP="002B2933">
            <w:pPr>
              <w:pStyle w:val="c13"/>
              <w:spacing w:before="0" w:beforeAutospacing="0" w:after="0" w:afterAutospacing="0"/>
              <w:jc w:val="center"/>
              <w:rPr>
                <w:rStyle w:val="c2c5"/>
              </w:rPr>
            </w:pPr>
          </w:p>
        </w:tc>
      </w:tr>
      <w:tr w:rsidR="0012195C" w:rsidRPr="002305C4" w:rsidTr="002B2933">
        <w:tc>
          <w:tcPr>
            <w:tcW w:w="9606" w:type="dxa"/>
          </w:tcPr>
          <w:p w:rsidR="0012195C" w:rsidRPr="002305C4" w:rsidRDefault="0012195C" w:rsidP="00782BE0">
            <w:pPr>
              <w:pStyle w:val="c13"/>
              <w:spacing w:before="0" w:beforeAutospacing="0" w:after="0" w:afterAutospacing="0"/>
              <w:rPr>
                <w:rStyle w:val="c2c5"/>
              </w:rPr>
            </w:pPr>
            <w:r w:rsidRPr="002C6D12">
              <w:rPr>
                <w:b/>
                <w:sz w:val="22"/>
                <w:szCs w:val="22"/>
              </w:rPr>
              <w:t xml:space="preserve">Литература народов России. </w:t>
            </w:r>
            <w:r w:rsidRPr="002C6D12">
              <w:rPr>
                <w:sz w:val="22"/>
                <w:szCs w:val="22"/>
              </w:rPr>
              <w:t>М.Карим «Бессмертие»</w:t>
            </w:r>
          </w:p>
        </w:tc>
        <w:tc>
          <w:tcPr>
            <w:tcW w:w="2693" w:type="dxa"/>
          </w:tcPr>
          <w:p w:rsidR="0012195C" w:rsidRPr="002305C4" w:rsidRDefault="0012195C" w:rsidP="002B2933">
            <w:pPr>
              <w:pStyle w:val="c13"/>
              <w:spacing w:before="0" w:beforeAutospacing="0" w:after="0" w:afterAutospacing="0"/>
              <w:jc w:val="center"/>
              <w:rPr>
                <w:rStyle w:val="c2c5"/>
              </w:rPr>
            </w:pPr>
            <w:r>
              <w:rPr>
                <w:rStyle w:val="c2c5"/>
              </w:rPr>
              <w:t>1</w:t>
            </w: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
              </w:rPr>
              <w:t>А. Т. Твардовский. «Василий Тёркин».</w:t>
            </w:r>
            <w:r w:rsidR="0012195C" w:rsidRPr="009D2FDD">
              <w:t xml:space="preserve"> Картины фронтовой жизни в поэме. Тема честного служения Родине. Восприятие поэмы современниками</w:t>
            </w:r>
            <w:r w:rsidR="0012195C">
              <w:t xml:space="preserve">. </w:t>
            </w:r>
            <w:r w:rsidR="0012195C" w:rsidRPr="009D2FDD">
              <w:t>Новаторский характер образа Василия Теркина. Правда о войне в поэме Твардовского</w:t>
            </w:r>
          </w:p>
          <w:p w:rsidR="0021798D" w:rsidRPr="002305C4" w:rsidRDefault="0021798D" w:rsidP="00782BE0">
            <w:pPr>
              <w:pStyle w:val="c13"/>
              <w:spacing w:before="0" w:beforeAutospacing="0" w:after="0" w:afterAutospacing="0"/>
            </w:pPr>
            <w:r w:rsidRPr="002305C4">
              <w:rPr>
                <w:rStyle w:val="c2"/>
              </w:rPr>
              <w:t>Развитие понятия о фольклоризме литературы.</w:t>
            </w:r>
          </w:p>
          <w:p w:rsidR="0021798D" w:rsidRPr="002305C4" w:rsidRDefault="0021798D" w:rsidP="00782BE0">
            <w:pPr>
              <w:pStyle w:val="c13"/>
              <w:spacing w:before="0" w:beforeAutospacing="0" w:after="0" w:afterAutospacing="0"/>
            </w:pPr>
            <w:r w:rsidRPr="002305C4">
              <w:rPr>
                <w:rStyle w:val="c2"/>
              </w:rPr>
              <w:t>Начальные представления об авторских отступлениях как элементе композиции.</w:t>
            </w:r>
          </w:p>
        </w:tc>
        <w:tc>
          <w:tcPr>
            <w:tcW w:w="2693" w:type="dxa"/>
          </w:tcPr>
          <w:p w:rsidR="0021798D" w:rsidRPr="002305C4" w:rsidRDefault="0021798D" w:rsidP="002B2933">
            <w:pPr>
              <w:pStyle w:val="c13"/>
              <w:spacing w:before="0" w:beforeAutospacing="0" w:after="0" w:afterAutospacing="0"/>
              <w:jc w:val="center"/>
              <w:rPr>
                <w:rStyle w:val="c2"/>
              </w:rPr>
            </w:pPr>
          </w:p>
        </w:tc>
      </w:tr>
      <w:tr w:rsidR="00EE328B" w:rsidRPr="002305C4" w:rsidTr="002B2933">
        <w:tc>
          <w:tcPr>
            <w:tcW w:w="9606" w:type="dxa"/>
          </w:tcPr>
          <w:p w:rsidR="00EE328B" w:rsidRPr="009D2FDD" w:rsidRDefault="00EE328B" w:rsidP="00EE328B">
            <w:pPr>
              <w:jc w:val="both"/>
            </w:pPr>
            <w:r w:rsidRPr="009D2FDD">
              <w:t>А.П. Платонов. Слово о писателе. Картины войны и мирной жизни в рассказе «Возвращение»</w:t>
            </w:r>
          </w:p>
          <w:p w:rsidR="00EE328B" w:rsidRPr="002305C4" w:rsidRDefault="00EE328B" w:rsidP="00EE328B">
            <w:pPr>
              <w:pStyle w:val="c13"/>
              <w:spacing w:before="0" w:beforeAutospacing="0" w:after="0" w:afterAutospacing="0"/>
              <w:rPr>
                <w:rStyle w:val="c2"/>
              </w:rPr>
            </w:pPr>
            <w:r w:rsidRPr="009D2FDD">
              <w:t>Нравственная проблематика и гуманизм рассказа</w:t>
            </w:r>
          </w:p>
        </w:tc>
        <w:tc>
          <w:tcPr>
            <w:tcW w:w="2693" w:type="dxa"/>
          </w:tcPr>
          <w:p w:rsidR="00EE328B" w:rsidRPr="002305C4" w:rsidRDefault="00EE328B" w:rsidP="002B2933">
            <w:pPr>
              <w:pStyle w:val="c13"/>
              <w:spacing w:before="0" w:beforeAutospacing="0" w:after="0" w:afterAutospacing="0"/>
              <w:jc w:val="center"/>
              <w:rPr>
                <w:rStyle w:val="c2"/>
              </w:rPr>
            </w:pP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c5"/>
              </w:rPr>
              <w:t xml:space="preserve">Стихи и песни о Великой Отечественной войне </w:t>
            </w:r>
            <w:r w:rsidRPr="002305C4">
              <w:rPr>
                <w:rStyle w:val="c2"/>
              </w:rPr>
              <w:t>(обзор).</w:t>
            </w:r>
            <w:r w:rsidRPr="002305C4">
              <w:rPr>
                <w:rStyle w:val="c2c5"/>
              </w:rPr>
              <w:t> </w:t>
            </w:r>
            <w:r w:rsidRPr="002305C4">
              <w:rPr>
                <w:rStyle w:val="c2"/>
              </w:rPr>
              <w:t>М. Исаковский. «Катюша», «Враги сожгли родную хату...»; В. Окуджава. «Песенка о пехоте»; А. Фатьянов «Соловьи»; Л. Ошанин. «Дороги».</w:t>
            </w:r>
            <w:r w:rsidR="0012195C" w:rsidRPr="009D2FDD">
              <w:t xml:space="preserve"> Боевые подвиги и военные будни в творчестве    </w:t>
            </w:r>
            <w:r w:rsidR="0012195C">
              <w:t>поэтов</w:t>
            </w:r>
          </w:p>
        </w:tc>
        <w:tc>
          <w:tcPr>
            <w:tcW w:w="2693" w:type="dxa"/>
          </w:tcPr>
          <w:p w:rsidR="0021798D" w:rsidRPr="002305C4" w:rsidRDefault="0021798D" w:rsidP="002B2933">
            <w:pPr>
              <w:pStyle w:val="c13"/>
              <w:spacing w:before="0" w:beforeAutospacing="0" w:after="0" w:afterAutospacing="0"/>
              <w:jc w:val="center"/>
              <w:rPr>
                <w:rStyle w:val="c2c5"/>
              </w:rPr>
            </w:pPr>
          </w:p>
        </w:tc>
      </w:tr>
      <w:tr w:rsidR="0012195C" w:rsidRPr="002305C4" w:rsidTr="002B2933">
        <w:tc>
          <w:tcPr>
            <w:tcW w:w="9606" w:type="dxa"/>
          </w:tcPr>
          <w:p w:rsidR="0012195C" w:rsidRPr="002305C4" w:rsidRDefault="0012195C" w:rsidP="0012195C">
            <w:pPr>
              <w:pStyle w:val="c13"/>
              <w:spacing w:before="0" w:beforeAutospacing="0" w:after="0" w:afterAutospacing="0"/>
              <w:rPr>
                <w:rStyle w:val="c2c5"/>
              </w:rPr>
            </w:pPr>
            <w:r w:rsidRPr="009D2FDD">
              <w:rPr>
                <w:sz w:val="22"/>
                <w:szCs w:val="22"/>
              </w:rPr>
              <w:t>Война и матери. Опыт сопостави</w:t>
            </w:r>
            <w:r w:rsidRPr="009D2FDD">
              <w:rPr>
                <w:sz w:val="22"/>
                <w:szCs w:val="22"/>
              </w:rPr>
              <w:softHyphen/>
              <w:t>тельного анализа баллады Андрея Дементьева «Бал</w:t>
            </w:r>
            <w:r w:rsidRPr="009D2FDD">
              <w:rPr>
                <w:sz w:val="22"/>
                <w:szCs w:val="22"/>
              </w:rPr>
              <w:softHyphen/>
              <w:t>лада о матери» и стихотворения Мусы Джалиля «Праздник мате</w:t>
            </w:r>
            <w:r w:rsidRPr="009D2FDD">
              <w:rPr>
                <w:sz w:val="22"/>
                <w:szCs w:val="22"/>
              </w:rPr>
              <w:softHyphen/>
              <w:t>ри</w:t>
            </w:r>
            <w:r>
              <w:rPr>
                <w:sz w:val="22"/>
                <w:szCs w:val="22"/>
              </w:rPr>
              <w:t>»</w:t>
            </w:r>
          </w:p>
        </w:tc>
        <w:tc>
          <w:tcPr>
            <w:tcW w:w="2693" w:type="dxa"/>
          </w:tcPr>
          <w:p w:rsidR="0012195C" w:rsidRPr="002305C4" w:rsidRDefault="0012195C" w:rsidP="002B2933">
            <w:pPr>
              <w:pStyle w:val="c13"/>
              <w:spacing w:before="0" w:beforeAutospacing="0" w:after="0" w:afterAutospacing="0"/>
              <w:jc w:val="center"/>
              <w:rPr>
                <w:rStyle w:val="c2c5"/>
              </w:rPr>
            </w:pPr>
          </w:p>
        </w:tc>
      </w:tr>
      <w:tr w:rsidR="0021798D" w:rsidRPr="002305C4" w:rsidTr="002B2933">
        <w:tc>
          <w:tcPr>
            <w:tcW w:w="9606" w:type="dxa"/>
          </w:tcPr>
          <w:p w:rsidR="0021798D" w:rsidRPr="002305C4" w:rsidRDefault="0021798D" w:rsidP="00782BE0">
            <w:pPr>
              <w:pStyle w:val="c13"/>
              <w:spacing w:before="0" w:beforeAutospacing="0" w:after="0" w:afterAutospacing="0"/>
            </w:pPr>
            <w:r w:rsidRPr="002305C4">
              <w:rPr>
                <w:rStyle w:val="c2"/>
              </w:rPr>
              <w:t xml:space="preserve">В. П. Астафьев. «Фотография, на которой меня нет». </w:t>
            </w:r>
            <w:r w:rsidR="0012195C" w:rsidRPr="009D2FDD">
              <w:t xml:space="preserve">Проблемы рассказа </w:t>
            </w:r>
            <w:r w:rsidRPr="002305C4">
              <w:rPr>
                <w:rStyle w:val="c2"/>
              </w:rPr>
              <w:t>Развитие представлений о герое-повествователе.</w:t>
            </w:r>
          </w:p>
          <w:p w:rsidR="0021798D" w:rsidRPr="002305C4" w:rsidRDefault="0021798D" w:rsidP="00782BE0">
            <w:pPr>
              <w:pStyle w:val="c13"/>
              <w:spacing w:before="0" w:beforeAutospacing="0" w:after="0" w:afterAutospacing="0"/>
            </w:pPr>
            <w:r w:rsidRPr="002305C4">
              <w:rPr>
                <w:rStyle w:val="c2c4"/>
              </w:rPr>
              <w:t>Практические работы</w:t>
            </w:r>
            <w:r w:rsidRPr="002305C4">
              <w:rPr>
                <w:rStyle w:val="c2"/>
              </w:rPr>
              <w:t>.</w:t>
            </w:r>
          </w:p>
          <w:p w:rsidR="0021798D" w:rsidRPr="002305C4" w:rsidRDefault="0021798D" w:rsidP="00782BE0">
            <w:pPr>
              <w:pStyle w:val="c13"/>
              <w:spacing w:before="0" w:beforeAutospacing="0" w:after="0" w:afterAutospacing="0"/>
            </w:pPr>
            <w:r w:rsidRPr="002305C4">
              <w:rPr>
                <w:rStyle w:val="c2"/>
              </w:rPr>
              <w:t xml:space="preserve">Составление сообщения о герое-повествователе. Подбор цитат и материалов на тему «Отражение военного  времени в рассказе В. П. Астафьева «Фотография, на которой </w:t>
            </w:r>
          </w:p>
          <w:p w:rsidR="0021798D" w:rsidRPr="002305C4" w:rsidRDefault="0021798D" w:rsidP="00782BE0">
            <w:pPr>
              <w:pStyle w:val="c13"/>
              <w:spacing w:before="0" w:beforeAutospacing="0" w:after="0" w:afterAutospacing="0"/>
            </w:pPr>
            <w:r w:rsidRPr="002305C4">
              <w:rPr>
                <w:rStyle w:val="c2"/>
              </w:rPr>
              <w:t>меня нет».</w:t>
            </w:r>
          </w:p>
        </w:tc>
        <w:tc>
          <w:tcPr>
            <w:tcW w:w="2693" w:type="dxa"/>
          </w:tcPr>
          <w:p w:rsidR="0021798D" w:rsidRPr="002305C4" w:rsidRDefault="0021798D" w:rsidP="002B2933">
            <w:pPr>
              <w:pStyle w:val="c13"/>
              <w:spacing w:before="0" w:beforeAutospacing="0" w:after="0" w:afterAutospacing="0"/>
              <w:jc w:val="center"/>
              <w:rPr>
                <w:rStyle w:val="c2"/>
              </w:rPr>
            </w:pPr>
          </w:p>
        </w:tc>
      </w:tr>
      <w:tr w:rsidR="0021798D" w:rsidRPr="002305C4" w:rsidTr="002B2933">
        <w:trPr>
          <w:trHeight w:val="2053"/>
        </w:trPr>
        <w:tc>
          <w:tcPr>
            <w:tcW w:w="9606" w:type="dxa"/>
          </w:tcPr>
          <w:p w:rsidR="0021798D" w:rsidRPr="002305C4" w:rsidRDefault="0021798D" w:rsidP="00782BE0">
            <w:pPr>
              <w:pStyle w:val="c13"/>
              <w:spacing w:before="0" w:beforeAutospacing="0" w:after="0" w:afterAutospacing="0"/>
            </w:pPr>
            <w:r w:rsidRPr="002305C4">
              <w:rPr>
                <w:rStyle w:val="c2c5"/>
              </w:rPr>
              <w:t>Русские поэты о Родине, родной природе</w:t>
            </w:r>
            <w:r w:rsidRPr="002305C4">
              <w:rPr>
                <w:rStyle w:val="c2"/>
              </w:rPr>
              <w:t> (обзор). И. Анненский. «Снег»; Д. Мережковский. «Родное», «Не надо звуков»; Н. Заболоцкий. «Вечер на Оке», «Уступи мне, скворец, уголок...»; Н. Рубцов . «По вечерам», «Встреча», «Привет, Россия...»; Н. Оцуп. «Мне трудно без России...» (отрывок), 3. Гиппиус. «Знайте!», «Так и есть»; Дон -Аминадо. «Бабье лето»; И. Б</w:t>
            </w:r>
            <w:r>
              <w:rPr>
                <w:rStyle w:val="c2"/>
              </w:rPr>
              <w:t>унин . «У птицы есть гнездо...», Н.Гумилев «Капитаны», М.И.Цветаева« Тоска по Родине! Давно…</w:t>
            </w:r>
            <w:r w:rsidR="0012195C" w:rsidRPr="009D2FDD">
              <w:t xml:space="preserve"> Поэты русского зарубежья об оставленной ими Родине. Мотивы воспоминаний, грусти, надежды</w:t>
            </w:r>
            <w:r>
              <w:rPr>
                <w:rStyle w:val="c2"/>
              </w:rPr>
              <w:t>»</w:t>
            </w:r>
            <w:r w:rsidR="0012195C">
              <w:rPr>
                <w:rStyle w:val="c2"/>
              </w:rPr>
              <w:t xml:space="preserve"> (вн.чт)</w:t>
            </w:r>
          </w:p>
        </w:tc>
        <w:tc>
          <w:tcPr>
            <w:tcW w:w="2693" w:type="dxa"/>
          </w:tcPr>
          <w:p w:rsidR="0021798D" w:rsidRPr="002305C4" w:rsidRDefault="0021798D" w:rsidP="002B2933">
            <w:pPr>
              <w:pStyle w:val="c13"/>
              <w:spacing w:before="0" w:beforeAutospacing="0" w:after="0" w:afterAutospacing="0"/>
              <w:jc w:val="center"/>
              <w:rPr>
                <w:rStyle w:val="c2c5"/>
              </w:rPr>
            </w:pPr>
          </w:p>
        </w:tc>
      </w:tr>
      <w:tr w:rsidR="0021798D" w:rsidRPr="002305C4" w:rsidTr="002B2933">
        <w:trPr>
          <w:trHeight w:val="286"/>
        </w:trPr>
        <w:tc>
          <w:tcPr>
            <w:tcW w:w="9606" w:type="dxa"/>
          </w:tcPr>
          <w:p w:rsidR="0021798D" w:rsidRPr="009D2872" w:rsidRDefault="0021798D" w:rsidP="00782BE0">
            <w:pPr>
              <w:pStyle w:val="c13"/>
              <w:spacing w:before="0" w:beforeAutospacing="0" w:after="0" w:afterAutospacing="0"/>
              <w:rPr>
                <w:b/>
              </w:rPr>
            </w:pPr>
            <w:r w:rsidRPr="009D2872">
              <w:rPr>
                <w:rStyle w:val="c2c5"/>
                <w:b/>
              </w:rPr>
              <w:t xml:space="preserve">Из зарубежной литературы </w:t>
            </w:r>
          </w:p>
          <w:p w:rsidR="0012195C" w:rsidRPr="009D2FDD" w:rsidRDefault="0021798D" w:rsidP="0012195C">
            <w:pPr>
              <w:jc w:val="both"/>
            </w:pPr>
            <w:r w:rsidRPr="002305C4">
              <w:rPr>
                <w:rStyle w:val="c2"/>
              </w:rPr>
              <w:t xml:space="preserve">У. Шекспир. «Ромео и Джульетта». </w:t>
            </w:r>
            <w:r w:rsidR="0012195C" w:rsidRPr="009D2FDD">
              <w:t>Поединок семейной вражды и любви. «Вечные проблемы» в трагедии Шекспира. Конфликт как основа сюжета драматического произведения.</w:t>
            </w:r>
          </w:p>
          <w:p w:rsidR="0021798D" w:rsidRPr="002305C4" w:rsidRDefault="0021798D" w:rsidP="00782BE0">
            <w:pPr>
              <w:pStyle w:val="c13"/>
              <w:spacing w:before="0" w:beforeAutospacing="0" w:after="0" w:afterAutospacing="0"/>
            </w:pPr>
            <w:r w:rsidRPr="002305C4">
              <w:rPr>
                <w:rStyle w:val="c2"/>
              </w:rPr>
              <w:t>Сонеты: «Её глаза на звёзды не похожи...», «Увы, мой стих не блещет новизной...».</w:t>
            </w:r>
            <w:r w:rsidR="0012195C" w:rsidRPr="009D2FDD">
              <w:t xml:space="preserve"> </w:t>
            </w:r>
            <w:r w:rsidR="0012195C" w:rsidRPr="009D2FDD">
              <w:lastRenderedPageBreak/>
              <w:t>Воспевание поэтом любви и дружбы. Сонет как форма лирической поэзии</w:t>
            </w:r>
          </w:p>
          <w:p w:rsidR="0021798D" w:rsidRDefault="0021798D" w:rsidP="00782BE0">
            <w:pPr>
              <w:pStyle w:val="c13"/>
              <w:spacing w:before="0" w:beforeAutospacing="0" w:after="0" w:afterAutospacing="0"/>
              <w:rPr>
                <w:rStyle w:val="c2"/>
              </w:rPr>
            </w:pPr>
            <w:r w:rsidRPr="002305C4">
              <w:rPr>
                <w:rStyle w:val="c2"/>
              </w:rPr>
              <w:t>Ж.-Б. Мольер. «Мещанин во дворянстве» (обзор с чтением отдельных сцен).</w:t>
            </w:r>
            <w:r w:rsidR="0012195C" w:rsidRPr="009D2FDD">
              <w:t xml:space="preserve"> Воспевание поэтом любви и дружбы. Сатира на дворянство и невежественных буржуа</w:t>
            </w:r>
            <w:r w:rsidR="0012195C">
              <w:t xml:space="preserve">. </w:t>
            </w:r>
            <w:r w:rsidR="0012195C" w:rsidRPr="009D2FDD">
              <w:t>Общечеловеческий смысл комедии</w:t>
            </w:r>
          </w:p>
          <w:p w:rsidR="00EE328B" w:rsidRDefault="00EE328B" w:rsidP="00782BE0">
            <w:pPr>
              <w:pStyle w:val="c13"/>
              <w:spacing w:before="0" w:beforeAutospacing="0" w:after="0" w:afterAutospacing="0"/>
              <w:rPr>
                <w:rStyle w:val="c2"/>
              </w:rPr>
            </w:pPr>
            <w:r w:rsidRPr="009D2FDD">
              <w:t>Дж. Свифт. Слово о писателе. «Путешествия Гулливера» как сатира на государственное устройство общества</w:t>
            </w:r>
          </w:p>
          <w:p w:rsidR="0021798D" w:rsidRDefault="0021798D" w:rsidP="0021798D">
            <w:pPr>
              <w:pStyle w:val="c13"/>
              <w:spacing w:before="0" w:beforeAutospacing="0" w:after="0" w:afterAutospacing="0"/>
            </w:pPr>
            <w:r w:rsidRPr="002305C4">
              <w:rPr>
                <w:rStyle w:val="c2"/>
              </w:rPr>
              <w:t>В. Скотт. «Айвенго»</w:t>
            </w:r>
            <w:r w:rsidR="0012195C">
              <w:rPr>
                <w:rStyle w:val="c2"/>
              </w:rPr>
              <w:t xml:space="preserve"> </w:t>
            </w:r>
            <w:r w:rsidR="0012195C" w:rsidRPr="009D2FDD">
              <w:t xml:space="preserve"> как исторический ро</w:t>
            </w:r>
            <w:r w:rsidR="0012195C">
              <w:t>ман</w:t>
            </w:r>
          </w:p>
          <w:p w:rsidR="0012195C" w:rsidRPr="0012195C" w:rsidRDefault="0012195C" w:rsidP="0021798D">
            <w:pPr>
              <w:pStyle w:val="c13"/>
              <w:spacing w:before="0" w:beforeAutospacing="0" w:after="0" w:afterAutospacing="0"/>
            </w:pPr>
            <w:r>
              <w:t>Итоговый тест</w:t>
            </w:r>
          </w:p>
        </w:tc>
        <w:tc>
          <w:tcPr>
            <w:tcW w:w="2693" w:type="dxa"/>
          </w:tcPr>
          <w:p w:rsidR="0021798D" w:rsidRDefault="0012195C" w:rsidP="002B2933">
            <w:pPr>
              <w:pStyle w:val="c13"/>
              <w:spacing w:before="0" w:beforeAutospacing="0" w:after="0" w:afterAutospacing="0"/>
              <w:jc w:val="center"/>
              <w:rPr>
                <w:rStyle w:val="c2c5"/>
                <w:b/>
              </w:rPr>
            </w:pPr>
            <w:r>
              <w:rPr>
                <w:rStyle w:val="c2c5"/>
                <w:b/>
              </w:rPr>
              <w:lastRenderedPageBreak/>
              <w:t>7</w:t>
            </w:r>
          </w:p>
          <w:p w:rsidR="0021798D" w:rsidRDefault="0021798D" w:rsidP="002B2933">
            <w:pPr>
              <w:pStyle w:val="c13"/>
              <w:spacing w:before="0" w:beforeAutospacing="0" w:after="0" w:afterAutospacing="0"/>
              <w:jc w:val="center"/>
              <w:rPr>
                <w:rStyle w:val="c2c5"/>
                <w:b/>
              </w:rPr>
            </w:pPr>
          </w:p>
          <w:p w:rsidR="0021798D" w:rsidRDefault="0021798D" w:rsidP="002B2933">
            <w:pPr>
              <w:pStyle w:val="c13"/>
              <w:spacing w:before="0" w:beforeAutospacing="0" w:after="0" w:afterAutospacing="0"/>
              <w:jc w:val="center"/>
              <w:rPr>
                <w:rStyle w:val="c2c5"/>
                <w:b/>
              </w:rPr>
            </w:pPr>
          </w:p>
          <w:p w:rsidR="0021798D" w:rsidRDefault="0021798D" w:rsidP="002B2933">
            <w:pPr>
              <w:pStyle w:val="c13"/>
              <w:spacing w:before="0" w:beforeAutospacing="0" w:after="0" w:afterAutospacing="0"/>
              <w:jc w:val="center"/>
              <w:rPr>
                <w:rStyle w:val="c2c5"/>
                <w:b/>
              </w:rPr>
            </w:pPr>
          </w:p>
          <w:p w:rsidR="0021798D" w:rsidRDefault="0021798D" w:rsidP="002B2933">
            <w:pPr>
              <w:pStyle w:val="c13"/>
              <w:spacing w:before="0" w:beforeAutospacing="0" w:after="0" w:afterAutospacing="0"/>
              <w:jc w:val="center"/>
              <w:rPr>
                <w:rStyle w:val="c2c5"/>
                <w:b/>
              </w:rPr>
            </w:pPr>
          </w:p>
          <w:p w:rsidR="0021798D" w:rsidRDefault="0021798D" w:rsidP="002B2933">
            <w:pPr>
              <w:pStyle w:val="c13"/>
              <w:spacing w:before="0" w:beforeAutospacing="0" w:after="0" w:afterAutospacing="0"/>
              <w:jc w:val="center"/>
              <w:rPr>
                <w:rStyle w:val="c2c5"/>
                <w:b/>
              </w:rPr>
            </w:pPr>
          </w:p>
          <w:p w:rsidR="0012195C" w:rsidRDefault="0012195C" w:rsidP="002B2933">
            <w:pPr>
              <w:pStyle w:val="c13"/>
              <w:spacing w:before="0" w:beforeAutospacing="0" w:after="0" w:afterAutospacing="0"/>
              <w:jc w:val="center"/>
              <w:rPr>
                <w:rStyle w:val="c2c5"/>
                <w:b/>
              </w:rPr>
            </w:pPr>
          </w:p>
          <w:p w:rsidR="0012195C" w:rsidRDefault="0012195C" w:rsidP="002B2933">
            <w:pPr>
              <w:pStyle w:val="c13"/>
              <w:spacing w:before="0" w:beforeAutospacing="0" w:after="0" w:afterAutospacing="0"/>
              <w:jc w:val="center"/>
              <w:rPr>
                <w:rStyle w:val="c2c5"/>
                <w:b/>
              </w:rPr>
            </w:pPr>
          </w:p>
          <w:p w:rsidR="0012195C" w:rsidRDefault="0012195C" w:rsidP="002B2933">
            <w:pPr>
              <w:pStyle w:val="c13"/>
              <w:spacing w:before="0" w:beforeAutospacing="0" w:after="0" w:afterAutospacing="0"/>
              <w:jc w:val="center"/>
              <w:rPr>
                <w:rStyle w:val="c2c5"/>
                <w:b/>
              </w:rPr>
            </w:pPr>
          </w:p>
          <w:p w:rsidR="0012195C" w:rsidRDefault="0012195C" w:rsidP="002B2933">
            <w:pPr>
              <w:pStyle w:val="c13"/>
              <w:spacing w:before="0" w:beforeAutospacing="0" w:after="0" w:afterAutospacing="0"/>
              <w:jc w:val="center"/>
              <w:rPr>
                <w:rStyle w:val="c2c5"/>
                <w:b/>
              </w:rPr>
            </w:pPr>
          </w:p>
          <w:p w:rsidR="0012195C" w:rsidRDefault="0012195C" w:rsidP="002B2933">
            <w:pPr>
              <w:pStyle w:val="c13"/>
              <w:spacing w:before="0" w:beforeAutospacing="0" w:after="0" w:afterAutospacing="0"/>
              <w:jc w:val="center"/>
              <w:rPr>
                <w:rStyle w:val="c2c5"/>
                <w:b/>
              </w:rPr>
            </w:pPr>
          </w:p>
          <w:p w:rsidR="0012195C" w:rsidRDefault="0012195C" w:rsidP="002B2933">
            <w:pPr>
              <w:pStyle w:val="c13"/>
              <w:spacing w:before="0" w:beforeAutospacing="0" w:after="0" w:afterAutospacing="0"/>
              <w:jc w:val="center"/>
              <w:rPr>
                <w:rStyle w:val="c2c5"/>
                <w:b/>
              </w:rPr>
            </w:pPr>
          </w:p>
          <w:p w:rsidR="0021798D" w:rsidRPr="009D2872" w:rsidRDefault="0012195C" w:rsidP="002B2933">
            <w:pPr>
              <w:pStyle w:val="c13"/>
              <w:spacing w:before="0" w:beforeAutospacing="0" w:after="0" w:afterAutospacing="0"/>
              <w:jc w:val="center"/>
              <w:rPr>
                <w:rStyle w:val="c2c5"/>
                <w:b/>
              </w:rPr>
            </w:pPr>
            <w:r>
              <w:rPr>
                <w:rStyle w:val="c2c5"/>
                <w:b/>
              </w:rPr>
              <w:t>1</w:t>
            </w:r>
          </w:p>
        </w:tc>
      </w:tr>
    </w:tbl>
    <w:p w:rsidR="00275A55" w:rsidRPr="002305C4" w:rsidRDefault="00275A55" w:rsidP="00782BE0">
      <w:pPr>
        <w:pStyle w:val="c13c35"/>
        <w:spacing w:before="0" w:beforeAutospacing="0" w:after="0" w:afterAutospacing="0"/>
        <w:rPr>
          <w:rStyle w:val="c2c5"/>
        </w:rPr>
      </w:pPr>
    </w:p>
    <w:p w:rsidR="0096263A" w:rsidRDefault="002240E7" w:rsidP="00B44FF3">
      <w:pPr>
        <w:pStyle w:val="c13c35"/>
        <w:numPr>
          <w:ilvl w:val="0"/>
          <w:numId w:val="1"/>
        </w:numPr>
        <w:spacing w:before="0" w:beforeAutospacing="0" w:after="0" w:afterAutospacing="0"/>
        <w:ind w:left="0" w:firstLine="0"/>
        <w:jc w:val="both"/>
        <w:rPr>
          <w:rStyle w:val="c2c5"/>
        </w:rPr>
      </w:pPr>
      <w:r>
        <w:rPr>
          <w:rStyle w:val="c2c5"/>
        </w:rPr>
        <w:t xml:space="preserve">Перечень </w:t>
      </w:r>
      <w:r w:rsidR="0096263A" w:rsidRPr="002305C4">
        <w:rPr>
          <w:rStyle w:val="c2c5"/>
        </w:rPr>
        <w:t xml:space="preserve"> практических работ</w:t>
      </w:r>
    </w:p>
    <w:p w:rsidR="00EB7BBC" w:rsidRPr="002305C4" w:rsidRDefault="00EB7BBC" w:rsidP="00EB7BBC">
      <w:pPr>
        <w:pStyle w:val="c13c35"/>
        <w:numPr>
          <w:ilvl w:val="0"/>
          <w:numId w:val="16"/>
        </w:numPr>
        <w:spacing w:before="0" w:beforeAutospacing="0" w:after="0" w:afterAutospacing="0"/>
        <w:jc w:val="both"/>
        <w:rPr>
          <w:rStyle w:val="c2"/>
        </w:rPr>
      </w:pPr>
      <w:r w:rsidRPr="002305C4">
        <w:rPr>
          <w:rStyle w:val="c2"/>
        </w:rPr>
        <w:t>Устные ответы на вопросы (с использованием цитирования). Участие в коллективном диалоге.</w:t>
      </w:r>
    </w:p>
    <w:p w:rsidR="00EB7BBC" w:rsidRPr="002305C4" w:rsidRDefault="00EB7BBC" w:rsidP="00EB7BBC">
      <w:pPr>
        <w:pStyle w:val="c0"/>
        <w:numPr>
          <w:ilvl w:val="0"/>
          <w:numId w:val="16"/>
        </w:numPr>
        <w:spacing w:before="0" w:beforeAutospacing="0" w:after="0" w:afterAutospacing="0"/>
        <w:rPr>
          <w:rStyle w:val="c2"/>
        </w:rPr>
      </w:pPr>
      <w:r w:rsidRPr="002305C4">
        <w:rPr>
          <w:rStyle w:val="c2"/>
        </w:rPr>
        <w:t>Различные виды пересказов.</w:t>
      </w:r>
    </w:p>
    <w:p w:rsidR="00EB7BBC" w:rsidRPr="002305C4" w:rsidRDefault="00EB7BBC" w:rsidP="00EB7BBC">
      <w:pPr>
        <w:pStyle w:val="c0"/>
        <w:numPr>
          <w:ilvl w:val="0"/>
          <w:numId w:val="16"/>
        </w:numPr>
        <w:spacing w:before="0" w:beforeAutospacing="0" w:after="0" w:afterAutospacing="0"/>
        <w:jc w:val="both"/>
        <w:rPr>
          <w:rStyle w:val="c2"/>
        </w:rPr>
      </w:pPr>
      <w:r w:rsidRPr="002305C4">
        <w:rPr>
          <w:rStyle w:val="c2"/>
        </w:rPr>
        <w:t xml:space="preserve">Формулирование вопросов по тексту произведений. </w:t>
      </w:r>
    </w:p>
    <w:p w:rsidR="00EB7BBC" w:rsidRPr="002305C4" w:rsidRDefault="00EB7BBC" w:rsidP="00EB7BBC">
      <w:pPr>
        <w:pStyle w:val="c0"/>
        <w:numPr>
          <w:ilvl w:val="0"/>
          <w:numId w:val="16"/>
        </w:numPr>
        <w:spacing w:before="0" w:beforeAutospacing="0" w:after="0" w:afterAutospacing="0"/>
        <w:jc w:val="both"/>
        <w:rPr>
          <w:rStyle w:val="c2c5"/>
        </w:rPr>
      </w:pPr>
      <w:r w:rsidRPr="002305C4">
        <w:rPr>
          <w:rStyle w:val="c2"/>
        </w:rPr>
        <w:t>Составление плана устного и письменного рассказа о герое.</w:t>
      </w:r>
    </w:p>
    <w:p w:rsidR="00EB7BBC" w:rsidRPr="002305C4" w:rsidRDefault="00EB7BBC" w:rsidP="00EB7BBC">
      <w:pPr>
        <w:pStyle w:val="c13c35"/>
        <w:spacing w:before="0" w:beforeAutospacing="0" w:after="0" w:afterAutospacing="0"/>
        <w:jc w:val="both"/>
        <w:rPr>
          <w:rStyle w:val="c2c5"/>
        </w:rPr>
      </w:pPr>
      <w:r>
        <w:rPr>
          <w:rStyle w:val="c2c5"/>
        </w:rPr>
        <w:t xml:space="preserve">- </w:t>
      </w:r>
      <w:r w:rsidR="0096263A" w:rsidRPr="002305C4">
        <w:rPr>
          <w:rStyle w:val="c2c5"/>
        </w:rPr>
        <w:t>Направления проектной деятельности</w:t>
      </w:r>
      <w:r>
        <w:rPr>
          <w:rStyle w:val="c2c5"/>
        </w:rPr>
        <w:t>: составление компьютерных презентаций по темам: «Кавказские пейзажи в рисунках Лермонтова», «Стихи и песни, приближавшие победу»</w:t>
      </w:r>
    </w:p>
    <w:p w:rsidR="0096263A" w:rsidRPr="002305C4" w:rsidRDefault="00EB7BBC" w:rsidP="00EB7BBC">
      <w:pPr>
        <w:pStyle w:val="c13c35"/>
        <w:spacing w:before="0" w:beforeAutospacing="0" w:after="0" w:afterAutospacing="0"/>
        <w:jc w:val="both"/>
        <w:rPr>
          <w:rStyle w:val="c2c5"/>
        </w:rPr>
      </w:pPr>
      <w:r>
        <w:rPr>
          <w:rStyle w:val="c2c5"/>
        </w:rPr>
        <w:t xml:space="preserve">- </w:t>
      </w:r>
      <w:r w:rsidR="0096263A" w:rsidRPr="002305C4">
        <w:rPr>
          <w:rStyle w:val="c2c5"/>
        </w:rPr>
        <w:t>Национально-региональный компонент</w:t>
      </w:r>
      <w:r w:rsidR="002240E7">
        <w:rPr>
          <w:rStyle w:val="c2c5"/>
        </w:rPr>
        <w:t xml:space="preserve">: стихи о войне </w:t>
      </w:r>
      <w:r>
        <w:rPr>
          <w:rStyle w:val="c2c5"/>
        </w:rPr>
        <w:t>Мусы Джалиля</w:t>
      </w:r>
    </w:p>
    <w:p w:rsidR="00453061" w:rsidRDefault="00453061" w:rsidP="00782BE0">
      <w:pPr>
        <w:pStyle w:val="c13c35"/>
        <w:spacing w:before="0" w:beforeAutospacing="0" w:after="0" w:afterAutospacing="0"/>
        <w:jc w:val="center"/>
        <w:rPr>
          <w:rStyle w:val="c2c5"/>
          <w:b/>
        </w:rPr>
      </w:pPr>
    </w:p>
    <w:p w:rsidR="00275A55" w:rsidRPr="00BA202B" w:rsidRDefault="00275A55" w:rsidP="00042E5F">
      <w:pPr>
        <w:pStyle w:val="c13c35"/>
        <w:spacing w:before="0" w:beforeAutospacing="0" w:after="0" w:afterAutospacing="0"/>
        <w:jc w:val="center"/>
        <w:rPr>
          <w:b/>
        </w:rPr>
      </w:pPr>
      <w:r w:rsidRPr="00DF7E2A">
        <w:rPr>
          <w:rStyle w:val="c2c5"/>
          <w:b/>
        </w:rPr>
        <w:t>9 класс</w:t>
      </w:r>
      <w:bookmarkStart w:id="8" w:name="64aa6547ba63f8632eddee90c69122dcef8ba3c6"/>
      <w:r w:rsidR="00BA460A" w:rsidRPr="002305C4">
        <w:fldChar w:fldCharType="begin"/>
      </w:r>
      <w:r w:rsidRPr="002305C4">
        <w:instrText xml:space="preserve"> HYPERLINK "http://nsportal.ru/shkola/literatura/library/2013/09/18/rabochaya-programma-po-literature-5-9-klass-fgos" </w:instrText>
      </w:r>
      <w:r w:rsidR="00BA460A" w:rsidRPr="002305C4">
        <w:fldChar w:fldCharType="end"/>
      </w:r>
      <w:bookmarkStart w:id="9" w:name="5"/>
      <w:bookmarkEnd w:id="8"/>
      <w:r w:rsidR="00BA460A" w:rsidRPr="002305C4">
        <w:fldChar w:fldCharType="begin"/>
      </w:r>
      <w:r w:rsidRPr="002305C4">
        <w:instrText xml:space="preserve"> HYPERLINK "http://nsportal.ru/shkola/literatura/library/2013/09/18/rabochaya-programma-po-literature-5-9-klass-fgos" </w:instrText>
      </w:r>
      <w:r w:rsidR="00BA460A" w:rsidRPr="002305C4">
        <w:fldChar w:fldCharType="end"/>
      </w:r>
      <w:bookmarkEnd w:id="9"/>
    </w:p>
    <w:tbl>
      <w:tblPr>
        <w:tblStyle w:val="ac"/>
        <w:tblW w:w="0" w:type="auto"/>
        <w:tblLook w:val="0000"/>
      </w:tblPr>
      <w:tblGrid>
        <w:gridCol w:w="9606"/>
        <w:gridCol w:w="2693"/>
      </w:tblGrid>
      <w:tr w:rsidR="00B604E1" w:rsidRPr="00BA202B" w:rsidTr="00B604E1">
        <w:tc>
          <w:tcPr>
            <w:tcW w:w="9606" w:type="dxa"/>
          </w:tcPr>
          <w:p w:rsidR="00B604E1" w:rsidRPr="00BA202B" w:rsidRDefault="00B604E1" w:rsidP="00782BE0">
            <w:pPr>
              <w:pStyle w:val="c13c35"/>
              <w:spacing w:before="0" w:beforeAutospacing="0" w:after="0" w:afterAutospacing="0"/>
              <w:rPr>
                <w:b/>
              </w:rPr>
            </w:pPr>
            <w:r w:rsidRPr="00BA202B">
              <w:rPr>
                <w:rStyle w:val="c2c5"/>
                <w:b/>
              </w:rPr>
              <w:t>Тематическое планирование</w:t>
            </w:r>
          </w:p>
        </w:tc>
        <w:tc>
          <w:tcPr>
            <w:tcW w:w="2693" w:type="dxa"/>
            <w:vAlign w:val="center"/>
          </w:tcPr>
          <w:p w:rsidR="00B604E1" w:rsidRPr="00BA202B" w:rsidRDefault="00B604E1" w:rsidP="00B604E1">
            <w:pPr>
              <w:pStyle w:val="c13c35"/>
              <w:spacing w:before="0" w:beforeAutospacing="0" w:after="0" w:afterAutospacing="0"/>
              <w:jc w:val="center"/>
              <w:rPr>
                <w:rStyle w:val="c2c5"/>
                <w:b/>
              </w:rPr>
            </w:pPr>
            <w:r>
              <w:rPr>
                <w:rStyle w:val="c2c5"/>
                <w:b/>
              </w:rPr>
              <w:t>Колич. час.</w:t>
            </w:r>
          </w:p>
        </w:tc>
      </w:tr>
      <w:tr w:rsidR="00B604E1" w:rsidRPr="002305C4" w:rsidTr="00B604E1">
        <w:tc>
          <w:tcPr>
            <w:tcW w:w="9606" w:type="dxa"/>
          </w:tcPr>
          <w:p w:rsidR="00B604E1" w:rsidRPr="009D2872" w:rsidRDefault="00B604E1" w:rsidP="00782BE0">
            <w:pPr>
              <w:pStyle w:val="c0"/>
              <w:spacing w:before="0" w:beforeAutospacing="0" w:after="0" w:afterAutospacing="0"/>
              <w:rPr>
                <w:b/>
              </w:rPr>
            </w:pPr>
            <w:r>
              <w:rPr>
                <w:rStyle w:val="c2c5"/>
                <w:b/>
              </w:rPr>
              <w:t>Введение</w:t>
            </w:r>
          </w:p>
          <w:p w:rsidR="00B604E1" w:rsidRPr="002305C4" w:rsidRDefault="00B604E1" w:rsidP="00782BE0">
            <w:pPr>
              <w:pStyle w:val="c0"/>
              <w:spacing w:before="0" w:beforeAutospacing="0" w:after="0" w:afterAutospacing="0"/>
            </w:pPr>
            <w:r w:rsidRPr="002305C4">
              <w:rPr>
                <w:rStyle w:val="c2"/>
              </w:rPr>
              <w:t>Литература и её роль в духовной жизни человека. Выявление уровня литературного развития девятиклассников.</w:t>
            </w:r>
          </w:p>
        </w:tc>
        <w:tc>
          <w:tcPr>
            <w:tcW w:w="2693" w:type="dxa"/>
            <w:vAlign w:val="center"/>
          </w:tcPr>
          <w:p w:rsidR="00B604E1" w:rsidRPr="009D2872" w:rsidRDefault="00B604E1" w:rsidP="00B604E1">
            <w:pPr>
              <w:pStyle w:val="c0"/>
              <w:spacing w:before="0" w:beforeAutospacing="0" w:after="0" w:afterAutospacing="0"/>
              <w:jc w:val="center"/>
              <w:rPr>
                <w:rStyle w:val="c2c5"/>
                <w:b/>
              </w:rPr>
            </w:pPr>
            <w:r>
              <w:rPr>
                <w:rStyle w:val="c2c5"/>
                <w:b/>
              </w:rPr>
              <w:t>1</w:t>
            </w:r>
          </w:p>
        </w:tc>
      </w:tr>
      <w:tr w:rsidR="00B604E1" w:rsidRPr="002305C4" w:rsidTr="00B604E1">
        <w:tc>
          <w:tcPr>
            <w:tcW w:w="9606" w:type="dxa"/>
          </w:tcPr>
          <w:p w:rsidR="00B604E1" w:rsidRPr="009D2872" w:rsidRDefault="00B604E1" w:rsidP="00782BE0">
            <w:pPr>
              <w:pStyle w:val="c0"/>
              <w:spacing w:before="0" w:beforeAutospacing="0" w:after="0" w:afterAutospacing="0"/>
              <w:rPr>
                <w:b/>
              </w:rPr>
            </w:pPr>
            <w:r>
              <w:rPr>
                <w:rStyle w:val="c2c5"/>
                <w:b/>
              </w:rPr>
              <w:t xml:space="preserve">Из древнерусской литературы </w:t>
            </w:r>
            <w:r w:rsidR="002240E7" w:rsidRPr="00C215F2">
              <w:t xml:space="preserve"> Патриотический пафос, поучительный характер и особенности образно</w:t>
            </w:r>
            <w:r w:rsidR="002240E7">
              <w:t>й системы древнерусской литера</w:t>
            </w:r>
            <w:r w:rsidR="002240E7">
              <w:softHyphen/>
            </w:r>
            <w:r w:rsidR="002240E7" w:rsidRPr="00C215F2">
              <w:t xml:space="preserve">туры. </w:t>
            </w:r>
            <w:r w:rsidR="002240E7" w:rsidRPr="00C215F2">
              <w:rPr>
                <w:rFonts w:eastAsia="Calibri"/>
                <w:spacing w:val="-4"/>
              </w:rPr>
              <w:t xml:space="preserve"> Богатство и разнообразие жанров</w:t>
            </w:r>
          </w:p>
          <w:p w:rsidR="00B604E1" w:rsidRPr="002305C4" w:rsidRDefault="00B604E1" w:rsidP="00782BE0">
            <w:pPr>
              <w:pStyle w:val="c0"/>
              <w:spacing w:before="0" w:beforeAutospacing="0" w:after="0" w:afterAutospacing="0"/>
            </w:pPr>
            <w:r w:rsidRPr="002305C4">
              <w:rPr>
                <w:rStyle w:val="c2"/>
              </w:rPr>
              <w:t>«Слово о полку Игореве».</w:t>
            </w:r>
            <w:r w:rsidR="002240E7" w:rsidRPr="00C215F2">
              <w:rPr>
                <w:rFonts w:eastAsia="Calibri"/>
                <w:spacing w:val="-4"/>
              </w:rPr>
              <w:t xml:space="preserve"> величайший памятник древнерусской литературы.</w:t>
            </w:r>
            <w:r w:rsidR="002240E7">
              <w:rPr>
                <w:rFonts w:eastAsia="Calibri"/>
                <w:spacing w:val="-4"/>
              </w:rPr>
              <w:t xml:space="preserve"> </w:t>
            </w:r>
            <w:r w:rsidR="002240E7" w:rsidRPr="00C215F2">
              <w:rPr>
                <w:rFonts w:eastAsia="Calibri"/>
                <w:spacing w:val="-4"/>
              </w:rPr>
              <w:t xml:space="preserve">Историческая основа . </w:t>
            </w:r>
            <w:r w:rsidR="002240E7" w:rsidRPr="00C215F2">
              <w:t xml:space="preserve">Жанр и композиция "Слова." </w:t>
            </w:r>
            <w:r w:rsidR="002240E7" w:rsidRPr="00C215F2">
              <w:rPr>
                <w:rFonts w:eastAsia="Calibri"/>
                <w:spacing w:val="-4"/>
              </w:rPr>
              <w:t>Герои и события произведения. Идейный центр поэмы – «Золотое слово Святослава». Образ автора «Слова о полку Игореве». Патриотический пафос поэмы.</w:t>
            </w:r>
            <w:r w:rsidR="002240E7" w:rsidRPr="00C215F2">
              <w:t xml:space="preserve"> Значение "Слова" для русской культуры. </w:t>
            </w:r>
            <w:r w:rsidR="002240E7" w:rsidRPr="00C215F2">
              <w:rPr>
                <w:rFonts w:eastAsia="Calibri"/>
                <w:spacing w:val="-4"/>
              </w:rPr>
              <w:t>Величие и бессмертие поэмы.</w:t>
            </w:r>
          </w:p>
          <w:p w:rsidR="00B604E1" w:rsidRPr="002305C4" w:rsidRDefault="00B604E1" w:rsidP="00782BE0">
            <w:pPr>
              <w:pStyle w:val="c0"/>
              <w:spacing w:before="0" w:beforeAutospacing="0" w:after="0" w:afterAutospacing="0"/>
            </w:pPr>
            <w:r w:rsidRPr="002305C4">
              <w:rPr>
                <w:rStyle w:val="c2c4"/>
              </w:rPr>
              <w:t>Практические работы.</w:t>
            </w:r>
          </w:p>
          <w:p w:rsidR="00B604E1" w:rsidRPr="002305C4" w:rsidRDefault="00B604E1" w:rsidP="00782BE0">
            <w:pPr>
              <w:pStyle w:val="c0"/>
              <w:spacing w:before="0" w:beforeAutospacing="0" w:after="0" w:afterAutospacing="0"/>
            </w:pPr>
            <w:r w:rsidRPr="002305C4">
              <w:rPr>
                <w:rStyle w:val="c2"/>
              </w:rPr>
              <w:t>Составление лексических и историко-культурных комментариев.</w:t>
            </w:r>
          </w:p>
          <w:p w:rsidR="00B604E1" w:rsidRPr="002305C4" w:rsidRDefault="00B604E1" w:rsidP="00782BE0">
            <w:pPr>
              <w:pStyle w:val="c0"/>
              <w:spacing w:before="0" w:beforeAutospacing="0" w:after="0" w:afterAutospacing="0"/>
            </w:pPr>
            <w:r w:rsidRPr="002305C4">
              <w:rPr>
                <w:rStyle w:val="c2"/>
              </w:rPr>
              <w:t>. Сочинение по «Слову о полку Игореве».</w:t>
            </w:r>
          </w:p>
        </w:tc>
        <w:tc>
          <w:tcPr>
            <w:tcW w:w="2693" w:type="dxa"/>
          </w:tcPr>
          <w:p w:rsidR="00B604E1" w:rsidRPr="009D2872" w:rsidRDefault="007D5EBE" w:rsidP="00B604E1">
            <w:pPr>
              <w:pStyle w:val="c0"/>
              <w:spacing w:before="0" w:beforeAutospacing="0" w:after="0" w:afterAutospacing="0"/>
              <w:jc w:val="center"/>
              <w:rPr>
                <w:rStyle w:val="c2c5"/>
                <w:b/>
              </w:rPr>
            </w:pPr>
            <w:r>
              <w:rPr>
                <w:rStyle w:val="c2c5"/>
                <w:b/>
              </w:rPr>
              <w:t>6</w:t>
            </w:r>
          </w:p>
        </w:tc>
      </w:tr>
      <w:tr w:rsidR="00B604E1" w:rsidRPr="002305C4" w:rsidTr="00B604E1">
        <w:tc>
          <w:tcPr>
            <w:tcW w:w="9606" w:type="dxa"/>
          </w:tcPr>
          <w:p w:rsidR="00B604E1" w:rsidRPr="009D2872" w:rsidRDefault="00B604E1" w:rsidP="00782BE0">
            <w:pPr>
              <w:pStyle w:val="c0"/>
              <w:spacing w:before="0" w:beforeAutospacing="0" w:after="0" w:afterAutospacing="0"/>
              <w:rPr>
                <w:b/>
              </w:rPr>
            </w:pPr>
            <w:r>
              <w:rPr>
                <w:rStyle w:val="c2c5"/>
                <w:b/>
              </w:rPr>
              <w:t xml:space="preserve">Из литературы XVIII века </w:t>
            </w:r>
            <w:r w:rsidR="002240E7" w:rsidRPr="00C215F2">
              <w:rPr>
                <w:rFonts w:eastAsia="Calibri"/>
                <w:spacing w:val="-4"/>
              </w:rPr>
              <w:t>Характеристика русской литературы 18 века.</w:t>
            </w:r>
            <w:r w:rsidR="002240E7">
              <w:t xml:space="preserve"> </w:t>
            </w:r>
            <w:r w:rsidR="002240E7" w:rsidRPr="00C215F2">
              <w:t>Идейно-художественное своеобразие литературы эпохи Просвещения. Классицизм как литературное на</w:t>
            </w:r>
            <w:r w:rsidR="002240E7" w:rsidRPr="00C215F2">
              <w:softHyphen/>
              <w:t>правление.</w:t>
            </w:r>
          </w:p>
          <w:p w:rsidR="00B604E1" w:rsidRPr="002305C4" w:rsidRDefault="00B604E1" w:rsidP="00782BE0">
            <w:pPr>
              <w:pStyle w:val="c0"/>
              <w:spacing w:before="0" w:beforeAutospacing="0" w:after="0" w:afterAutospacing="0"/>
            </w:pPr>
            <w:r w:rsidRPr="002305C4">
              <w:rPr>
                <w:rStyle w:val="c2"/>
              </w:rPr>
              <w:lastRenderedPageBreak/>
              <w:t>Классицизм в мировом искусстве.</w:t>
            </w:r>
          </w:p>
          <w:p w:rsidR="00B604E1" w:rsidRPr="002305C4" w:rsidRDefault="00B604E1" w:rsidP="00782BE0">
            <w:pPr>
              <w:pStyle w:val="c0"/>
              <w:spacing w:before="0" w:beforeAutospacing="0" w:after="0" w:afterAutospacing="0"/>
            </w:pPr>
            <w:r w:rsidRPr="002305C4">
              <w:rPr>
                <w:rStyle w:val="c2"/>
              </w:rPr>
              <w:t>М. В. Ломоносов: жизнь и творчество (обзор). «Вечернее размышление о Божием величестве при случае великого северного сияния», «Ода на день восшествия на Всероссийский престол ея величества государыни Императрицы Елисаветы Петровны 1747 года».</w:t>
            </w:r>
            <w:r w:rsidR="002240E7" w:rsidRPr="00C215F2">
              <w:t xml:space="preserve"> Жанр оды.</w:t>
            </w:r>
            <w:r w:rsidR="002240E7">
              <w:t xml:space="preserve"> </w:t>
            </w:r>
            <w:r w:rsidR="002240E7" w:rsidRPr="00C215F2">
              <w:t>Прославление в оде важнейших ценностей русского Просвещения: мира, родины, науки.</w:t>
            </w:r>
          </w:p>
          <w:p w:rsidR="002240E7" w:rsidRPr="00C215F2" w:rsidRDefault="00B604E1" w:rsidP="002240E7">
            <w:pPr>
              <w:jc w:val="both"/>
            </w:pPr>
            <w:r w:rsidRPr="002305C4">
              <w:rPr>
                <w:rStyle w:val="c2"/>
              </w:rPr>
              <w:t>Г. Р. Державин: жизнь и творчество (обзор). «Властителям и судиям», «Памятник».</w:t>
            </w:r>
            <w:r w:rsidR="002240E7" w:rsidRPr="00C215F2">
              <w:t xml:space="preserve"> Традиция и новаторство в поэзии Г. Р. Державина. Отражение в лирике поэта представлений о подлинных жизненных ценностях. Философская проблематика произведений Державина. Взгляды Державина на поэта и поэзию, гражданский пафос его лирики</w:t>
            </w:r>
            <w:r w:rsidR="002240E7">
              <w:t xml:space="preserve">. </w:t>
            </w:r>
            <w:r w:rsidR="002240E7" w:rsidRPr="00C215F2">
              <w:rPr>
                <w:rFonts w:eastAsia="Calibri"/>
                <w:spacing w:val="-4"/>
              </w:rPr>
              <w:t>Не раб, но человек» Жизненный подвиг А.Н.Радищева.</w:t>
            </w:r>
          </w:p>
          <w:p w:rsidR="00B604E1" w:rsidRPr="002305C4" w:rsidRDefault="002240E7" w:rsidP="002240E7">
            <w:pPr>
              <w:pStyle w:val="c0"/>
              <w:spacing w:before="0" w:beforeAutospacing="0" w:after="0" w:afterAutospacing="0"/>
            </w:pPr>
            <w:r w:rsidRPr="00C215F2">
              <w:t>Отражение в "Путешествии..." просветительских взглядов автора. Быт и нравы крепостнической Ру</w:t>
            </w:r>
            <w:r w:rsidRPr="00C215F2">
              <w:softHyphen/>
              <w:t>си в книге Радищева, ее гражданский пафос</w:t>
            </w:r>
          </w:p>
          <w:p w:rsidR="00B604E1" w:rsidRPr="002305C4" w:rsidRDefault="00B604E1" w:rsidP="00782BE0">
            <w:pPr>
              <w:pStyle w:val="c0"/>
              <w:spacing w:before="0" w:beforeAutospacing="0" w:after="0" w:afterAutospacing="0"/>
            </w:pPr>
            <w:r w:rsidRPr="002305C4">
              <w:rPr>
                <w:rStyle w:val="c2"/>
              </w:rPr>
              <w:t>Н. М. Карамзин. «Осень», «Бедная Лиза».</w:t>
            </w:r>
            <w:r w:rsidR="002240E7" w:rsidRPr="005473FD">
              <w:rPr>
                <w:rFonts w:eastAsia="Calibri"/>
              </w:rPr>
              <w:t xml:space="preserve">  Утверждение общечеловеческих ценностей в повести «Бедная Лиза». Главные герои повести. Внимание писателя к внутреннему миру героини. Новые черты</w:t>
            </w:r>
            <w:r w:rsidR="002240E7" w:rsidRPr="00C215F2">
              <w:rPr>
                <w:rFonts w:eastAsia="Calibri"/>
              </w:rPr>
              <w:t xml:space="preserve"> рус</w:t>
            </w:r>
            <w:r w:rsidR="002240E7" w:rsidRPr="00C215F2">
              <w:rPr>
                <w:rFonts w:eastAsia="Calibri"/>
              </w:rPr>
              <w:softHyphen/>
              <w:t>ской литературы.</w:t>
            </w:r>
          </w:p>
          <w:p w:rsidR="00B604E1" w:rsidRPr="002305C4" w:rsidRDefault="00B604E1" w:rsidP="002240E7">
            <w:pPr>
              <w:pStyle w:val="c0"/>
              <w:spacing w:before="0" w:beforeAutospacing="0" w:after="0" w:afterAutospacing="0"/>
            </w:pPr>
            <w:r w:rsidRPr="002305C4">
              <w:rPr>
                <w:rStyle w:val="c2"/>
              </w:rPr>
              <w:t>Ода как жанр лирической поэзии.</w:t>
            </w:r>
            <w:r w:rsidR="002240E7" w:rsidRPr="005473FD">
              <w:rPr>
                <w:rFonts w:eastAsia="Calibri"/>
              </w:rPr>
              <w:t xml:space="preserve"> </w:t>
            </w:r>
            <w:r w:rsidRPr="002305C4">
              <w:rPr>
                <w:rStyle w:val="c2"/>
              </w:rPr>
              <w:t>Понятие о сентиментализме.</w:t>
            </w:r>
          </w:p>
        </w:tc>
        <w:tc>
          <w:tcPr>
            <w:tcW w:w="2693" w:type="dxa"/>
            <w:vAlign w:val="center"/>
          </w:tcPr>
          <w:p w:rsidR="00B604E1" w:rsidRPr="009D2872" w:rsidRDefault="007D5EBE" w:rsidP="00B604E1">
            <w:pPr>
              <w:pStyle w:val="c0"/>
              <w:spacing w:before="0" w:beforeAutospacing="0" w:after="0" w:afterAutospacing="0"/>
              <w:jc w:val="center"/>
              <w:rPr>
                <w:rStyle w:val="c2c5"/>
                <w:b/>
              </w:rPr>
            </w:pPr>
            <w:r>
              <w:rPr>
                <w:rStyle w:val="c2c5"/>
                <w:b/>
              </w:rPr>
              <w:lastRenderedPageBreak/>
              <w:t>6</w:t>
            </w:r>
          </w:p>
        </w:tc>
      </w:tr>
      <w:tr w:rsidR="00B604E1" w:rsidRPr="002305C4" w:rsidTr="00B604E1">
        <w:tc>
          <w:tcPr>
            <w:tcW w:w="9606" w:type="dxa"/>
          </w:tcPr>
          <w:p w:rsidR="00B604E1" w:rsidRPr="009D2872" w:rsidRDefault="00B604E1" w:rsidP="00782BE0">
            <w:pPr>
              <w:pStyle w:val="c0"/>
              <w:spacing w:before="0" w:beforeAutospacing="0" w:after="0" w:afterAutospacing="0"/>
              <w:rPr>
                <w:b/>
              </w:rPr>
            </w:pPr>
            <w:r>
              <w:rPr>
                <w:rStyle w:val="c2c5"/>
                <w:b/>
              </w:rPr>
              <w:lastRenderedPageBreak/>
              <w:t xml:space="preserve">Из русской литературы XIX века </w:t>
            </w:r>
            <w:r w:rsidR="002240E7" w:rsidRPr="00C215F2">
              <w:rPr>
                <w:rFonts w:eastAsia="Calibri"/>
                <w:spacing w:val="-4"/>
              </w:rPr>
              <w:t>Золотой век русской литературы.</w:t>
            </w:r>
          </w:p>
          <w:p w:rsidR="00B604E1" w:rsidRPr="002305C4" w:rsidRDefault="00B604E1" w:rsidP="00782BE0">
            <w:pPr>
              <w:pStyle w:val="c0"/>
              <w:spacing w:before="0" w:beforeAutospacing="0" w:after="0" w:afterAutospacing="0"/>
            </w:pPr>
            <w:r w:rsidRPr="002305C4">
              <w:rPr>
                <w:rStyle w:val="c2"/>
              </w:rPr>
              <w:t xml:space="preserve">В. А. Жуковский: жизнь и творчество (обзор). «Море», «Невыразимое», «Светлана». </w:t>
            </w:r>
            <w:r w:rsidR="002240E7" w:rsidRPr="00C215F2">
              <w:t>Тема человека и природы, соотношение мечты и действи</w:t>
            </w:r>
            <w:r w:rsidR="002240E7" w:rsidRPr="00C215F2">
              <w:softHyphen/>
              <w:t>тельности в лирике поэта.</w:t>
            </w:r>
            <w:r w:rsidRPr="002305C4">
              <w:rPr>
                <w:rStyle w:val="c2"/>
              </w:rPr>
              <w:t>Понятие об элегии. Развитие представлений о фольклоризме литературы.</w:t>
            </w:r>
          </w:p>
        </w:tc>
        <w:tc>
          <w:tcPr>
            <w:tcW w:w="2693" w:type="dxa"/>
            <w:vAlign w:val="center"/>
          </w:tcPr>
          <w:p w:rsidR="00B604E1" w:rsidRPr="009D2872" w:rsidRDefault="007D5EBE" w:rsidP="00B604E1">
            <w:pPr>
              <w:pStyle w:val="c0"/>
              <w:spacing w:before="0" w:beforeAutospacing="0" w:after="0" w:afterAutospacing="0"/>
              <w:jc w:val="center"/>
              <w:rPr>
                <w:rStyle w:val="c2c5"/>
                <w:b/>
              </w:rPr>
            </w:pPr>
            <w:r>
              <w:rPr>
                <w:rStyle w:val="c2c5"/>
                <w:b/>
              </w:rPr>
              <w:t>65</w:t>
            </w:r>
          </w:p>
        </w:tc>
      </w:tr>
      <w:tr w:rsidR="00B604E1" w:rsidRPr="002305C4" w:rsidTr="00B604E1">
        <w:tc>
          <w:tcPr>
            <w:tcW w:w="9606" w:type="dxa"/>
          </w:tcPr>
          <w:p w:rsidR="00B604E1" w:rsidRPr="002305C4" w:rsidRDefault="00B604E1" w:rsidP="00782BE0">
            <w:pPr>
              <w:pStyle w:val="c0"/>
              <w:spacing w:before="0" w:beforeAutospacing="0" w:after="0" w:afterAutospacing="0"/>
            </w:pPr>
            <w:r w:rsidRPr="002305C4">
              <w:rPr>
                <w:rStyle w:val="c2"/>
              </w:rPr>
              <w:t xml:space="preserve">А. С. Грибоедов: жизнь и творчество (обзор). «Горе от ума». </w:t>
            </w:r>
            <w:r w:rsidR="002240E7" w:rsidRPr="00C215F2">
              <w:rPr>
                <w:rFonts w:eastAsia="Calibri"/>
                <w:spacing w:val="-4"/>
              </w:rPr>
              <w:t>«Век нынешний и век минувший</w:t>
            </w:r>
            <w:r w:rsidR="002240E7" w:rsidRPr="002305C4">
              <w:rPr>
                <w:rStyle w:val="c2"/>
              </w:rPr>
              <w:t xml:space="preserve"> </w:t>
            </w:r>
            <w:r w:rsidR="002240E7" w:rsidRPr="00C215F2">
              <w:rPr>
                <w:rFonts w:eastAsia="Calibri"/>
                <w:spacing w:val="-4"/>
              </w:rPr>
              <w:t xml:space="preserve">Жанр высокой комедии Язык комедии </w:t>
            </w:r>
            <w:r w:rsidRPr="002305C4">
              <w:rPr>
                <w:rStyle w:val="c2"/>
              </w:rPr>
              <w:t>Развитие представлений о комедии.</w:t>
            </w:r>
            <w:r w:rsidR="002240E7" w:rsidRPr="00C215F2">
              <w:rPr>
                <w:rFonts w:eastAsia="Calibri"/>
                <w:spacing w:val="-4"/>
              </w:rPr>
              <w:t xml:space="preserve"> Преодоление канонов классицизма в комедии</w:t>
            </w:r>
          </w:p>
          <w:p w:rsidR="00B604E1" w:rsidRPr="002305C4" w:rsidRDefault="00B604E1" w:rsidP="00782BE0">
            <w:pPr>
              <w:pStyle w:val="c0"/>
              <w:spacing w:before="0" w:beforeAutospacing="0" w:after="0" w:afterAutospacing="0"/>
            </w:pPr>
            <w:r w:rsidRPr="002305C4">
              <w:rPr>
                <w:rStyle w:val="c2c4"/>
              </w:rPr>
              <w:t>Практические работы.</w:t>
            </w:r>
          </w:p>
          <w:p w:rsidR="00B604E1" w:rsidRPr="002305C4" w:rsidRDefault="00B604E1" w:rsidP="00782BE0">
            <w:pPr>
              <w:pStyle w:val="c0"/>
              <w:spacing w:before="0" w:beforeAutospacing="0" w:after="0" w:afterAutospacing="0"/>
            </w:pPr>
            <w:r w:rsidRPr="002305C4">
              <w:rPr>
                <w:rStyle w:val="c2"/>
              </w:rPr>
              <w:t>Составление лексических и историко-культурных комментариев. Анализ ключевых монологов Чацкого и Фамусова. Сопоставление образа Чацкого с другими героями комедии (Фамусов, Молчалин, Скалозуб, Репетилов).</w:t>
            </w:r>
          </w:p>
        </w:tc>
        <w:tc>
          <w:tcPr>
            <w:tcW w:w="2693" w:type="dxa"/>
            <w:vAlign w:val="center"/>
          </w:tcPr>
          <w:p w:rsidR="00B604E1" w:rsidRPr="002305C4" w:rsidRDefault="00B604E1" w:rsidP="00B604E1">
            <w:pPr>
              <w:pStyle w:val="c0"/>
              <w:spacing w:before="0" w:beforeAutospacing="0" w:after="0" w:afterAutospacing="0"/>
              <w:jc w:val="center"/>
              <w:rPr>
                <w:rStyle w:val="c2"/>
              </w:rPr>
            </w:pPr>
          </w:p>
        </w:tc>
      </w:tr>
      <w:tr w:rsidR="00B604E1" w:rsidRPr="002305C4" w:rsidTr="00B604E1">
        <w:tc>
          <w:tcPr>
            <w:tcW w:w="9606" w:type="dxa"/>
          </w:tcPr>
          <w:p w:rsidR="00B604E1" w:rsidRPr="002305C4" w:rsidRDefault="00B604E1" w:rsidP="00782BE0">
            <w:pPr>
              <w:pStyle w:val="c0"/>
              <w:spacing w:before="0" w:beforeAutospacing="0" w:after="0" w:afterAutospacing="0"/>
            </w:pPr>
            <w:r w:rsidRPr="002305C4">
              <w:rPr>
                <w:rStyle w:val="c2"/>
              </w:rPr>
              <w:t>А. С. Пушкин: жизнь и творчество. Лицейская лирика (по выбору учителя). «К Чаадаеву», «К морю», «Анчар», «На холмах Грузии лежит ночная мгла...», «Я вас любил; любовь ещё, быть может...», «Пророк», «Бесы», «Два чувства дивно близки нам...», «Я памятник себе воздвиг нерукотворный...»</w:t>
            </w:r>
            <w:r w:rsidR="002240E7" w:rsidRPr="00C215F2">
              <w:rPr>
                <w:rFonts w:eastAsia="Calibri"/>
                <w:spacing w:val="-4"/>
              </w:rPr>
              <w:t xml:space="preserve"> Основные мотивы лирики А.С.Пушкина Дружба и друзья в лирике А.С.Пушкина</w:t>
            </w:r>
            <w:r w:rsidR="002240E7">
              <w:rPr>
                <w:rFonts w:eastAsia="Calibri"/>
                <w:spacing w:val="-4"/>
              </w:rPr>
              <w:t>, любовная лирика. Философская лирика. Тема свободы</w:t>
            </w:r>
            <w:r w:rsidR="002240E7">
              <w:rPr>
                <w:rStyle w:val="c2"/>
              </w:rPr>
              <w:t>.Тема поэта и поэзии.</w:t>
            </w:r>
            <w:r w:rsidRPr="002305C4">
              <w:rPr>
                <w:rStyle w:val="c2"/>
              </w:rPr>
              <w:t xml:space="preserve"> «Евгений Онегин»</w:t>
            </w:r>
            <w:r w:rsidR="002240E7" w:rsidRPr="00C215F2">
              <w:rPr>
                <w:rFonts w:eastAsia="Calibri"/>
                <w:spacing w:val="-4"/>
              </w:rPr>
              <w:t xml:space="preserve"> Творческая история романа «Евгений Онегин».</w:t>
            </w:r>
            <w:r w:rsidR="002240E7">
              <w:rPr>
                <w:rFonts w:eastAsia="Calibri"/>
                <w:spacing w:val="-4"/>
              </w:rPr>
              <w:t xml:space="preserve"> Онегин и поместное дворянство. Онегин и Ленский.Образ Татьяны. Образ автора</w:t>
            </w:r>
            <w:r w:rsidRPr="002305C4">
              <w:rPr>
                <w:rStyle w:val="c2"/>
              </w:rPr>
              <w:t>,  «Моцарт и Сальери»</w:t>
            </w:r>
            <w:r w:rsidR="008B5479" w:rsidRPr="00C215F2">
              <w:rPr>
                <w:rFonts w:eastAsia="Calibri"/>
                <w:spacing w:val="-4"/>
              </w:rPr>
              <w:t xml:space="preserve"> два музыканта – две судьбы. Спор о сущности творчества в «маленькой трагедии» «Моцарт и Сальери».</w:t>
            </w:r>
            <w:r w:rsidRPr="002305C4">
              <w:rPr>
                <w:rStyle w:val="c2"/>
              </w:rPr>
              <w:t xml:space="preserve">. Начальные представления о жанре романа в стихах. Развитие </w:t>
            </w:r>
            <w:r w:rsidRPr="002305C4">
              <w:rPr>
                <w:rStyle w:val="c2"/>
              </w:rPr>
              <w:lastRenderedPageBreak/>
              <w:t>понятия о реализме литературы.</w:t>
            </w:r>
          </w:p>
          <w:p w:rsidR="00B604E1" w:rsidRPr="002305C4" w:rsidRDefault="00B604E1" w:rsidP="00782BE0">
            <w:pPr>
              <w:pStyle w:val="c0"/>
              <w:spacing w:before="0" w:beforeAutospacing="0" w:after="0" w:afterAutospacing="0"/>
            </w:pPr>
            <w:r w:rsidRPr="002305C4">
              <w:rPr>
                <w:rStyle w:val="c2"/>
              </w:rPr>
              <w:t>Развитие понятия о трагедии как жанре драмы</w:t>
            </w:r>
          </w:p>
          <w:p w:rsidR="00B604E1" w:rsidRPr="002305C4" w:rsidRDefault="00B604E1" w:rsidP="00782BE0">
            <w:pPr>
              <w:pStyle w:val="c0"/>
              <w:spacing w:before="0" w:beforeAutospacing="0" w:after="0" w:afterAutospacing="0"/>
            </w:pPr>
            <w:r w:rsidRPr="002305C4">
              <w:rPr>
                <w:rStyle w:val="c2c4"/>
              </w:rPr>
              <w:t>Практические работы.</w:t>
            </w:r>
          </w:p>
          <w:p w:rsidR="00B604E1" w:rsidRPr="002305C4" w:rsidRDefault="00B604E1" w:rsidP="00782BE0">
            <w:pPr>
              <w:pStyle w:val="c0"/>
              <w:spacing w:before="0" w:beforeAutospacing="0" w:after="0" w:afterAutospacing="0"/>
            </w:pPr>
            <w:r w:rsidRPr="002305C4">
              <w:rPr>
                <w:rStyle w:val="c2"/>
              </w:rPr>
              <w:t>Составление лексических и историко-культурных комментариев. Выявление художественно значимых изобразительно-выразительных средств языка писателя и определение их художественной функции. Сочинение по творчеству А.С.Пушкина.</w:t>
            </w:r>
          </w:p>
        </w:tc>
        <w:tc>
          <w:tcPr>
            <w:tcW w:w="2693" w:type="dxa"/>
            <w:vAlign w:val="center"/>
          </w:tcPr>
          <w:p w:rsidR="00B604E1" w:rsidRPr="002305C4" w:rsidRDefault="00B604E1" w:rsidP="00B604E1">
            <w:pPr>
              <w:pStyle w:val="c0"/>
              <w:spacing w:before="0" w:beforeAutospacing="0" w:after="0" w:afterAutospacing="0"/>
              <w:jc w:val="center"/>
              <w:rPr>
                <w:rStyle w:val="c2"/>
              </w:rPr>
            </w:pPr>
          </w:p>
        </w:tc>
      </w:tr>
      <w:tr w:rsidR="00B604E1" w:rsidRPr="002305C4" w:rsidTr="00B604E1">
        <w:tc>
          <w:tcPr>
            <w:tcW w:w="9606" w:type="dxa"/>
          </w:tcPr>
          <w:p w:rsidR="00B604E1" w:rsidRPr="002305C4" w:rsidRDefault="00B604E1" w:rsidP="00782BE0">
            <w:pPr>
              <w:pStyle w:val="c0"/>
              <w:spacing w:before="0" w:beforeAutospacing="0" w:after="0" w:afterAutospacing="0"/>
            </w:pPr>
            <w:r w:rsidRPr="002305C4">
              <w:rPr>
                <w:rStyle w:val="c2"/>
              </w:rPr>
              <w:lastRenderedPageBreak/>
              <w:t xml:space="preserve">М. Ю. Лермонтов: жизнь и творчество (обзор). </w:t>
            </w:r>
            <w:r w:rsidR="008B5479" w:rsidRPr="00C215F2">
              <w:rPr>
                <w:rFonts w:eastAsia="Calibri"/>
                <w:spacing w:val="-4"/>
              </w:rPr>
              <w:t>Тема одиночества</w:t>
            </w:r>
            <w:r w:rsidR="008B5479">
              <w:rPr>
                <w:rFonts w:eastAsia="Calibri"/>
                <w:spacing w:val="-4"/>
              </w:rPr>
              <w:t xml:space="preserve">, любви, поэта и поэзии </w:t>
            </w:r>
            <w:r w:rsidR="008B5479" w:rsidRPr="00C215F2">
              <w:rPr>
                <w:rFonts w:eastAsia="Calibri"/>
                <w:spacing w:val="-4"/>
              </w:rPr>
              <w:t xml:space="preserve"> в лирике М.Ю.Лермонтова</w:t>
            </w:r>
            <w:r w:rsidR="008B5479" w:rsidRPr="002305C4">
              <w:rPr>
                <w:rStyle w:val="c2"/>
              </w:rPr>
              <w:t xml:space="preserve"> </w:t>
            </w:r>
            <w:r w:rsidRPr="002305C4">
              <w:rPr>
                <w:rStyle w:val="c2"/>
              </w:rPr>
              <w:t>«Парус», «Нет, я не Байрон, я другой...», «Нищий», «Есть речи — значенье...», «И скучно и грустно...», «Смерть Поэта», «Поэт», «Молитва», «Пророк», «Расстались мы, но твой портрет...», «Нет, не тебя так пылко я люблю...», «Предсказание», «Дума», «Родина», «Герой  нашего времени».</w:t>
            </w:r>
            <w:r w:rsidR="008B5479">
              <w:rPr>
                <w:rFonts w:eastAsia="Calibri"/>
                <w:spacing w:val="-4"/>
              </w:rPr>
              <w:t>- п</w:t>
            </w:r>
            <w:r w:rsidR="008B5479" w:rsidRPr="00C215F2">
              <w:rPr>
                <w:rFonts w:eastAsia="Calibri"/>
                <w:spacing w:val="-4"/>
              </w:rPr>
              <w:t>ервый психологический роман.</w:t>
            </w:r>
            <w:r w:rsidR="008B5479">
              <w:rPr>
                <w:rFonts w:eastAsia="Calibri"/>
                <w:spacing w:val="-4"/>
              </w:rPr>
              <w:t>Образ Печорина.</w:t>
            </w:r>
            <w:r w:rsidR="008B5479" w:rsidRPr="00C215F2">
              <w:rPr>
                <w:rFonts w:eastAsia="Calibri"/>
                <w:spacing w:val="-4"/>
              </w:rPr>
              <w:t xml:space="preserve"> Художественные особенности романа.</w:t>
            </w:r>
          </w:p>
          <w:p w:rsidR="00B604E1" w:rsidRPr="002305C4" w:rsidRDefault="00B604E1" w:rsidP="00782BE0">
            <w:pPr>
              <w:pStyle w:val="c0"/>
              <w:spacing w:before="0" w:beforeAutospacing="0" w:after="0" w:afterAutospacing="0"/>
            </w:pPr>
            <w:r w:rsidRPr="002305C4">
              <w:rPr>
                <w:rStyle w:val="c2"/>
              </w:rPr>
              <w:t>Развитие представлений о композиции литературного произведения.</w:t>
            </w:r>
          </w:p>
          <w:p w:rsidR="00B604E1" w:rsidRPr="002305C4" w:rsidRDefault="00B604E1" w:rsidP="00782BE0">
            <w:pPr>
              <w:pStyle w:val="c0"/>
              <w:spacing w:before="0" w:beforeAutospacing="0" w:after="0" w:afterAutospacing="0"/>
            </w:pPr>
            <w:r w:rsidRPr="002305C4">
              <w:rPr>
                <w:rStyle w:val="c2c4"/>
              </w:rPr>
              <w:t>Практические работы.</w:t>
            </w:r>
          </w:p>
          <w:p w:rsidR="00B604E1" w:rsidRPr="002305C4" w:rsidRDefault="00B604E1" w:rsidP="00782BE0">
            <w:pPr>
              <w:pStyle w:val="c0"/>
              <w:spacing w:before="0" w:beforeAutospacing="0" w:after="0" w:afterAutospacing="0"/>
            </w:pPr>
            <w:r w:rsidRPr="002305C4">
              <w:rPr>
                <w:rStyle w:val="c2"/>
              </w:rPr>
              <w:t>Составление лексических и историко-культурных комментариев. Сочинение по творчеству М.Ю.Лермонтова.</w:t>
            </w:r>
          </w:p>
        </w:tc>
        <w:tc>
          <w:tcPr>
            <w:tcW w:w="2693" w:type="dxa"/>
            <w:vAlign w:val="center"/>
          </w:tcPr>
          <w:p w:rsidR="00B604E1" w:rsidRPr="002305C4" w:rsidRDefault="00B604E1" w:rsidP="00B604E1">
            <w:pPr>
              <w:pStyle w:val="c0"/>
              <w:spacing w:before="0" w:beforeAutospacing="0" w:after="0" w:afterAutospacing="0"/>
              <w:jc w:val="center"/>
              <w:rPr>
                <w:rStyle w:val="c2"/>
              </w:rPr>
            </w:pPr>
          </w:p>
        </w:tc>
      </w:tr>
      <w:tr w:rsidR="008B5479" w:rsidRPr="002305C4" w:rsidTr="00B604E1">
        <w:tc>
          <w:tcPr>
            <w:tcW w:w="9606" w:type="dxa"/>
          </w:tcPr>
          <w:p w:rsidR="008B5479" w:rsidRPr="00C215F2" w:rsidRDefault="008B5479" w:rsidP="008B5479">
            <w:pPr>
              <w:shd w:val="clear" w:color="auto" w:fill="FFFFFF"/>
              <w:jc w:val="both"/>
              <w:rPr>
                <w:rFonts w:eastAsia="Calibri"/>
                <w:spacing w:val="-4"/>
              </w:rPr>
            </w:pPr>
            <w:r w:rsidRPr="00C215F2">
              <w:rPr>
                <w:rFonts w:eastAsia="Calibri"/>
                <w:b/>
                <w:spacing w:val="-4"/>
              </w:rPr>
              <w:t xml:space="preserve">Поэты пушкинской поры </w:t>
            </w:r>
          </w:p>
          <w:p w:rsidR="008B5479" w:rsidRPr="002305C4" w:rsidRDefault="008B5479" w:rsidP="008B5479">
            <w:pPr>
              <w:pStyle w:val="c0"/>
              <w:spacing w:before="0" w:beforeAutospacing="0" w:after="0" w:afterAutospacing="0"/>
              <w:rPr>
                <w:rStyle w:val="c2"/>
              </w:rPr>
            </w:pPr>
            <w:r w:rsidRPr="00C215F2">
              <w:rPr>
                <w:rFonts w:eastAsia="Calibri"/>
                <w:spacing w:val="-4"/>
                <w:lang w:val="en-US"/>
              </w:rPr>
              <w:t>K</w:t>
            </w:r>
            <w:r w:rsidRPr="00C215F2">
              <w:rPr>
                <w:rFonts w:eastAsia="Calibri"/>
                <w:spacing w:val="-4"/>
              </w:rPr>
              <w:t>.</w:t>
            </w:r>
            <w:r w:rsidRPr="00C215F2">
              <w:rPr>
                <w:rFonts w:eastAsia="Calibri"/>
                <w:spacing w:val="-4"/>
                <w:lang w:val="en-US"/>
              </w:rPr>
              <w:t>H</w:t>
            </w:r>
            <w:r w:rsidRPr="00C215F2">
              <w:rPr>
                <w:rFonts w:eastAsia="Calibri"/>
                <w:spacing w:val="-4"/>
              </w:rPr>
              <w:t>. Батюшков. «Философ резвый и пиит…» А.В.Кольцов. «Истинный неподдельный народный талант</w:t>
            </w:r>
            <w:r>
              <w:rPr>
                <w:rFonts w:eastAsia="Calibri"/>
                <w:spacing w:val="-4"/>
              </w:rPr>
              <w:t xml:space="preserve">» </w:t>
            </w:r>
            <w:r w:rsidRPr="00C215F2">
              <w:rPr>
                <w:rFonts w:eastAsia="Calibri"/>
                <w:spacing w:val="-4"/>
              </w:rPr>
              <w:t xml:space="preserve">Е.А.Баратынский </w:t>
            </w:r>
            <w:r w:rsidRPr="00C215F2">
              <w:rPr>
                <w:rFonts w:eastAsia="Calibri"/>
                <w:iCs/>
                <w:spacing w:val="-6"/>
              </w:rPr>
              <w:t xml:space="preserve">«Пробуждение», «Мой гений», «Есть наслаждение и в </w:t>
            </w:r>
            <w:r w:rsidRPr="00C215F2">
              <w:rPr>
                <w:rFonts w:eastAsia="Calibri"/>
                <w:iCs/>
              </w:rPr>
              <w:t>дикости лесов...».</w:t>
            </w:r>
          </w:p>
        </w:tc>
        <w:tc>
          <w:tcPr>
            <w:tcW w:w="2693" w:type="dxa"/>
            <w:vAlign w:val="center"/>
          </w:tcPr>
          <w:p w:rsidR="008B5479" w:rsidRPr="002305C4" w:rsidRDefault="008B5479" w:rsidP="00B604E1">
            <w:pPr>
              <w:pStyle w:val="c0"/>
              <w:spacing w:before="0" w:beforeAutospacing="0" w:after="0" w:afterAutospacing="0"/>
              <w:jc w:val="center"/>
              <w:rPr>
                <w:rStyle w:val="c2"/>
              </w:rPr>
            </w:pPr>
          </w:p>
        </w:tc>
      </w:tr>
      <w:tr w:rsidR="00B604E1" w:rsidRPr="002305C4" w:rsidTr="00B604E1">
        <w:tc>
          <w:tcPr>
            <w:tcW w:w="9606" w:type="dxa"/>
          </w:tcPr>
          <w:p w:rsidR="008B5479" w:rsidRPr="00C215F2" w:rsidRDefault="00B604E1" w:rsidP="008B5479">
            <w:pPr>
              <w:autoSpaceDE w:val="0"/>
              <w:autoSpaceDN w:val="0"/>
              <w:adjustRightInd w:val="0"/>
              <w:jc w:val="both"/>
            </w:pPr>
            <w:r w:rsidRPr="002305C4">
              <w:rPr>
                <w:rStyle w:val="c2"/>
              </w:rPr>
              <w:t>Н.В. Гоголь : жизнь и творчество (обзор); «Мёртвые души»</w:t>
            </w:r>
            <w:r w:rsidR="008B5479" w:rsidRPr="00C215F2">
              <w:t xml:space="preserve"> - поэма о величии России. Мертвые и живые души. Эволюция образа автора. </w:t>
            </w:r>
            <w:r w:rsidR="008B5479">
              <w:t>Образ Чичикова. Образы чиновников.</w:t>
            </w:r>
            <w:r w:rsidR="008B5479" w:rsidRPr="00C215F2">
              <w:t>Соединение комического и лирического</w:t>
            </w:r>
            <w:r w:rsidR="008B5479" w:rsidRPr="002305C4">
              <w:rPr>
                <w:rStyle w:val="c2"/>
              </w:rPr>
              <w:t xml:space="preserve"> </w:t>
            </w:r>
            <w:r w:rsidRPr="002305C4">
              <w:rPr>
                <w:rStyle w:val="c2"/>
              </w:rPr>
              <w:t>Понятие о литературном типе. Понятие о герое и антигерое. Развитие понятия о комическом и его видах: сатире, юморе, иронии, сарказме.</w:t>
            </w:r>
            <w:r w:rsidR="008B5479" w:rsidRPr="00C215F2">
              <w:t xml:space="preserve"> Поэма в оценках</w:t>
            </w:r>
          </w:p>
          <w:p w:rsidR="00B604E1" w:rsidRPr="002305C4" w:rsidRDefault="008B5479" w:rsidP="008B5479">
            <w:pPr>
              <w:pStyle w:val="c0"/>
              <w:spacing w:before="0" w:beforeAutospacing="0" w:after="0" w:afterAutospacing="0"/>
            </w:pPr>
            <w:r w:rsidRPr="00C215F2">
              <w:t>В.Г.Белинского.</w:t>
            </w:r>
            <w:r w:rsidRPr="00C215F2">
              <w:rPr>
                <w:rFonts w:eastAsia="Calibri"/>
                <w:spacing w:val="-4"/>
              </w:rPr>
              <w:t xml:space="preserve"> «Здесь ли не быть богатырю?» Образ России в поэме.</w:t>
            </w:r>
          </w:p>
          <w:p w:rsidR="00B604E1" w:rsidRPr="002305C4" w:rsidRDefault="00B604E1" w:rsidP="00782BE0">
            <w:pPr>
              <w:pStyle w:val="c0"/>
              <w:spacing w:before="0" w:beforeAutospacing="0" w:after="0" w:afterAutospacing="0"/>
            </w:pPr>
            <w:r w:rsidRPr="002305C4">
              <w:rPr>
                <w:rStyle w:val="c2c4"/>
              </w:rPr>
              <w:t>Практические работы.</w:t>
            </w:r>
          </w:p>
          <w:p w:rsidR="00B604E1" w:rsidRPr="002305C4" w:rsidRDefault="00B604E1" w:rsidP="00782BE0">
            <w:pPr>
              <w:pStyle w:val="c0"/>
              <w:spacing w:before="0" w:beforeAutospacing="0" w:after="0" w:afterAutospacing="0"/>
            </w:pPr>
            <w:r w:rsidRPr="002305C4">
              <w:rPr>
                <w:rStyle w:val="c2"/>
              </w:rPr>
              <w:t>Составление лексических и историко-культурных комментариев. Сочинение по творчеству Н.В.Гоголя.</w:t>
            </w:r>
          </w:p>
        </w:tc>
        <w:tc>
          <w:tcPr>
            <w:tcW w:w="2693" w:type="dxa"/>
            <w:vAlign w:val="center"/>
          </w:tcPr>
          <w:p w:rsidR="00B604E1" w:rsidRPr="002305C4" w:rsidRDefault="00B604E1" w:rsidP="00B604E1">
            <w:pPr>
              <w:pStyle w:val="c0"/>
              <w:spacing w:before="0" w:beforeAutospacing="0" w:after="0" w:afterAutospacing="0"/>
              <w:jc w:val="center"/>
              <w:rPr>
                <w:rStyle w:val="c2"/>
              </w:rPr>
            </w:pPr>
          </w:p>
        </w:tc>
      </w:tr>
      <w:tr w:rsidR="008B5479" w:rsidRPr="002305C4" w:rsidTr="00B604E1">
        <w:tc>
          <w:tcPr>
            <w:tcW w:w="9606" w:type="dxa"/>
          </w:tcPr>
          <w:p w:rsidR="008B5479" w:rsidRPr="00C215F2" w:rsidRDefault="008B5479" w:rsidP="008B5479">
            <w:pPr>
              <w:shd w:val="clear" w:color="auto" w:fill="FFFFFF"/>
              <w:jc w:val="both"/>
              <w:rPr>
                <w:rFonts w:eastAsia="Calibri"/>
                <w:spacing w:val="-4"/>
              </w:rPr>
            </w:pPr>
            <w:r w:rsidRPr="00C215F2">
              <w:rPr>
                <w:rFonts w:eastAsia="Calibri"/>
                <w:b/>
                <w:spacing w:val="-4"/>
              </w:rPr>
              <w:t xml:space="preserve">Русская литература второй половины </w:t>
            </w:r>
            <w:r w:rsidRPr="00C215F2">
              <w:rPr>
                <w:rFonts w:eastAsia="Calibri"/>
                <w:b/>
                <w:spacing w:val="-4"/>
                <w:lang w:val="en-US"/>
              </w:rPr>
              <w:t>XIX</w:t>
            </w:r>
            <w:r w:rsidRPr="00C215F2">
              <w:rPr>
                <w:rFonts w:eastAsia="Calibri"/>
                <w:b/>
                <w:spacing w:val="-4"/>
              </w:rPr>
              <w:t xml:space="preserve"> века </w:t>
            </w:r>
          </w:p>
          <w:p w:rsidR="008B5479" w:rsidRPr="002305C4" w:rsidRDefault="008B5479" w:rsidP="008B5479">
            <w:pPr>
              <w:autoSpaceDE w:val="0"/>
              <w:autoSpaceDN w:val="0"/>
              <w:adjustRightInd w:val="0"/>
              <w:jc w:val="both"/>
              <w:rPr>
                <w:rStyle w:val="c2"/>
              </w:rPr>
            </w:pPr>
            <w:r w:rsidRPr="00C215F2">
              <w:rPr>
                <w:rFonts w:eastAsia="Calibri"/>
                <w:spacing w:val="-4"/>
              </w:rPr>
              <w:t>А.Н. Островский  Слово о писателе. «Бедность не по</w:t>
            </w:r>
            <w:r w:rsidRPr="00C215F2">
              <w:rPr>
                <w:rFonts w:eastAsia="Calibri"/>
                <w:spacing w:val="-4"/>
              </w:rPr>
              <w:softHyphen/>
              <w:t>рок». Любовь в патриархальном мире.</w:t>
            </w:r>
          </w:p>
        </w:tc>
        <w:tc>
          <w:tcPr>
            <w:tcW w:w="2693" w:type="dxa"/>
            <w:vAlign w:val="center"/>
          </w:tcPr>
          <w:p w:rsidR="008B5479" w:rsidRPr="002305C4" w:rsidRDefault="008B5479" w:rsidP="00B604E1">
            <w:pPr>
              <w:pStyle w:val="c0"/>
              <w:spacing w:before="0" w:beforeAutospacing="0" w:after="0" w:afterAutospacing="0"/>
              <w:jc w:val="center"/>
              <w:rPr>
                <w:rStyle w:val="c2"/>
              </w:rPr>
            </w:pPr>
          </w:p>
        </w:tc>
      </w:tr>
      <w:tr w:rsidR="00B604E1" w:rsidRPr="002305C4" w:rsidTr="00B604E1">
        <w:tc>
          <w:tcPr>
            <w:tcW w:w="9606" w:type="dxa"/>
          </w:tcPr>
          <w:p w:rsidR="00B604E1" w:rsidRPr="002305C4" w:rsidRDefault="00B604E1" w:rsidP="00782BE0">
            <w:pPr>
              <w:pStyle w:val="c0"/>
              <w:spacing w:before="0" w:beforeAutospacing="0" w:after="0" w:afterAutospacing="0"/>
            </w:pPr>
            <w:r w:rsidRPr="002305C4">
              <w:rPr>
                <w:rStyle w:val="c2"/>
              </w:rPr>
              <w:t xml:space="preserve">Ф. М. Достоевский: жизнь и творчество (обзор). «Белые ночи». </w:t>
            </w:r>
            <w:r w:rsidR="008B5479" w:rsidRPr="00C215F2">
              <w:rPr>
                <w:rFonts w:eastAsia="Calibri"/>
                <w:spacing w:val="-4"/>
              </w:rPr>
              <w:t xml:space="preserve">Тип «петербургского мечтателя» в романе </w:t>
            </w:r>
            <w:r w:rsidRPr="002305C4">
              <w:rPr>
                <w:rStyle w:val="c2"/>
              </w:rPr>
              <w:t>Развитие понятия о повести и психологизме литературы.</w:t>
            </w:r>
          </w:p>
        </w:tc>
        <w:tc>
          <w:tcPr>
            <w:tcW w:w="2693" w:type="dxa"/>
            <w:vAlign w:val="center"/>
          </w:tcPr>
          <w:p w:rsidR="00B604E1" w:rsidRPr="002305C4" w:rsidRDefault="00B604E1" w:rsidP="00B604E1">
            <w:pPr>
              <w:pStyle w:val="c0"/>
              <w:spacing w:before="0" w:beforeAutospacing="0" w:after="0" w:afterAutospacing="0"/>
              <w:jc w:val="center"/>
              <w:rPr>
                <w:rStyle w:val="c2"/>
              </w:rPr>
            </w:pPr>
          </w:p>
        </w:tc>
      </w:tr>
      <w:tr w:rsidR="008B5479" w:rsidRPr="002305C4" w:rsidTr="00B604E1">
        <w:tc>
          <w:tcPr>
            <w:tcW w:w="9606" w:type="dxa"/>
          </w:tcPr>
          <w:p w:rsidR="008B5479" w:rsidRPr="002305C4" w:rsidRDefault="008B5479" w:rsidP="00782BE0">
            <w:pPr>
              <w:pStyle w:val="c0"/>
              <w:spacing w:before="0" w:beforeAutospacing="0" w:after="0" w:afterAutospacing="0"/>
              <w:rPr>
                <w:rStyle w:val="c2"/>
              </w:rPr>
            </w:pPr>
            <w:r w:rsidRPr="00C215F2">
              <w:rPr>
                <w:rFonts w:eastAsia="Calibri"/>
                <w:spacing w:val="-4"/>
              </w:rPr>
              <w:t xml:space="preserve">«Юность» как часть автобиографической трилогии. Обзор содержания. Формирование личности героя повести, его духовный конфликт с окружающей  средой и собственными недостатками и его преодоление. Особенности поэтики Л.Н.Толстого в повести «Юность»: </w:t>
            </w:r>
            <w:r w:rsidRPr="00C215F2">
              <w:rPr>
                <w:rFonts w:eastAsia="Calibri"/>
                <w:spacing w:val="-4"/>
              </w:rPr>
              <w:lastRenderedPageBreak/>
              <w:t>психологизм, роль внутреннего монолога в раскрытии души героя.</w:t>
            </w:r>
          </w:p>
        </w:tc>
        <w:tc>
          <w:tcPr>
            <w:tcW w:w="2693" w:type="dxa"/>
            <w:vAlign w:val="center"/>
          </w:tcPr>
          <w:p w:rsidR="008B5479" w:rsidRPr="002305C4" w:rsidRDefault="008B5479" w:rsidP="00B604E1">
            <w:pPr>
              <w:pStyle w:val="c0"/>
              <w:spacing w:before="0" w:beforeAutospacing="0" w:after="0" w:afterAutospacing="0"/>
              <w:jc w:val="center"/>
              <w:rPr>
                <w:rStyle w:val="c2"/>
              </w:rPr>
            </w:pPr>
          </w:p>
        </w:tc>
      </w:tr>
      <w:tr w:rsidR="00B604E1" w:rsidRPr="002305C4" w:rsidTr="00B604E1">
        <w:tc>
          <w:tcPr>
            <w:tcW w:w="9606" w:type="dxa"/>
          </w:tcPr>
          <w:p w:rsidR="00B604E1" w:rsidRPr="002305C4" w:rsidRDefault="00B604E1" w:rsidP="00782BE0">
            <w:pPr>
              <w:pStyle w:val="c0"/>
              <w:spacing w:before="0" w:beforeAutospacing="0" w:after="0" w:afterAutospacing="0"/>
            </w:pPr>
            <w:r w:rsidRPr="002305C4">
              <w:rPr>
                <w:rStyle w:val="c2"/>
              </w:rPr>
              <w:lastRenderedPageBreak/>
              <w:t>А.П.Чехов: жизнь и творчество (обзор). «Смерть чиновника», «Тоска». Развитие представлений о жанровых особенностях рассказа.</w:t>
            </w:r>
          </w:p>
          <w:p w:rsidR="00B604E1" w:rsidRPr="002305C4" w:rsidRDefault="00B604E1" w:rsidP="00782BE0">
            <w:pPr>
              <w:pStyle w:val="c0"/>
              <w:spacing w:before="0" w:beforeAutospacing="0" w:after="0" w:afterAutospacing="0"/>
            </w:pPr>
            <w:r w:rsidRPr="002305C4">
              <w:rPr>
                <w:rStyle w:val="c2c4"/>
              </w:rPr>
              <w:t>Практические работы</w:t>
            </w:r>
            <w:r w:rsidRPr="002305C4">
              <w:rPr>
                <w:rStyle w:val="c2"/>
              </w:rPr>
              <w:t>.</w:t>
            </w:r>
          </w:p>
          <w:p w:rsidR="00B604E1" w:rsidRPr="002305C4" w:rsidRDefault="00B604E1" w:rsidP="00782BE0">
            <w:pPr>
              <w:pStyle w:val="c0"/>
              <w:spacing w:before="0" w:beforeAutospacing="0" w:after="0" w:afterAutospacing="0"/>
            </w:pPr>
            <w:r w:rsidRPr="002305C4">
              <w:rPr>
                <w:rStyle w:val="c2"/>
              </w:rPr>
              <w:t>Составление лексических и историко-культурных комментариев.</w:t>
            </w:r>
          </w:p>
        </w:tc>
        <w:tc>
          <w:tcPr>
            <w:tcW w:w="2693" w:type="dxa"/>
            <w:vAlign w:val="center"/>
          </w:tcPr>
          <w:p w:rsidR="00B604E1" w:rsidRPr="002305C4" w:rsidRDefault="00B604E1" w:rsidP="00B604E1">
            <w:pPr>
              <w:pStyle w:val="c0"/>
              <w:spacing w:before="0" w:beforeAutospacing="0" w:after="0" w:afterAutospacing="0"/>
              <w:jc w:val="center"/>
              <w:rPr>
                <w:rStyle w:val="c2"/>
              </w:rPr>
            </w:pPr>
          </w:p>
        </w:tc>
      </w:tr>
      <w:tr w:rsidR="007D5EBE" w:rsidRPr="002305C4" w:rsidTr="00B604E1">
        <w:tc>
          <w:tcPr>
            <w:tcW w:w="9606" w:type="dxa"/>
          </w:tcPr>
          <w:p w:rsidR="007D5EBE" w:rsidRPr="002305C4" w:rsidRDefault="007D5EBE" w:rsidP="00782BE0">
            <w:pPr>
              <w:pStyle w:val="c0"/>
              <w:spacing w:before="0" w:beforeAutospacing="0" w:after="0" w:afterAutospacing="0"/>
              <w:rPr>
                <w:rStyle w:val="c2"/>
              </w:rPr>
            </w:pPr>
            <w:r w:rsidRPr="00C215F2">
              <w:rPr>
                <w:rFonts w:eastAsia="Calibri"/>
                <w:spacing w:val="-4"/>
              </w:rPr>
              <w:t>Эмоциональное богатство русской поэзии Х1Хв. Беседа о стихах Ф.И.Тютчева ,  Н.А.Некрасова,  А.А.Фета. Развитие представления о жанрах лирических произведений.</w:t>
            </w:r>
          </w:p>
        </w:tc>
        <w:tc>
          <w:tcPr>
            <w:tcW w:w="2693" w:type="dxa"/>
            <w:vAlign w:val="center"/>
          </w:tcPr>
          <w:p w:rsidR="007D5EBE" w:rsidRPr="002305C4" w:rsidRDefault="007D5EBE" w:rsidP="00B604E1">
            <w:pPr>
              <w:pStyle w:val="c0"/>
              <w:spacing w:before="0" w:beforeAutospacing="0" w:after="0" w:afterAutospacing="0"/>
              <w:jc w:val="center"/>
              <w:rPr>
                <w:rStyle w:val="c2"/>
              </w:rPr>
            </w:pPr>
          </w:p>
        </w:tc>
      </w:tr>
      <w:tr w:rsidR="00B604E1" w:rsidRPr="002305C4" w:rsidTr="00B604E1">
        <w:tc>
          <w:tcPr>
            <w:tcW w:w="9606" w:type="dxa"/>
          </w:tcPr>
          <w:p w:rsidR="00B604E1" w:rsidRPr="002305C4" w:rsidRDefault="00B604E1" w:rsidP="00782BE0">
            <w:pPr>
              <w:pStyle w:val="c0"/>
              <w:spacing w:before="0" w:beforeAutospacing="0" w:after="0" w:afterAutospacing="0"/>
            </w:pPr>
            <w:r w:rsidRPr="009D2872">
              <w:rPr>
                <w:rStyle w:val="c2c5"/>
                <w:b/>
              </w:rPr>
              <w:t xml:space="preserve">Из русской литературы XX века </w:t>
            </w:r>
            <w:r w:rsidRPr="002305C4">
              <w:rPr>
                <w:rStyle w:val="c2"/>
              </w:rPr>
              <w:t>И. А. Бунин. «Тёмные аллеи». Развитие представлений о психологизме литературы.</w:t>
            </w:r>
          </w:p>
          <w:p w:rsidR="00B604E1" w:rsidRPr="002305C4" w:rsidRDefault="00B604E1" w:rsidP="00782BE0">
            <w:pPr>
              <w:pStyle w:val="c0"/>
              <w:spacing w:before="0" w:beforeAutospacing="0" w:after="0" w:afterAutospacing="0"/>
            </w:pPr>
            <w:r w:rsidRPr="002305C4">
              <w:rPr>
                <w:rStyle w:val="c2c4"/>
              </w:rPr>
              <w:t>Практические работы.</w:t>
            </w:r>
          </w:p>
          <w:p w:rsidR="00B604E1" w:rsidRPr="002305C4" w:rsidRDefault="00B604E1" w:rsidP="00782BE0">
            <w:pPr>
              <w:pStyle w:val="c0"/>
              <w:spacing w:before="0" w:beforeAutospacing="0" w:after="0" w:afterAutospacing="0"/>
            </w:pPr>
            <w:r w:rsidRPr="002305C4">
              <w:rPr>
                <w:rStyle w:val="c2"/>
              </w:rPr>
              <w:t>Составление лексических и историко-культурных комментариев.</w:t>
            </w:r>
          </w:p>
        </w:tc>
        <w:tc>
          <w:tcPr>
            <w:tcW w:w="2693" w:type="dxa"/>
            <w:vAlign w:val="center"/>
          </w:tcPr>
          <w:p w:rsidR="00B604E1" w:rsidRPr="009D2872" w:rsidRDefault="007D5EBE" w:rsidP="00B604E1">
            <w:pPr>
              <w:pStyle w:val="c0"/>
              <w:spacing w:before="0" w:beforeAutospacing="0" w:after="0" w:afterAutospacing="0"/>
              <w:jc w:val="center"/>
              <w:rPr>
                <w:rStyle w:val="c2c5"/>
                <w:b/>
              </w:rPr>
            </w:pPr>
            <w:r>
              <w:rPr>
                <w:rStyle w:val="c2c5"/>
                <w:b/>
              </w:rPr>
              <w:t>1</w:t>
            </w:r>
            <w:r w:rsidR="00F24C39">
              <w:rPr>
                <w:rStyle w:val="c2c5"/>
                <w:b/>
              </w:rPr>
              <w:t>6</w:t>
            </w:r>
          </w:p>
        </w:tc>
      </w:tr>
      <w:tr w:rsidR="00B604E1" w:rsidRPr="002305C4" w:rsidTr="00B604E1">
        <w:tc>
          <w:tcPr>
            <w:tcW w:w="9606" w:type="dxa"/>
          </w:tcPr>
          <w:p w:rsidR="00B604E1" w:rsidRPr="002305C4" w:rsidRDefault="00B604E1" w:rsidP="00782BE0">
            <w:pPr>
              <w:pStyle w:val="c0"/>
              <w:spacing w:before="0" w:beforeAutospacing="0" w:after="0" w:afterAutospacing="0"/>
            </w:pPr>
            <w:r w:rsidRPr="002305C4">
              <w:rPr>
                <w:rStyle w:val="c2"/>
              </w:rPr>
              <w:t>М. А. Булгаков. «Собачье сердце». Развитие понятий о художественной условности, фантастике, сатире.</w:t>
            </w:r>
          </w:p>
          <w:p w:rsidR="00B604E1" w:rsidRPr="002305C4" w:rsidRDefault="00B604E1" w:rsidP="00782BE0">
            <w:pPr>
              <w:pStyle w:val="c0"/>
              <w:spacing w:before="0" w:beforeAutospacing="0" w:after="0" w:afterAutospacing="0"/>
            </w:pPr>
            <w:r w:rsidRPr="002305C4">
              <w:rPr>
                <w:rStyle w:val="c2c4"/>
              </w:rPr>
              <w:t>Практические работы</w:t>
            </w:r>
            <w:r w:rsidRPr="002305C4">
              <w:rPr>
                <w:rStyle w:val="c2"/>
              </w:rPr>
              <w:t>.</w:t>
            </w:r>
          </w:p>
          <w:p w:rsidR="00B604E1" w:rsidRPr="002305C4" w:rsidRDefault="00B604E1" w:rsidP="00782BE0">
            <w:pPr>
              <w:pStyle w:val="c0"/>
              <w:spacing w:before="0" w:beforeAutospacing="0" w:after="0" w:afterAutospacing="0"/>
            </w:pPr>
            <w:r w:rsidRPr="002305C4">
              <w:rPr>
                <w:rStyle w:val="c2"/>
              </w:rPr>
              <w:t>Составление лексических и историко-культурных комментариев</w:t>
            </w:r>
          </w:p>
        </w:tc>
        <w:tc>
          <w:tcPr>
            <w:tcW w:w="2693" w:type="dxa"/>
            <w:vAlign w:val="center"/>
          </w:tcPr>
          <w:p w:rsidR="00B604E1" w:rsidRPr="002305C4" w:rsidRDefault="00B604E1" w:rsidP="00B604E1">
            <w:pPr>
              <w:pStyle w:val="c0"/>
              <w:spacing w:before="0" w:beforeAutospacing="0" w:after="0" w:afterAutospacing="0"/>
              <w:jc w:val="center"/>
              <w:rPr>
                <w:rStyle w:val="c2"/>
              </w:rPr>
            </w:pPr>
          </w:p>
        </w:tc>
      </w:tr>
      <w:tr w:rsidR="00B604E1" w:rsidRPr="002305C4" w:rsidTr="00B604E1">
        <w:tc>
          <w:tcPr>
            <w:tcW w:w="9606" w:type="dxa"/>
          </w:tcPr>
          <w:p w:rsidR="00B604E1" w:rsidRPr="002305C4" w:rsidRDefault="00B604E1" w:rsidP="00782BE0">
            <w:pPr>
              <w:pStyle w:val="c0"/>
              <w:spacing w:before="0" w:beforeAutospacing="0" w:after="0" w:afterAutospacing="0"/>
            </w:pPr>
            <w:r w:rsidRPr="002305C4">
              <w:rPr>
                <w:rStyle w:val="c2"/>
              </w:rPr>
              <w:t>М. А. Шолохов. «Судьба человека». Углубление понятия о реалистической типизации.</w:t>
            </w:r>
          </w:p>
          <w:p w:rsidR="00B604E1" w:rsidRPr="002305C4" w:rsidRDefault="00B604E1" w:rsidP="00782BE0">
            <w:pPr>
              <w:pStyle w:val="c0"/>
              <w:spacing w:before="0" w:beforeAutospacing="0" w:after="0" w:afterAutospacing="0"/>
            </w:pPr>
            <w:r w:rsidRPr="002305C4">
              <w:rPr>
                <w:rStyle w:val="c2c4"/>
              </w:rPr>
              <w:t>Практические работы.</w:t>
            </w:r>
          </w:p>
          <w:p w:rsidR="00B604E1" w:rsidRPr="002305C4" w:rsidRDefault="00B604E1" w:rsidP="00782BE0">
            <w:pPr>
              <w:pStyle w:val="c0"/>
              <w:spacing w:before="0" w:beforeAutospacing="0" w:after="0" w:afterAutospacing="0"/>
            </w:pPr>
            <w:r w:rsidRPr="002305C4">
              <w:rPr>
                <w:rStyle w:val="c2"/>
              </w:rPr>
              <w:t>Составление лексических и историко-культурных комментариев. Сочинение по творчеству М.А.Булгакова.</w:t>
            </w:r>
          </w:p>
        </w:tc>
        <w:tc>
          <w:tcPr>
            <w:tcW w:w="2693" w:type="dxa"/>
            <w:vAlign w:val="center"/>
          </w:tcPr>
          <w:p w:rsidR="00B604E1" w:rsidRPr="002305C4" w:rsidRDefault="00B604E1" w:rsidP="00B604E1">
            <w:pPr>
              <w:pStyle w:val="c0"/>
              <w:spacing w:before="0" w:beforeAutospacing="0" w:after="0" w:afterAutospacing="0"/>
              <w:jc w:val="center"/>
              <w:rPr>
                <w:rStyle w:val="c2"/>
              </w:rPr>
            </w:pPr>
          </w:p>
        </w:tc>
      </w:tr>
      <w:tr w:rsidR="00B604E1" w:rsidRPr="002305C4" w:rsidTr="00B604E1">
        <w:tc>
          <w:tcPr>
            <w:tcW w:w="9606" w:type="dxa"/>
          </w:tcPr>
          <w:p w:rsidR="00B604E1" w:rsidRPr="002305C4" w:rsidRDefault="00B604E1" w:rsidP="00782BE0">
            <w:pPr>
              <w:pStyle w:val="c0"/>
              <w:spacing w:before="0" w:beforeAutospacing="0" w:after="0" w:afterAutospacing="0"/>
            </w:pPr>
            <w:r w:rsidRPr="002305C4">
              <w:rPr>
                <w:rStyle w:val="c2"/>
              </w:rPr>
              <w:t xml:space="preserve">А. И. Солженицын. «Матрёнин двор». </w:t>
            </w:r>
          </w:p>
          <w:p w:rsidR="00B604E1" w:rsidRPr="002305C4" w:rsidRDefault="00B604E1" w:rsidP="00782BE0">
            <w:pPr>
              <w:pStyle w:val="c0"/>
              <w:spacing w:before="0" w:beforeAutospacing="0" w:after="0" w:afterAutospacing="0"/>
            </w:pPr>
            <w:r w:rsidRPr="002305C4">
              <w:rPr>
                <w:rStyle w:val="c2"/>
              </w:rPr>
              <w:t>Углубление понятия о жанре притчи.</w:t>
            </w:r>
          </w:p>
          <w:p w:rsidR="00B604E1" w:rsidRPr="002305C4" w:rsidRDefault="00B604E1" w:rsidP="00782BE0">
            <w:pPr>
              <w:pStyle w:val="c0"/>
              <w:spacing w:before="0" w:beforeAutospacing="0" w:after="0" w:afterAutospacing="0"/>
            </w:pPr>
            <w:r w:rsidRPr="002305C4">
              <w:rPr>
                <w:rStyle w:val="c2c4"/>
              </w:rPr>
              <w:t>Практические работы.</w:t>
            </w:r>
          </w:p>
          <w:p w:rsidR="00B604E1" w:rsidRPr="002305C4" w:rsidRDefault="00B604E1" w:rsidP="00782BE0">
            <w:pPr>
              <w:pStyle w:val="c0"/>
              <w:spacing w:before="0" w:beforeAutospacing="0" w:after="0" w:afterAutospacing="0"/>
            </w:pPr>
            <w:r w:rsidRPr="002305C4">
              <w:rPr>
                <w:rStyle w:val="c2"/>
              </w:rPr>
              <w:t>Составление лексических и историко-культурных комментариев.</w:t>
            </w:r>
          </w:p>
        </w:tc>
        <w:tc>
          <w:tcPr>
            <w:tcW w:w="2693" w:type="dxa"/>
            <w:vAlign w:val="center"/>
          </w:tcPr>
          <w:p w:rsidR="00B604E1" w:rsidRPr="002305C4" w:rsidRDefault="00B604E1" w:rsidP="00B604E1">
            <w:pPr>
              <w:pStyle w:val="c0"/>
              <w:spacing w:before="0" w:beforeAutospacing="0" w:after="0" w:afterAutospacing="0"/>
              <w:jc w:val="center"/>
              <w:rPr>
                <w:rStyle w:val="c2"/>
              </w:rPr>
            </w:pPr>
          </w:p>
        </w:tc>
      </w:tr>
      <w:tr w:rsidR="007D5EBE" w:rsidRPr="002305C4" w:rsidTr="00B604E1">
        <w:tc>
          <w:tcPr>
            <w:tcW w:w="9606" w:type="dxa"/>
          </w:tcPr>
          <w:p w:rsidR="007D5EBE" w:rsidRPr="00C215F2" w:rsidRDefault="007D5EBE" w:rsidP="007D5EBE">
            <w:pPr>
              <w:shd w:val="clear" w:color="auto" w:fill="FFFFFF"/>
              <w:jc w:val="both"/>
              <w:rPr>
                <w:rFonts w:eastAsia="Calibri"/>
                <w:spacing w:val="-4"/>
              </w:rPr>
            </w:pPr>
            <w:r w:rsidRPr="00C215F2">
              <w:rPr>
                <w:rFonts w:eastAsia="Calibri"/>
                <w:b/>
                <w:spacing w:val="-4"/>
              </w:rPr>
              <w:t xml:space="preserve">Литература народов России </w:t>
            </w:r>
          </w:p>
          <w:p w:rsidR="007D5EBE" w:rsidRPr="002305C4" w:rsidRDefault="007D5EBE" w:rsidP="007D5EBE">
            <w:pPr>
              <w:pStyle w:val="c0"/>
              <w:spacing w:before="0" w:beforeAutospacing="0" w:after="0" w:afterAutospacing="0"/>
              <w:rPr>
                <w:rStyle w:val="c2"/>
              </w:rPr>
            </w:pPr>
            <w:r w:rsidRPr="00C215F2">
              <w:rPr>
                <w:rFonts w:eastAsia="Calibri"/>
                <w:spacing w:val="-4"/>
              </w:rPr>
              <w:t>В мире поэзии Г.Тукая  Стихотворение из цикла «О, эта любовь»</w:t>
            </w:r>
          </w:p>
        </w:tc>
        <w:tc>
          <w:tcPr>
            <w:tcW w:w="2693" w:type="dxa"/>
            <w:vAlign w:val="center"/>
          </w:tcPr>
          <w:p w:rsidR="007D5EBE" w:rsidRPr="002305C4" w:rsidRDefault="007D5EBE" w:rsidP="00B604E1">
            <w:pPr>
              <w:pStyle w:val="c0"/>
              <w:spacing w:before="0" w:beforeAutospacing="0" w:after="0" w:afterAutospacing="0"/>
              <w:jc w:val="center"/>
              <w:rPr>
                <w:rStyle w:val="c2"/>
              </w:rPr>
            </w:pPr>
            <w:r>
              <w:rPr>
                <w:rStyle w:val="c2"/>
              </w:rPr>
              <w:t>1</w:t>
            </w:r>
          </w:p>
        </w:tc>
      </w:tr>
      <w:tr w:rsidR="00B604E1" w:rsidRPr="002305C4" w:rsidTr="00B604E1">
        <w:tc>
          <w:tcPr>
            <w:tcW w:w="9606" w:type="dxa"/>
          </w:tcPr>
          <w:p w:rsidR="00B604E1" w:rsidRPr="002305C4" w:rsidRDefault="00B604E1" w:rsidP="00782BE0">
            <w:pPr>
              <w:pStyle w:val="c0"/>
              <w:spacing w:before="0" w:beforeAutospacing="0" w:after="0" w:afterAutospacing="0"/>
            </w:pPr>
            <w:r w:rsidRPr="002305C4">
              <w:rPr>
                <w:rStyle w:val="c2c5"/>
              </w:rPr>
              <w:t>Из русской поэзии XX века (обзор).</w:t>
            </w:r>
          </w:p>
          <w:p w:rsidR="00B604E1" w:rsidRPr="002305C4" w:rsidRDefault="00B604E1" w:rsidP="00782BE0">
            <w:pPr>
              <w:pStyle w:val="c0"/>
              <w:spacing w:before="0" w:beforeAutospacing="0" w:after="0" w:afterAutospacing="0"/>
            </w:pPr>
            <w:r w:rsidRPr="002305C4">
              <w:rPr>
                <w:rStyle w:val="c2"/>
              </w:rPr>
              <w:t>Штрихи к портретам. А. А. Блок. «Ветер принёс издалёка...», «О, весна, без конца и без краю...», «О, я хочу безумно жить...», цикл «Родина».</w:t>
            </w:r>
          </w:p>
          <w:p w:rsidR="00B604E1" w:rsidRPr="002305C4" w:rsidRDefault="00B604E1" w:rsidP="00782BE0">
            <w:pPr>
              <w:pStyle w:val="c0"/>
              <w:spacing w:before="0" w:beforeAutospacing="0" w:after="0" w:afterAutospacing="0"/>
            </w:pPr>
            <w:r w:rsidRPr="002305C4">
              <w:rPr>
                <w:rStyle w:val="c2"/>
              </w:rPr>
              <w:t>С. А. Есенин . «Вот уж вечер...», «Гой ты, Русь моя родная...», «Край ты мой заброшенный...», «Нивы сжаты, рощи голы...», «Разбуди меня завтра рано...», «Не жалею, не зову, не плачу...», «Отговорила роща золотая...».</w:t>
            </w:r>
          </w:p>
          <w:p w:rsidR="00B604E1" w:rsidRPr="002305C4" w:rsidRDefault="00B604E1" w:rsidP="00782BE0">
            <w:pPr>
              <w:pStyle w:val="c0"/>
              <w:spacing w:before="0" w:beforeAutospacing="0" w:after="0" w:afterAutospacing="0"/>
            </w:pPr>
            <w:r w:rsidRPr="002305C4">
              <w:rPr>
                <w:rStyle w:val="c2"/>
              </w:rPr>
              <w:t>В. В. Маяковский. «Послушайте!», «А вы могли бы?», «Люблю» (отрывок) и другие стихи (по выбору учителя и учащихся).</w:t>
            </w:r>
          </w:p>
          <w:p w:rsidR="00B604E1" w:rsidRPr="002305C4" w:rsidRDefault="00B604E1" w:rsidP="00782BE0">
            <w:pPr>
              <w:pStyle w:val="c0"/>
              <w:spacing w:before="0" w:beforeAutospacing="0" w:after="0" w:afterAutospacing="0"/>
            </w:pPr>
            <w:r w:rsidRPr="002305C4">
              <w:rPr>
                <w:rStyle w:val="c2"/>
              </w:rPr>
              <w:t>М. И. Цветаева. «Идёшь, на меня похожий...», «Бабушке», «Мне нравится, что вы больны не мной...»,«Стихи к Блоку», «Откуда такая нежность?..», «Родина», «Стихи о Москве».</w:t>
            </w:r>
          </w:p>
          <w:p w:rsidR="00B604E1" w:rsidRDefault="00B604E1" w:rsidP="00782BE0">
            <w:pPr>
              <w:pStyle w:val="c0"/>
              <w:spacing w:before="0" w:beforeAutospacing="0" w:after="0" w:afterAutospacing="0"/>
              <w:rPr>
                <w:rStyle w:val="c2"/>
              </w:rPr>
            </w:pPr>
            <w:r w:rsidRPr="002305C4">
              <w:rPr>
                <w:rStyle w:val="c2"/>
              </w:rPr>
              <w:t xml:space="preserve">Н. А. Заболоцкий. «Я не ищу гармонии в природе...», «Завещание», «Где-то в поле возле </w:t>
            </w:r>
            <w:r w:rsidRPr="002305C4">
              <w:rPr>
                <w:rStyle w:val="c2"/>
              </w:rPr>
              <w:lastRenderedPageBreak/>
              <w:t>Магадана...», «Можжевеловый куст», «О красоте человеческих лиц».</w:t>
            </w:r>
          </w:p>
          <w:p w:rsidR="00B604E1" w:rsidRPr="002305C4" w:rsidRDefault="00B604E1" w:rsidP="00782BE0">
            <w:pPr>
              <w:pStyle w:val="c0"/>
              <w:spacing w:before="0" w:beforeAutospacing="0" w:after="0" w:afterAutospacing="0"/>
            </w:pPr>
            <w:r>
              <w:rPr>
                <w:rStyle w:val="c2"/>
              </w:rPr>
              <w:t>О. Мандельштам «Звук осторожный и глухой»</w:t>
            </w:r>
          </w:p>
          <w:p w:rsidR="00B604E1" w:rsidRPr="002305C4" w:rsidRDefault="00B604E1" w:rsidP="00782BE0">
            <w:pPr>
              <w:pStyle w:val="c0"/>
              <w:spacing w:before="0" w:beforeAutospacing="0" w:after="0" w:afterAutospacing="0"/>
            </w:pPr>
            <w:r w:rsidRPr="002305C4">
              <w:rPr>
                <w:rStyle w:val="c2"/>
              </w:rPr>
              <w:t xml:space="preserve">А. А. Ахматова. Стихи из книг «Чётки», «Белая стая», «Подорожник», «Пушкин», «ANNO DOMINI», «Тростник», «Ветер войны» </w:t>
            </w:r>
            <w:r w:rsidR="0068224F">
              <w:rPr>
                <w:rStyle w:val="c2"/>
              </w:rPr>
              <w:t>«Перед весной бывают такие дни»</w:t>
            </w:r>
            <w:r w:rsidRPr="002305C4">
              <w:rPr>
                <w:rStyle w:val="c2"/>
              </w:rPr>
              <w:t>(по выбору).</w:t>
            </w:r>
          </w:p>
          <w:p w:rsidR="00B604E1" w:rsidRPr="002305C4" w:rsidRDefault="00B604E1" w:rsidP="00782BE0">
            <w:pPr>
              <w:pStyle w:val="c0"/>
              <w:spacing w:before="0" w:beforeAutospacing="0" w:after="0" w:afterAutospacing="0"/>
            </w:pPr>
            <w:r w:rsidRPr="002305C4">
              <w:rPr>
                <w:rStyle w:val="c2"/>
              </w:rPr>
              <w:t>Б. JI. Пастернак. «Красавица моя, вся стать...», «Перемена», «Весна в лесу», «Быть знаменитым некрасиво...», «Во всём мне хочется дойти до самой сути...».</w:t>
            </w:r>
          </w:p>
          <w:p w:rsidR="00B604E1" w:rsidRPr="002305C4" w:rsidRDefault="00B604E1" w:rsidP="00782BE0">
            <w:pPr>
              <w:pStyle w:val="c0"/>
              <w:spacing w:before="0" w:beforeAutospacing="0" w:after="0" w:afterAutospacing="0"/>
            </w:pPr>
            <w:r w:rsidRPr="002305C4">
              <w:rPr>
                <w:rStyle w:val="c2"/>
              </w:rPr>
              <w:t>А. Т. Твардовский. «Урожай», «Весенние строчки», «Я убит подо Ржевом...».</w:t>
            </w:r>
          </w:p>
          <w:p w:rsidR="00B604E1" w:rsidRPr="002305C4" w:rsidRDefault="00B604E1" w:rsidP="00782BE0">
            <w:pPr>
              <w:pStyle w:val="c0"/>
              <w:spacing w:before="0" w:beforeAutospacing="0" w:after="0" w:afterAutospacing="0"/>
            </w:pPr>
            <w:r w:rsidRPr="002305C4">
              <w:rPr>
                <w:rStyle w:val="c2"/>
              </w:rPr>
              <w:t>Углубление представлений о видах рифм и способах рифмовки. Песни и романсы на стихи: поэтов.</w:t>
            </w:r>
          </w:p>
        </w:tc>
        <w:tc>
          <w:tcPr>
            <w:tcW w:w="2693" w:type="dxa"/>
            <w:vAlign w:val="center"/>
          </w:tcPr>
          <w:p w:rsidR="00B604E1" w:rsidRPr="002305C4" w:rsidRDefault="00B604E1" w:rsidP="00B604E1">
            <w:pPr>
              <w:pStyle w:val="c0"/>
              <w:spacing w:before="0" w:beforeAutospacing="0" w:after="0" w:afterAutospacing="0"/>
              <w:jc w:val="center"/>
              <w:rPr>
                <w:rStyle w:val="c2c5"/>
              </w:rPr>
            </w:pPr>
          </w:p>
        </w:tc>
      </w:tr>
      <w:tr w:rsidR="00B604E1" w:rsidRPr="002305C4" w:rsidTr="00B604E1">
        <w:tc>
          <w:tcPr>
            <w:tcW w:w="9606" w:type="dxa"/>
          </w:tcPr>
          <w:p w:rsidR="00B604E1" w:rsidRPr="002305C4" w:rsidRDefault="00B604E1" w:rsidP="00782BE0">
            <w:pPr>
              <w:pStyle w:val="c0"/>
              <w:spacing w:before="0" w:beforeAutospacing="0" w:after="0" w:afterAutospacing="0"/>
            </w:pPr>
            <w:r w:rsidRPr="002305C4">
              <w:rPr>
                <w:rStyle w:val="c2c5"/>
              </w:rPr>
              <w:lastRenderedPageBreak/>
              <w:t xml:space="preserve">Песни и романсы на стихи русских поэтов XIX-XX веков </w:t>
            </w:r>
          </w:p>
          <w:p w:rsidR="00B604E1" w:rsidRPr="002305C4" w:rsidRDefault="00B604E1" w:rsidP="00782BE0">
            <w:pPr>
              <w:pStyle w:val="c0"/>
              <w:spacing w:before="0" w:beforeAutospacing="0" w:after="0" w:afterAutospacing="0"/>
            </w:pPr>
            <w:r w:rsidRPr="002305C4">
              <w:rPr>
                <w:rStyle w:val="c2"/>
              </w:rPr>
              <w:t>А. С. Пушкин. «Певец»; М. Ю. Лермонтов. «Отчего»; В. А. Сологуб. «Серенада» («Закинув плащ, с гитарой под рукою...»); Н. А. Некрасов. «Тройка» («Что ты жадно глядишь на дорогу...»); Ф. И. Тютчев. «К. Б.» («Я встретил вас — и всё былое...»); А. К. Толстой. «Средь шумного бала, случайно...»; А. А. Ф е т. «Я тебе ничего не скажу...». А. А. Сурков. «Бьётся в тесной печурке огонь...»; К. М. Симонов . «Жди меня, и я вернусь...»; Н. А. Заболоцкий . «Признание».</w:t>
            </w:r>
          </w:p>
          <w:p w:rsidR="00B604E1" w:rsidRPr="002305C4" w:rsidRDefault="00B604E1" w:rsidP="00782BE0">
            <w:pPr>
              <w:pStyle w:val="c0"/>
              <w:spacing w:before="0" w:beforeAutospacing="0" w:after="0" w:afterAutospacing="0"/>
            </w:pPr>
            <w:r w:rsidRPr="002305C4">
              <w:rPr>
                <w:rStyle w:val="c2c4"/>
              </w:rPr>
              <w:t>Практические работы.</w:t>
            </w:r>
          </w:p>
          <w:p w:rsidR="00B604E1" w:rsidRPr="002305C4" w:rsidRDefault="00B604E1" w:rsidP="00782BE0">
            <w:pPr>
              <w:pStyle w:val="c0"/>
              <w:spacing w:before="0" w:beforeAutospacing="0" w:after="0" w:afterAutospacing="0"/>
            </w:pPr>
            <w:r w:rsidRPr="002305C4">
              <w:rPr>
                <w:rStyle w:val="c2"/>
              </w:rPr>
              <w:t>Конкурс на лучшее исполнение стихотворений, песен и романсов.</w:t>
            </w:r>
          </w:p>
        </w:tc>
        <w:tc>
          <w:tcPr>
            <w:tcW w:w="2693" w:type="dxa"/>
            <w:vAlign w:val="center"/>
          </w:tcPr>
          <w:p w:rsidR="00B604E1" w:rsidRPr="002305C4" w:rsidRDefault="00B604E1" w:rsidP="00B604E1">
            <w:pPr>
              <w:pStyle w:val="c0"/>
              <w:spacing w:before="0" w:beforeAutospacing="0" w:after="0" w:afterAutospacing="0"/>
              <w:jc w:val="center"/>
              <w:rPr>
                <w:rStyle w:val="c2c5"/>
              </w:rPr>
            </w:pPr>
          </w:p>
        </w:tc>
      </w:tr>
      <w:tr w:rsidR="00B604E1" w:rsidRPr="002305C4" w:rsidTr="005B401D">
        <w:trPr>
          <w:trHeight w:val="540"/>
        </w:trPr>
        <w:tc>
          <w:tcPr>
            <w:tcW w:w="9606" w:type="dxa"/>
          </w:tcPr>
          <w:p w:rsidR="007D5EBE" w:rsidRDefault="00B604E1" w:rsidP="00782BE0">
            <w:pPr>
              <w:pStyle w:val="c0"/>
              <w:spacing w:before="0" w:beforeAutospacing="0" w:after="0" w:afterAutospacing="0"/>
              <w:rPr>
                <w:rStyle w:val="c2c5"/>
                <w:b/>
              </w:rPr>
            </w:pPr>
            <w:r w:rsidRPr="009D2872">
              <w:rPr>
                <w:rStyle w:val="c2c5"/>
                <w:b/>
              </w:rPr>
              <w:t xml:space="preserve">Из зарубежной литературы </w:t>
            </w:r>
          </w:p>
          <w:p w:rsidR="00B604E1" w:rsidRPr="002305C4" w:rsidRDefault="007D5EBE" w:rsidP="00782BE0">
            <w:pPr>
              <w:pStyle w:val="c0"/>
              <w:spacing w:before="0" w:beforeAutospacing="0" w:after="0" w:afterAutospacing="0"/>
            </w:pPr>
            <w:r w:rsidRPr="000B6D84">
              <w:rPr>
                <w:rFonts w:eastAsia="Calibri"/>
                <w:spacing w:val="-4"/>
                <w:u w:val="single"/>
              </w:rPr>
              <w:t>Античная лирика</w:t>
            </w:r>
            <w:r w:rsidRPr="00C215F2">
              <w:rPr>
                <w:rFonts w:eastAsia="Calibri"/>
                <w:spacing w:val="-4"/>
                <w:u w:val="single"/>
              </w:rPr>
              <w:t xml:space="preserve">. </w:t>
            </w:r>
            <w:r w:rsidRPr="00C215F2">
              <w:rPr>
                <w:rFonts w:eastAsia="Calibri"/>
                <w:spacing w:val="-4"/>
              </w:rPr>
              <w:t>Катулл.  Чувства и разум в любовной лирике поэта.</w:t>
            </w:r>
          </w:p>
          <w:p w:rsidR="00B604E1" w:rsidRPr="002305C4" w:rsidRDefault="00B604E1" w:rsidP="00782BE0">
            <w:pPr>
              <w:pStyle w:val="c0"/>
              <w:spacing w:before="0" w:beforeAutospacing="0" w:after="0" w:afterAutospacing="0"/>
            </w:pPr>
            <w:r w:rsidRPr="002305C4">
              <w:rPr>
                <w:rStyle w:val="c2"/>
              </w:rPr>
              <w:t>Гораций. «Я воздвиг памятник...».</w:t>
            </w:r>
          </w:p>
          <w:p w:rsidR="00B604E1" w:rsidRPr="002305C4" w:rsidRDefault="00B604E1" w:rsidP="00782BE0">
            <w:pPr>
              <w:pStyle w:val="c0"/>
              <w:spacing w:before="0" w:beforeAutospacing="0" w:after="0" w:afterAutospacing="0"/>
            </w:pPr>
            <w:r w:rsidRPr="002305C4">
              <w:rPr>
                <w:rStyle w:val="c2"/>
              </w:rPr>
              <w:t>Данте Алигьери. «Божественная комедия» (фрагменты).</w:t>
            </w:r>
          </w:p>
          <w:p w:rsidR="00B604E1" w:rsidRPr="002305C4" w:rsidRDefault="00B604E1" w:rsidP="00782BE0">
            <w:pPr>
              <w:pStyle w:val="c0"/>
              <w:spacing w:before="0" w:beforeAutospacing="0" w:after="0" w:afterAutospacing="0"/>
            </w:pPr>
            <w:r w:rsidRPr="002305C4">
              <w:rPr>
                <w:rStyle w:val="c2"/>
              </w:rPr>
              <w:t>У. Шекспир. «Гамлет» (обзор с чтением отдельных сцен).</w:t>
            </w:r>
            <w:r w:rsidR="007D5EBE">
              <w:rPr>
                <w:rStyle w:val="c2"/>
              </w:rPr>
              <w:t xml:space="preserve"> Сонеты.</w:t>
            </w:r>
          </w:p>
          <w:p w:rsidR="00B604E1" w:rsidRPr="002305C4" w:rsidRDefault="00B604E1" w:rsidP="00782BE0">
            <w:pPr>
              <w:pStyle w:val="c0"/>
              <w:spacing w:before="0" w:beforeAutospacing="0" w:after="0" w:afterAutospacing="0"/>
            </w:pPr>
            <w:r w:rsidRPr="002305C4">
              <w:rPr>
                <w:rStyle w:val="c2"/>
              </w:rPr>
              <w:t>И.-В. Гёте. «Фауст» (обзор с чтением отдельных сцен).</w:t>
            </w:r>
          </w:p>
          <w:p w:rsidR="005B401D" w:rsidRPr="002305C4" w:rsidRDefault="00B604E1" w:rsidP="007D5EBE">
            <w:pPr>
              <w:pStyle w:val="c0"/>
              <w:spacing w:before="0" w:beforeAutospacing="0" w:after="0" w:afterAutospacing="0"/>
            </w:pPr>
            <w:r w:rsidRPr="002305C4">
              <w:rPr>
                <w:rStyle w:val="c2"/>
              </w:rPr>
              <w:t>Углубление понятия о драматической поэме</w:t>
            </w:r>
          </w:p>
        </w:tc>
        <w:tc>
          <w:tcPr>
            <w:tcW w:w="2693" w:type="dxa"/>
            <w:vAlign w:val="center"/>
          </w:tcPr>
          <w:p w:rsidR="00B604E1" w:rsidRPr="009D2872" w:rsidRDefault="00B604E1" w:rsidP="00B604E1">
            <w:pPr>
              <w:pStyle w:val="c0"/>
              <w:spacing w:before="0" w:beforeAutospacing="0" w:after="0" w:afterAutospacing="0"/>
              <w:jc w:val="center"/>
              <w:rPr>
                <w:rStyle w:val="c2c5"/>
                <w:b/>
              </w:rPr>
            </w:pPr>
            <w:r>
              <w:rPr>
                <w:rStyle w:val="c2c5"/>
                <w:b/>
              </w:rPr>
              <w:t>6</w:t>
            </w:r>
          </w:p>
        </w:tc>
      </w:tr>
      <w:tr w:rsidR="005B401D" w:rsidRPr="002305C4" w:rsidTr="00B604E1">
        <w:trPr>
          <w:trHeight w:val="300"/>
        </w:trPr>
        <w:tc>
          <w:tcPr>
            <w:tcW w:w="9606" w:type="dxa"/>
          </w:tcPr>
          <w:p w:rsidR="005B401D" w:rsidRPr="009D2872" w:rsidRDefault="005B401D" w:rsidP="00782BE0">
            <w:pPr>
              <w:pStyle w:val="c0"/>
              <w:spacing w:after="0"/>
              <w:rPr>
                <w:rStyle w:val="c2c5"/>
                <w:b/>
              </w:rPr>
            </w:pPr>
            <w:r>
              <w:rPr>
                <w:rStyle w:val="c2"/>
              </w:rPr>
              <w:t>Урок итогового контроля</w:t>
            </w:r>
          </w:p>
        </w:tc>
        <w:tc>
          <w:tcPr>
            <w:tcW w:w="2693" w:type="dxa"/>
            <w:vAlign w:val="center"/>
          </w:tcPr>
          <w:p w:rsidR="005B401D" w:rsidRDefault="005B401D" w:rsidP="00B604E1">
            <w:pPr>
              <w:pStyle w:val="c0"/>
              <w:spacing w:before="0" w:beforeAutospacing="0" w:after="0" w:afterAutospacing="0"/>
              <w:jc w:val="center"/>
              <w:rPr>
                <w:rStyle w:val="c2c5"/>
                <w:b/>
              </w:rPr>
            </w:pPr>
            <w:r>
              <w:rPr>
                <w:rStyle w:val="c2c5"/>
                <w:b/>
              </w:rPr>
              <w:t>1</w:t>
            </w:r>
          </w:p>
        </w:tc>
      </w:tr>
    </w:tbl>
    <w:p w:rsidR="00FB258E" w:rsidRDefault="00FB258E" w:rsidP="007A44A1">
      <w:pPr>
        <w:widowControl w:val="0"/>
        <w:tabs>
          <w:tab w:val="left" w:pos="142"/>
          <w:tab w:val="left" w:pos="822"/>
        </w:tabs>
        <w:spacing w:before="59" w:line="253" w:lineRule="exact"/>
        <w:rPr>
          <w:rStyle w:val="c2c5"/>
        </w:rPr>
      </w:pPr>
      <w:bookmarkStart w:id="10" w:name="_GoBack"/>
      <w:bookmarkEnd w:id="10"/>
    </w:p>
    <w:p w:rsidR="004436FD" w:rsidRDefault="004436FD" w:rsidP="007A44A1">
      <w:pPr>
        <w:widowControl w:val="0"/>
        <w:tabs>
          <w:tab w:val="left" w:pos="142"/>
          <w:tab w:val="left" w:pos="822"/>
        </w:tabs>
        <w:spacing w:before="59" w:line="253" w:lineRule="exact"/>
        <w:rPr>
          <w:rStyle w:val="c2c5"/>
        </w:rPr>
      </w:pPr>
    </w:p>
    <w:p w:rsidR="004436FD" w:rsidRDefault="004436FD" w:rsidP="007A44A1">
      <w:pPr>
        <w:widowControl w:val="0"/>
        <w:tabs>
          <w:tab w:val="left" w:pos="142"/>
          <w:tab w:val="left" w:pos="822"/>
        </w:tabs>
        <w:spacing w:before="59" w:line="253" w:lineRule="exact"/>
        <w:rPr>
          <w:rStyle w:val="c2c5"/>
        </w:rPr>
      </w:pPr>
    </w:p>
    <w:p w:rsidR="004436FD" w:rsidRDefault="004436FD" w:rsidP="007A44A1">
      <w:pPr>
        <w:widowControl w:val="0"/>
        <w:tabs>
          <w:tab w:val="left" w:pos="142"/>
          <w:tab w:val="left" w:pos="822"/>
        </w:tabs>
        <w:spacing w:before="59" w:line="253" w:lineRule="exact"/>
        <w:rPr>
          <w:rStyle w:val="c2c5"/>
        </w:rPr>
      </w:pPr>
    </w:p>
    <w:p w:rsidR="004436FD" w:rsidRDefault="004436FD" w:rsidP="007A44A1">
      <w:pPr>
        <w:widowControl w:val="0"/>
        <w:tabs>
          <w:tab w:val="left" w:pos="142"/>
          <w:tab w:val="left" w:pos="822"/>
        </w:tabs>
        <w:spacing w:before="59" w:line="253" w:lineRule="exact"/>
        <w:rPr>
          <w:rStyle w:val="c2c5"/>
        </w:rPr>
      </w:pPr>
    </w:p>
    <w:p w:rsidR="004436FD" w:rsidRDefault="004436FD" w:rsidP="007A44A1">
      <w:pPr>
        <w:widowControl w:val="0"/>
        <w:tabs>
          <w:tab w:val="left" w:pos="142"/>
          <w:tab w:val="left" w:pos="822"/>
        </w:tabs>
        <w:spacing w:before="59" w:line="253" w:lineRule="exact"/>
        <w:rPr>
          <w:rStyle w:val="c2c5"/>
        </w:rPr>
      </w:pPr>
    </w:p>
    <w:p w:rsidR="004436FD" w:rsidRDefault="004436FD" w:rsidP="007A44A1">
      <w:pPr>
        <w:widowControl w:val="0"/>
        <w:tabs>
          <w:tab w:val="left" w:pos="142"/>
          <w:tab w:val="left" w:pos="822"/>
        </w:tabs>
        <w:spacing w:before="59" w:line="253" w:lineRule="exact"/>
        <w:rPr>
          <w:rStyle w:val="c2c5"/>
        </w:rPr>
      </w:pPr>
    </w:p>
    <w:p w:rsidR="004436FD" w:rsidRDefault="004436FD" w:rsidP="007A44A1">
      <w:pPr>
        <w:widowControl w:val="0"/>
        <w:tabs>
          <w:tab w:val="left" w:pos="142"/>
          <w:tab w:val="left" w:pos="822"/>
        </w:tabs>
        <w:spacing w:before="59" w:line="253" w:lineRule="exact"/>
        <w:rPr>
          <w:rStyle w:val="c2c5"/>
        </w:rPr>
      </w:pPr>
    </w:p>
    <w:p w:rsidR="004436FD" w:rsidRDefault="004436FD" w:rsidP="007A44A1">
      <w:pPr>
        <w:widowControl w:val="0"/>
        <w:tabs>
          <w:tab w:val="left" w:pos="142"/>
          <w:tab w:val="left" w:pos="822"/>
        </w:tabs>
        <w:spacing w:before="59" w:line="253" w:lineRule="exact"/>
        <w:rPr>
          <w:rStyle w:val="c2c5"/>
        </w:rPr>
      </w:pPr>
    </w:p>
    <w:p w:rsidR="004436FD" w:rsidRDefault="004436FD" w:rsidP="007A44A1">
      <w:pPr>
        <w:widowControl w:val="0"/>
        <w:tabs>
          <w:tab w:val="left" w:pos="142"/>
          <w:tab w:val="left" w:pos="822"/>
        </w:tabs>
        <w:spacing w:before="59" w:line="253" w:lineRule="exact"/>
        <w:rPr>
          <w:rStyle w:val="c2c5"/>
        </w:rPr>
      </w:pPr>
    </w:p>
    <w:p w:rsidR="004436FD" w:rsidRDefault="004436FD" w:rsidP="007A44A1">
      <w:pPr>
        <w:widowControl w:val="0"/>
        <w:tabs>
          <w:tab w:val="left" w:pos="142"/>
          <w:tab w:val="left" w:pos="822"/>
        </w:tabs>
        <w:spacing w:before="59" w:line="253" w:lineRule="exact"/>
        <w:rPr>
          <w:rStyle w:val="c2c5"/>
        </w:rPr>
      </w:pPr>
    </w:p>
    <w:p w:rsidR="004436FD" w:rsidRDefault="004436FD" w:rsidP="007A44A1">
      <w:pPr>
        <w:widowControl w:val="0"/>
        <w:tabs>
          <w:tab w:val="left" w:pos="142"/>
          <w:tab w:val="left" w:pos="822"/>
        </w:tabs>
        <w:spacing w:before="59" w:line="253" w:lineRule="exact"/>
        <w:rPr>
          <w:rStyle w:val="c2c5"/>
        </w:rPr>
      </w:pPr>
    </w:p>
    <w:p w:rsidR="004436FD" w:rsidRPr="002305C4" w:rsidRDefault="004436FD" w:rsidP="007A44A1">
      <w:pPr>
        <w:widowControl w:val="0"/>
        <w:tabs>
          <w:tab w:val="left" w:pos="142"/>
          <w:tab w:val="left" w:pos="822"/>
        </w:tabs>
        <w:spacing w:before="59" w:line="253" w:lineRule="exact"/>
        <w:rPr>
          <w:rStyle w:val="c2c5"/>
        </w:rPr>
      </w:pPr>
      <w:r w:rsidRPr="004436FD">
        <w:rPr>
          <w:rStyle w:val="c2c5"/>
        </w:rPr>
        <w:object w:dxaOrig="1701" w:dyaOrig="17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5pt;height:84.5pt" o:ole="">
            <v:imagedata r:id="rId8" o:title=""/>
          </v:shape>
          <o:OLEObject Type="Embed" ProgID="FoxitPhantom.Document" ShapeID="_x0000_i1025" DrawAspect="Content" ObjectID="_1598378520" r:id="rId9"/>
        </w:object>
      </w:r>
      <w:r w:rsidRPr="004436FD">
        <w:rPr>
          <w:rStyle w:val="c2c5"/>
        </w:rPr>
        <w:object w:dxaOrig="1701" w:dyaOrig="1701">
          <v:shape id="_x0000_i1026" type="#_x0000_t75" style="width:84.5pt;height:84.5pt" o:ole="">
            <v:imagedata r:id="rId8" o:title=""/>
          </v:shape>
          <o:OLEObject Type="Embed" ProgID="FoxitPhantom.Document" ShapeID="_x0000_i1026" DrawAspect="Content" ObjectID="_1598378521" r:id="rId10"/>
        </w:object>
      </w:r>
    </w:p>
    <w:sectPr w:rsidR="004436FD" w:rsidRPr="002305C4" w:rsidSect="00F27371">
      <w:footerReference w:type="even" r:id="rId11"/>
      <w:footerReference w:type="default" r:id="rId12"/>
      <w:pgSz w:w="16850" w:h="11910" w:orient="landscape"/>
      <w:pgMar w:top="800" w:right="700" w:bottom="480" w:left="1276" w:header="0" w:footer="294"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67E2" w:rsidRDefault="000F67E2" w:rsidP="003B0576">
      <w:r>
        <w:separator/>
      </w:r>
    </w:p>
  </w:endnote>
  <w:endnote w:type="continuationSeparator" w:id="1">
    <w:p w:rsidR="000F67E2" w:rsidRDefault="000F67E2" w:rsidP="003B05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Lucida Sans Unicode">
    <w:panose1 w:val="020B0602030504020204"/>
    <w:charset w:val="CC"/>
    <w:family w:val="swiss"/>
    <w:pitch w:val="variable"/>
    <w:sig w:usb0="80000AFF" w:usb1="0000396B" w:usb2="00000000" w:usb3="00000000" w:csb0="000000BF"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Verdana">
    <w:panose1 w:val="020B0604030504040204"/>
    <w:charset w:val="CC"/>
    <w:family w:val="swiss"/>
    <w:pitch w:val="variable"/>
    <w:sig w:usb0="A10006FF" w:usb1="4000205B" w:usb2="00000010" w:usb3="00000000" w:csb0="0000019F" w:csb1="00000000"/>
  </w:font>
  <w:font w:name="SchoolBookC">
    <w:altName w:val="Gabriola"/>
    <w:panose1 w:val="00000000000000000000"/>
    <w:charset w:val="00"/>
    <w:family w:val="decorative"/>
    <w:notTrueType/>
    <w:pitch w:val="variable"/>
    <w:sig w:usb0="00000203" w:usb1="00000000" w:usb2="00000000" w:usb3="00000000" w:csb0="00000005"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dale Sans UI">
    <w:altName w:val="Arial Unicode MS"/>
    <w:charset w:val="CC"/>
    <w:family w:val="auto"/>
    <w:pitch w:val="variable"/>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FB7" w:rsidRDefault="00455FB7" w:rsidP="002C6E15">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455FB7" w:rsidRDefault="00455FB7" w:rsidP="002C6E15">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FB7" w:rsidRDefault="00455FB7">
    <w:pPr>
      <w:pStyle w:val="a6"/>
      <w:jc w:val="center"/>
    </w:pPr>
    <w:fldSimple w:instr="PAGE   \* MERGEFORMAT">
      <w:r w:rsidR="004D1C95">
        <w:rPr>
          <w:noProof/>
        </w:rPr>
        <w:t>25</w:t>
      </w:r>
    </w:fldSimple>
  </w:p>
  <w:p w:rsidR="00455FB7" w:rsidRDefault="00455FB7" w:rsidP="002C6E15">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67E2" w:rsidRDefault="000F67E2" w:rsidP="003B0576">
      <w:r>
        <w:separator/>
      </w:r>
    </w:p>
  </w:footnote>
  <w:footnote w:type="continuationSeparator" w:id="1">
    <w:p w:rsidR="000F67E2" w:rsidRDefault="000F67E2" w:rsidP="003B05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1">
    <w:nsid w:val="0D58184C"/>
    <w:multiLevelType w:val="hybridMultilevel"/>
    <w:tmpl w:val="B7C8205E"/>
    <w:lvl w:ilvl="0" w:tplc="07BC3506">
      <w:start w:val="1"/>
      <w:numFmt w:val="decimal"/>
      <w:lvlText w:val="%1."/>
      <w:lvlJc w:val="left"/>
      <w:pPr>
        <w:ind w:left="312" w:hanging="425"/>
      </w:pPr>
      <w:rPr>
        <w:rFonts w:ascii="Times New Roman" w:eastAsia="Times New Roman" w:hAnsi="Times New Roman" w:cs="Times New Roman" w:hint="default"/>
        <w:spacing w:val="-17"/>
        <w:w w:val="100"/>
        <w:sz w:val="24"/>
        <w:szCs w:val="24"/>
        <w:lang w:val="ru-RU" w:eastAsia="ru-RU" w:bidi="ru-RU"/>
      </w:rPr>
    </w:lvl>
    <w:lvl w:ilvl="1" w:tplc="89646652">
      <w:numFmt w:val="bullet"/>
      <w:lvlText w:val=""/>
      <w:lvlJc w:val="left"/>
      <w:pPr>
        <w:ind w:left="1741" w:hanging="360"/>
      </w:pPr>
      <w:rPr>
        <w:rFonts w:ascii="Symbol" w:eastAsia="Symbol" w:hAnsi="Symbol" w:cs="Symbol" w:hint="default"/>
        <w:w w:val="100"/>
        <w:sz w:val="24"/>
        <w:szCs w:val="24"/>
        <w:lang w:val="ru-RU" w:eastAsia="ru-RU" w:bidi="ru-RU"/>
      </w:rPr>
    </w:lvl>
    <w:lvl w:ilvl="2" w:tplc="B61027BE">
      <w:numFmt w:val="bullet"/>
      <w:lvlText w:val="•"/>
      <w:lvlJc w:val="left"/>
      <w:pPr>
        <w:ind w:left="3284" w:hanging="360"/>
      </w:pPr>
      <w:rPr>
        <w:rFonts w:hint="default"/>
        <w:lang w:val="ru-RU" w:eastAsia="ru-RU" w:bidi="ru-RU"/>
      </w:rPr>
    </w:lvl>
    <w:lvl w:ilvl="3" w:tplc="E968E22E">
      <w:numFmt w:val="bullet"/>
      <w:lvlText w:val="•"/>
      <w:lvlJc w:val="left"/>
      <w:pPr>
        <w:ind w:left="4828" w:hanging="360"/>
      </w:pPr>
      <w:rPr>
        <w:rFonts w:hint="default"/>
        <w:lang w:val="ru-RU" w:eastAsia="ru-RU" w:bidi="ru-RU"/>
      </w:rPr>
    </w:lvl>
    <w:lvl w:ilvl="4" w:tplc="794490AC">
      <w:numFmt w:val="bullet"/>
      <w:lvlText w:val="•"/>
      <w:lvlJc w:val="left"/>
      <w:pPr>
        <w:ind w:left="6372" w:hanging="360"/>
      </w:pPr>
      <w:rPr>
        <w:rFonts w:hint="default"/>
        <w:lang w:val="ru-RU" w:eastAsia="ru-RU" w:bidi="ru-RU"/>
      </w:rPr>
    </w:lvl>
    <w:lvl w:ilvl="5" w:tplc="86563AAC">
      <w:numFmt w:val="bullet"/>
      <w:lvlText w:val="•"/>
      <w:lvlJc w:val="left"/>
      <w:pPr>
        <w:ind w:left="7917" w:hanging="360"/>
      </w:pPr>
      <w:rPr>
        <w:rFonts w:hint="default"/>
        <w:lang w:val="ru-RU" w:eastAsia="ru-RU" w:bidi="ru-RU"/>
      </w:rPr>
    </w:lvl>
    <w:lvl w:ilvl="6" w:tplc="61E651E6">
      <w:numFmt w:val="bullet"/>
      <w:lvlText w:val="•"/>
      <w:lvlJc w:val="left"/>
      <w:pPr>
        <w:ind w:left="9461" w:hanging="360"/>
      </w:pPr>
      <w:rPr>
        <w:rFonts w:hint="default"/>
        <w:lang w:val="ru-RU" w:eastAsia="ru-RU" w:bidi="ru-RU"/>
      </w:rPr>
    </w:lvl>
    <w:lvl w:ilvl="7" w:tplc="4C9EC934">
      <w:numFmt w:val="bullet"/>
      <w:lvlText w:val="•"/>
      <w:lvlJc w:val="left"/>
      <w:pPr>
        <w:ind w:left="11005" w:hanging="360"/>
      </w:pPr>
      <w:rPr>
        <w:rFonts w:hint="default"/>
        <w:lang w:val="ru-RU" w:eastAsia="ru-RU" w:bidi="ru-RU"/>
      </w:rPr>
    </w:lvl>
    <w:lvl w:ilvl="8" w:tplc="6CC6453A">
      <w:numFmt w:val="bullet"/>
      <w:lvlText w:val="•"/>
      <w:lvlJc w:val="left"/>
      <w:pPr>
        <w:ind w:left="12549" w:hanging="360"/>
      </w:pPr>
      <w:rPr>
        <w:rFonts w:hint="default"/>
        <w:lang w:val="ru-RU" w:eastAsia="ru-RU" w:bidi="ru-RU"/>
      </w:rPr>
    </w:lvl>
  </w:abstractNum>
  <w:abstractNum w:abstractNumId="2">
    <w:nsid w:val="11AF26BD"/>
    <w:multiLevelType w:val="hybridMultilevel"/>
    <w:tmpl w:val="EB00FB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C1B706E"/>
    <w:multiLevelType w:val="hybridMultilevel"/>
    <w:tmpl w:val="F334BF10"/>
    <w:lvl w:ilvl="0" w:tplc="5A8C3BBC">
      <w:numFmt w:val="bullet"/>
      <w:lvlText w:val=""/>
      <w:lvlJc w:val="left"/>
      <w:pPr>
        <w:ind w:left="1741" w:hanging="694"/>
      </w:pPr>
      <w:rPr>
        <w:rFonts w:ascii="Symbol" w:eastAsia="Symbol" w:hAnsi="Symbol" w:cs="Symbol" w:hint="default"/>
        <w:w w:val="100"/>
        <w:sz w:val="24"/>
        <w:szCs w:val="24"/>
        <w:lang w:val="ru-RU" w:eastAsia="ru-RU" w:bidi="ru-RU"/>
      </w:rPr>
    </w:lvl>
    <w:lvl w:ilvl="1" w:tplc="F15E2890">
      <w:numFmt w:val="bullet"/>
      <w:lvlText w:val="•"/>
      <w:lvlJc w:val="left"/>
      <w:pPr>
        <w:ind w:left="3129" w:hanging="694"/>
      </w:pPr>
      <w:rPr>
        <w:rFonts w:hint="default"/>
        <w:lang w:val="ru-RU" w:eastAsia="ru-RU" w:bidi="ru-RU"/>
      </w:rPr>
    </w:lvl>
    <w:lvl w:ilvl="2" w:tplc="903A9A5A">
      <w:numFmt w:val="bullet"/>
      <w:lvlText w:val="•"/>
      <w:lvlJc w:val="left"/>
      <w:pPr>
        <w:ind w:left="4519" w:hanging="694"/>
      </w:pPr>
      <w:rPr>
        <w:rFonts w:hint="default"/>
        <w:lang w:val="ru-RU" w:eastAsia="ru-RU" w:bidi="ru-RU"/>
      </w:rPr>
    </w:lvl>
    <w:lvl w:ilvl="3" w:tplc="E2AEF018">
      <w:numFmt w:val="bullet"/>
      <w:lvlText w:val="•"/>
      <w:lvlJc w:val="left"/>
      <w:pPr>
        <w:ind w:left="5909" w:hanging="694"/>
      </w:pPr>
      <w:rPr>
        <w:rFonts w:hint="default"/>
        <w:lang w:val="ru-RU" w:eastAsia="ru-RU" w:bidi="ru-RU"/>
      </w:rPr>
    </w:lvl>
    <w:lvl w:ilvl="4" w:tplc="5234253E">
      <w:numFmt w:val="bullet"/>
      <w:lvlText w:val="•"/>
      <w:lvlJc w:val="left"/>
      <w:pPr>
        <w:ind w:left="7299" w:hanging="694"/>
      </w:pPr>
      <w:rPr>
        <w:rFonts w:hint="default"/>
        <w:lang w:val="ru-RU" w:eastAsia="ru-RU" w:bidi="ru-RU"/>
      </w:rPr>
    </w:lvl>
    <w:lvl w:ilvl="5" w:tplc="41049CCE">
      <w:numFmt w:val="bullet"/>
      <w:lvlText w:val="•"/>
      <w:lvlJc w:val="left"/>
      <w:pPr>
        <w:ind w:left="8689" w:hanging="694"/>
      </w:pPr>
      <w:rPr>
        <w:rFonts w:hint="default"/>
        <w:lang w:val="ru-RU" w:eastAsia="ru-RU" w:bidi="ru-RU"/>
      </w:rPr>
    </w:lvl>
    <w:lvl w:ilvl="6" w:tplc="14682226">
      <w:numFmt w:val="bullet"/>
      <w:lvlText w:val="•"/>
      <w:lvlJc w:val="left"/>
      <w:pPr>
        <w:ind w:left="10079" w:hanging="694"/>
      </w:pPr>
      <w:rPr>
        <w:rFonts w:hint="default"/>
        <w:lang w:val="ru-RU" w:eastAsia="ru-RU" w:bidi="ru-RU"/>
      </w:rPr>
    </w:lvl>
    <w:lvl w:ilvl="7" w:tplc="6B8EC052">
      <w:numFmt w:val="bullet"/>
      <w:lvlText w:val="•"/>
      <w:lvlJc w:val="left"/>
      <w:pPr>
        <w:ind w:left="11468" w:hanging="694"/>
      </w:pPr>
      <w:rPr>
        <w:rFonts w:hint="default"/>
        <w:lang w:val="ru-RU" w:eastAsia="ru-RU" w:bidi="ru-RU"/>
      </w:rPr>
    </w:lvl>
    <w:lvl w:ilvl="8" w:tplc="C37E2B08">
      <w:numFmt w:val="bullet"/>
      <w:lvlText w:val="•"/>
      <w:lvlJc w:val="left"/>
      <w:pPr>
        <w:ind w:left="12858" w:hanging="694"/>
      </w:pPr>
      <w:rPr>
        <w:rFonts w:hint="default"/>
        <w:lang w:val="ru-RU" w:eastAsia="ru-RU" w:bidi="ru-RU"/>
      </w:rPr>
    </w:lvl>
  </w:abstractNum>
  <w:abstractNum w:abstractNumId="4">
    <w:nsid w:val="3AD0703B"/>
    <w:multiLevelType w:val="multilevel"/>
    <w:tmpl w:val="849A73C0"/>
    <w:lvl w:ilvl="0">
      <w:start w:val="1"/>
      <w:numFmt w:val="decimal"/>
      <w:lvlText w:val="%1."/>
      <w:lvlJc w:val="left"/>
      <w:pPr>
        <w:ind w:left="3192" w:hanging="360"/>
      </w:pPr>
      <w:rPr>
        <w:rFonts w:hint="default"/>
      </w:rPr>
    </w:lvl>
    <w:lvl w:ilvl="1">
      <w:start w:val="3"/>
      <w:numFmt w:val="decimal"/>
      <w:isLgl/>
      <w:lvlText w:val="%1.%2"/>
      <w:lvlJc w:val="left"/>
      <w:pPr>
        <w:ind w:left="3552" w:hanging="360"/>
      </w:pPr>
      <w:rPr>
        <w:rFonts w:hint="default"/>
      </w:rPr>
    </w:lvl>
    <w:lvl w:ilvl="2">
      <w:start w:val="1"/>
      <w:numFmt w:val="decimal"/>
      <w:isLgl/>
      <w:lvlText w:val="%1.%2.%3"/>
      <w:lvlJc w:val="left"/>
      <w:pPr>
        <w:ind w:left="4272" w:hanging="720"/>
      </w:pPr>
      <w:rPr>
        <w:rFonts w:hint="default"/>
      </w:rPr>
    </w:lvl>
    <w:lvl w:ilvl="3">
      <w:start w:val="1"/>
      <w:numFmt w:val="decimal"/>
      <w:isLgl/>
      <w:lvlText w:val="%1.%2.%3.%4"/>
      <w:lvlJc w:val="left"/>
      <w:pPr>
        <w:ind w:left="4632" w:hanging="720"/>
      </w:pPr>
      <w:rPr>
        <w:rFonts w:hint="default"/>
      </w:rPr>
    </w:lvl>
    <w:lvl w:ilvl="4">
      <w:start w:val="1"/>
      <w:numFmt w:val="decimal"/>
      <w:isLgl/>
      <w:lvlText w:val="%1.%2.%3.%4.%5"/>
      <w:lvlJc w:val="left"/>
      <w:pPr>
        <w:ind w:left="5352" w:hanging="1080"/>
      </w:pPr>
      <w:rPr>
        <w:rFonts w:hint="default"/>
      </w:rPr>
    </w:lvl>
    <w:lvl w:ilvl="5">
      <w:start w:val="1"/>
      <w:numFmt w:val="decimal"/>
      <w:isLgl/>
      <w:lvlText w:val="%1.%2.%3.%4.%5.%6"/>
      <w:lvlJc w:val="left"/>
      <w:pPr>
        <w:ind w:left="5712" w:hanging="1080"/>
      </w:pPr>
      <w:rPr>
        <w:rFonts w:hint="default"/>
      </w:rPr>
    </w:lvl>
    <w:lvl w:ilvl="6">
      <w:start w:val="1"/>
      <w:numFmt w:val="decimal"/>
      <w:isLgl/>
      <w:lvlText w:val="%1.%2.%3.%4.%5.%6.%7"/>
      <w:lvlJc w:val="left"/>
      <w:pPr>
        <w:ind w:left="6432" w:hanging="1440"/>
      </w:pPr>
      <w:rPr>
        <w:rFonts w:hint="default"/>
      </w:rPr>
    </w:lvl>
    <w:lvl w:ilvl="7">
      <w:start w:val="1"/>
      <w:numFmt w:val="decimal"/>
      <w:isLgl/>
      <w:lvlText w:val="%1.%2.%3.%4.%5.%6.%7.%8"/>
      <w:lvlJc w:val="left"/>
      <w:pPr>
        <w:ind w:left="6792" w:hanging="1440"/>
      </w:pPr>
      <w:rPr>
        <w:rFonts w:hint="default"/>
      </w:rPr>
    </w:lvl>
    <w:lvl w:ilvl="8">
      <w:start w:val="1"/>
      <w:numFmt w:val="decimal"/>
      <w:isLgl/>
      <w:lvlText w:val="%1.%2.%3.%4.%5.%6.%7.%8.%9"/>
      <w:lvlJc w:val="left"/>
      <w:pPr>
        <w:ind w:left="7512" w:hanging="1800"/>
      </w:pPr>
      <w:rPr>
        <w:rFonts w:hint="default"/>
      </w:rPr>
    </w:lvl>
  </w:abstractNum>
  <w:abstractNum w:abstractNumId="5">
    <w:nsid w:val="3FB667DA"/>
    <w:multiLevelType w:val="hybridMultilevel"/>
    <w:tmpl w:val="3B4662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0EF4FFC"/>
    <w:multiLevelType w:val="hybridMultilevel"/>
    <w:tmpl w:val="899EDE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8E632B5"/>
    <w:multiLevelType w:val="hybridMultilevel"/>
    <w:tmpl w:val="3FF85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F7379F7"/>
    <w:multiLevelType w:val="hybridMultilevel"/>
    <w:tmpl w:val="DD6E5A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01834CE"/>
    <w:multiLevelType w:val="hybridMultilevel"/>
    <w:tmpl w:val="8CA07C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4D16EA6"/>
    <w:multiLevelType w:val="hybridMultilevel"/>
    <w:tmpl w:val="5ABAEA4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665C1D54"/>
    <w:multiLevelType w:val="hybridMultilevel"/>
    <w:tmpl w:val="B8D8B5DE"/>
    <w:lvl w:ilvl="0" w:tplc="0F38232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66D94F4D"/>
    <w:multiLevelType w:val="hybridMultilevel"/>
    <w:tmpl w:val="BAD073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97448CD"/>
    <w:multiLevelType w:val="hybridMultilevel"/>
    <w:tmpl w:val="545CB2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38D2906"/>
    <w:multiLevelType w:val="hybridMultilevel"/>
    <w:tmpl w:val="15BC1270"/>
    <w:lvl w:ilvl="0" w:tplc="CEF045F0">
      <w:numFmt w:val="bullet"/>
      <w:lvlText w:val=""/>
      <w:lvlJc w:val="left"/>
      <w:pPr>
        <w:ind w:left="312" w:hanging="286"/>
      </w:pPr>
      <w:rPr>
        <w:rFonts w:ascii="Symbol" w:eastAsia="Symbol" w:hAnsi="Symbol" w:cs="Symbol" w:hint="default"/>
        <w:w w:val="100"/>
        <w:sz w:val="24"/>
        <w:szCs w:val="24"/>
        <w:lang w:val="ru-RU" w:eastAsia="ru-RU" w:bidi="ru-RU"/>
      </w:rPr>
    </w:lvl>
    <w:lvl w:ilvl="1" w:tplc="83746628">
      <w:numFmt w:val="bullet"/>
      <w:lvlText w:val="•"/>
      <w:lvlJc w:val="left"/>
      <w:pPr>
        <w:ind w:left="1851" w:hanging="286"/>
      </w:pPr>
      <w:rPr>
        <w:rFonts w:hint="default"/>
        <w:lang w:val="ru-RU" w:eastAsia="ru-RU" w:bidi="ru-RU"/>
      </w:rPr>
    </w:lvl>
    <w:lvl w:ilvl="2" w:tplc="AD564426">
      <w:numFmt w:val="bullet"/>
      <w:lvlText w:val="•"/>
      <w:lvlJc w:val="left"/>
      <w:pPr>
        <w:ind w:left="3383" w:hanging="286"/>
      </w:pPr>
      <w:rPr>
        <w:rFonts w:hint="default"/>
        <w:lang w:val="ru-RU" w:eastAsia="ru-RU" w:bidi="ru-RU"/>
      </w:rPr>
    </w:lvl>
    <w:lvl w:ilvl="3" w:tplc="F27AD350">
      <w:numFmt w:val="bullet"/>
      <w:lvlText w:val="•"/>
      <w:lvlJc w:val="left"/>
      <w:pPr>
        <w:ind w:left="4915" w:hanging="286"/>
      </w:pPr>
      <w:rPr>
        <w:rFonts w:hint="default"/>
        <w:lang w:val="ru-RU" w:eastAsia="ru-RU" w:bidi="ru-RU"/>
      </w:rPr>
    </w:lvl>
    <w:lvl w:ilvl="4" w:tplc="368AC2D0">
      <w:numFmt w:val="bullet"/>
      <w:lvlText w:val="•"/>
      <w:lvlJc w:val="left"/>
      <w:pPr>
        <w:ind w:left="6447" w:hanging="286"/>
      </w:pPr>
      <w:rPr>
        <w:rFonts w:hint="default"/>
        <w:lang w:val="ru-RU" w:eastAsia="ru-RU" w:bidi="ru-RU"/>
      </w:rPr>
    </w:lvl>
    <w:lvl w:ilvl="5" w:tplc="4E14DEBA">
      <w:numFmt w:val="bullet"/>
      <w:lvlText w:val="•"/>
      <w:lvlJc w:val="left"/>
      <w:pPr>
        <w:ind w:left="7979" w:hanging="286"/>
      </w:pPr>
      <w:rPr>
        <w:rFonts w:hint="default"/>
        <w:lang w:val="ru-RU" w:eastAsia="ru-RU" w:bidi="ru-RU"/>
      </w:rPr>
    </w:lvl>
    <w:lvl w:ilvl="6" w:tplc="44B2E630">
      <w:numFmt w:val="bullet"/>
      <w:lvlText w:val="•"/>
      <w:lvlJc w:val="left"/>
      <w:pPr>
        <w:ind w:left="9511" w:hanging="286"/>
      </w:pPr>
      <w:rPr>
        <w:rFonts w:hint="default"/>
        <w:lang w:val="ru-RU" w:eastAsia="ru-RU" w:bidi="ru-RU"/>
      </w:rPr>
    </w:lvl>
    <w:lvl w:ilvl="7" w:tplc="6FDE123A">
      <w:numFmt w:val="bullet"/>
      <w:lvlText w:val="•"/>
      <w:lvlJc w:val="left"/>
      <w:pPr>
        <w:ind w:left="11042" w:hanging="286"/>
      </w:pPr>
      <w:rPr>
        <w:rFonts w:hint="default"/>
        <w:lang w:val="ru-RU" w:eastAsia="ru-RU" w:bidi="ru-RU"/>
      </w:rPr>
    </w:lvl>
    <w:lvl w:ilvl="8" w:tplc="9C62F4CC">
      <w:numFmt w:val="bullet"/>
      <w:lvlText w:val="•"/>
      <w:lvlJc w:val="left"/>
      <w:pPr>
        <w:ind w:left="12574" w:hanging="286"/>
      </w:pPr>
      <w:rPr>
        <w:rFonts w:hint="default"/>
        <w:lang w:val="ru-RU" w:eastAsia="ru-RU" w:bidi="ru-RU"/>
      </w:rPr>
    </w:lvl>
  </w:abstractNum>
  <w:abstractNum w:abstractNumId="15">
    <w:nsid w:val="77013E75"/>
    <w:multiLevelType w:val="hybridMultilevel"/>
    <w:tmpl w:val="E03C14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8"/>
  </w:num>
  <w:num w:numId="3">
    <w:abstractNumId w:val="15"/>
  </w:num>
  <w:num w:numId="4">
    <w:abstractNumId w:val="12"/>
  </w:num>
  <w:num w:numId="5">
    <w:abstractNumId w:val="9"/>
  </w:num>
  <w:num w:numId="6">
    <w:abstractNumId w:val="7"/>
  </w:num>
  <w:num w:numId="7">
    <w:abstractNumId w:val="6"/>
  </w:num>
  <w:num w:numId="8">
    <w:abstractNumId w:val="10"/>
  </w:num>
  <w:num w:numId="9">
    <w:abstractNumId w:val="2"/>
  </w:num>
  <w:num w:numId="10">
    <w:abstractNumId w:val="13"/>
  </w:num>
  <w:num w:numId="11">
    <w:abstractNumId w:val="3"/>
  </w:num>
  <w:num w:numId="12">
    <w:abstractNumId w:val="1"/>
  </w:num>
  <w:num w:numId="13">
    <w:abstractNumId w:val="14"/>
  </w:num>
  <w:num w:numId="14">
    <w:abstractNumId w:val="0"/>
  </w:num>
  <w:num w:numId="15">
    <w:abstractNumId w:val="4"/>
  </w:num>
  <w:num w:numId="16">
    <w:abstractNumId w:val="11"/>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275A55"/>
    <w:rsid w:val="00006FE1"/>
    <w:rsid w:val="00017290"/>
    <w:rsid w:val="000208AD"/>
    <w:rsid w:val="00024BCD"/>
    <w:rsid w:val="0002631E"/>
    <w:rsid w:val="00035FE0"/>
    <w:rsid w:val="00042E5F"/>
    <w:rsid w:val="00042EFD"/>
    <w:rsid w:val="0004350A"/>
    <w:rsid w:val="00057B40"/>
    <w:rsid w:val="000A3005"/>
    <w:rsid w:val="000B2D37"/>
    <w:rsid w:val="000B39AA"/>
    <w:rsid w:val="000B6B7A"/>
    <w:rsid w:val="000C5AD3"/>
    <w:rsid w:val="000F35B4"/>
    <w:rsid w:val="000F6791"/>
    <w:rsid w:val="000F67E2"/>
    <w:rsid w:val="000F7F7B"/>
    <w:rsid w:val="00103C66"/>
    <w:rsid w:val="001059FD"/>
    <w:rsid w:val="00105E5F"/>
    <w:rsid w:val="00106091"/>
    <w:rsid w:val="00106F92"/>
    <w:rsid w:val="00112954"/>
    <w:rsid w:val="0012195C"/>
    <w:rsid w:val="001225F7"/>
    <w:rsid w:val="001304F1"/>
    <w:rsid w:val="00133503"/>
    <w:rsid w:val="00134553"/>
    <w:rsid w:val="00147D50"/>
    <w:rsid w:val="00152675"/>
    <w:rsid w:val="00157684"/>
    <w:rsid w:val="00162EDD"/>
    <w:rsid w:val="00177A98"/>
    <w:rsid w:val="001920B0"/>
    <w:rsid w:val="001A1227"/>
    <w:rsid w:val="001A4371"/>
    <w:rsid w:val="001A5A1B"/>
    <w:rsid w:val="001B3011"/>
    <w:rsid w:val="001B7B22"/>
    <w:rsid w:val="001E2755"/>
    <w:rsid w:val="001E3785"/>
    <w:rsid w:val="001E4DC2"/>
    <w:rsid w:val="001F644F"/>
    <w:rsid w:val="00202D2F"/>
    <w:rsid w:val="002166E6"/>
    <w:rsid w:val="0021798D"/>
    <w:rsid w:val="002240E7"/>
    <w:rsid w:val="002305C4"/>
    <w:rsid w:val="0024125D"/>
    <w:rsid w:val="00275A55"/>
    <w:rsid w:val="00293A9E"/>
    <w:rsid w:val="0029492D"/>
    <w:rsid w:val="002B2933"/>
    <w:rsid w:val="002C6E15"/>
    <w:rsid w:val="002F48DC"/>
    <w:rsid w:val="003119AF"/>
    <w:rsid w:val="003177F4"/>
    <w:rsid w:val="00331411"/>
    <w:rsid w:val="0033527E"/>
    <w:rsid w:val="003356ED"/>
    <w:rsid w:val="003423A9"/>
    <w:rsid w:val="003432B6"/>
    <w:rsid w:val="003459C1"/>
    <w:rsid w:val="0037008E"/>
    <w:rsid w:val="003905CE"/>
    <w:rsid w:val="00393E63"/>
    <w:rsid w:val="00397C19"/>
    <w:rsid w:val="003B0576"/>
    <w:rsid w:val="003B7983"/>
    <w:rsid w:val="003C4D53"/>
    <w:rsid w:val="003D1223"/>
    <w:rsid w:val="003D4A63"/>
    <w:rsid w:val="0043652C"/>
    <w:rsid w:val="0044314C"/>
    <w:rsid w:val="004436FD"/>
    <w:rsid w:val="00453061"/>
    <w:rsid w:val="00455FB7"/>
    <w:rsid w:val="00460807"/>
    <w:rsid w:val="004643E4"/>
    <w:rsid w:val="00476A12"/>
    <w:rsid w:val="004837FC"/>
    <w:rsid w:val="00495F15"/>
    <w:rsid w:val="004A50D4"/>
    <w:rsid w:val="004B2115"/>
    <w:rsid w:val="004D1A37"/>
    <w:rsid w:val="004D1C95"/>
    <w:rsid w:val="004D6B9B"/>
    <w:rsid w:val="004F3F9D"/>
    <w:rsid w:val="00524ED4"/>
    <w:rsid w:val="00556AFC"/>
    <w:rsid w:val="00563382"/>
    <w:rsid w:val="00573D7E"/>
    <w:rsid w:val="0059380E"/>
    <w:rsid w:val="00596A7F"/>
    <w:rsid w:val="00596CAB"/>
    <w:rsid w:val="005A1136"/>
    <w:rsid w:val="005B401D"/>
    <w:rsid w:val="005B774C"/>
    <w:rsid w:val="005D1D22"/>
    <w:rsid w:val="005D31CC"/>
    <w:rsid w:val="005D7E3B"/>
    <w:rsid w:val="005F77B8"/>
    <w:rsid w:val="00604274"/>
    <w:rsid w:val="00620A1D"/>
    <w:rsid w:val="00624AC7"/>
    <w:rsid w:val="0063786F"/>
    <w:rsid w:val="006450B2"/>
    <w:rsid w:val="006514CB"/>
    <w:rsid w:val="006557F0"/>
    <w:rsid w:val="00655DB5"/>
    <w:rsid w:val="00657470"/>
    <w:rsid w:val="006667EF"/>
    <w:rsid w:val="0068224F"/>
    <w:rsid w:val="006844CF"/>
    <w:rsid w:val="006A7BAD"/>
    <w:rsid w:val="006C08B7"/>
    <w:rsid w:val="006C7744"/>
    <w:rsid w:val="006D2143"/>
    <w:rsid w:val="006F409E"/>
    <w:rsid w:val="007068D9"/>
    <w:rsid w:val="00707671"/>
    <w:rsid w:val="00711548"/>
    <w:rsid w:val="007139B1"/>
    <w:rsid w:val="00713B1B"/>
    <w:rsid w:val="007311F8"/>
    <w:rsid w:val="007406BA"/>
    <w:rsid w:val="007430A0"/>
    <w:rsid w:val="00745190"/>
    <w:rsid w:val="0074705F"/>
    <w:rsid w:val="0076008F"/>
    <w:rsid w:val="00765A2B"/>
    <w:rsid w:val="00766A3D"/>
    <w:rsid w:val="00770D0E"/>
    <w:rsid w:val="007737F0"/>
    <w:rsid w:val="0077756F"/>
    <w:rsid w:val="00782BE0"/>
    <w:rsid w:val="007876F1"/>
    <w:rsid w:val="007905BD"/>
    <w:rsid w:val="007A2C00"/>
    <w:rsid w:val="007A44A1"/>
    <w:rsid w:val="007C0A71"/>
    <w:rsid w:val="007D564F"/>
    <w:rsid w:val="007D5EBE"/>
    <w:rsid w:val="007E2A00"/>
    <w:rsid w:val="00806B8C"/>
    <w:rsid w:val="00825F88"/>
    <w:rsid w:val="00834EEA"/>
    <w:rsid w:val="00845375"/>
    <w:rsid w:val="008528C1"/>
    <w:rsid w:val="00861B4F"/>
    <w:rsid w:val="00876D97"/>
    <w:rsid w:val="00880DA9"/>
    <w:rsid w:val="00891B42"/>
    <w:rsid w:val="008975BC"/>
    <w:rsid w:val="008977C9"/>
    <w:rsid w:val="008B0B4B"/>
    <w:rsid w:val="008B5479"/>
    <w:rsid w:val="008C6B81"/>
    <w:rsid w:val="008C70BD"/>
    <w:rsid w:val="008C7D3D"/>
    <w:rsid w:val="00912167"/>
    <w:rsid w:val="009171AE"/>
    <w:rsid w:val="00922AB6"/>
    <w:rsid w:val="009333D6"/>
    <w:rsid w:val="0093455E"/>
    <w:rsid w:val="009457BE"/>
    <w:rsid w:val="009524AE"/>
    <w:rsid w:val="00957633"/>
    <w:rsid w:val="0096051E"/>
    <w:rsid w:val="0096263A"/>
    <w:rsid w:val="00992F89"/>
    <w:rsid w:val="009A38C5"/>
    <w:rsid w:val="009B4D61"/>
    <w:rsid w:val="009C3AB7"/>
    <w:rsid w:val="009D2872"/>
    <w:rsid w:val="009D3D20"/>
    <w:rsid w:val="009F6914"/>
    <w:rsid w:val="00A121B9"/>
    <w:rsid w:val="00A3221C"/>
    <w:rsid w:val="00A34E31"/>
    <w:rsid w:val="00A515E3"/>
    <w:rsid w:val="00A84E36"/>
    <w:rsid w:val="00A93AEC"/>
    <w:rsid w:val="00AB01CE"/>
    <w:rsid w:val="00AC43CE"/>
    <w:rsid w:val="00AD27D0"/>
    <w:rsid w:val="00AD2FCE"/>
    <w:rsid w:val="00AD469F"/>
    <w:rsid w:val="00AE123B"/>
    <w:rsid w:val="00AE257D"/>
    <w:rsid w:val="00B00300"/>
    <w:rsid w:val="00B00AB0"/>
    <w:rsid w:val="00B10B8E"/>
    <w:rsid w:val="00B12EBF"/>
    <w:rsid w:val="00B1434B"/>
    <w:rsid w:val="00B162C7"/>
    <w:rsid w:val="00B1698A"/>
    <w:rsid w:val="00B176AD"/>
    <w:rsid w:val="00B378BC"/>
    <w:rsid w:val="00B44FF3"/>
    <w:rsid w:val="00B463B8"/>
    <w:rsid w:val="00B604E1"/>
    <w:rsid w:val="00B67BDC"/>
    <w:rsid w:val="00BA202B"/>
    <w:rsid w:val="00BA29BC"/>
    <w:rsid w:val="00BA451B"/>
    <w:rsid w:val="00BA460A"/>
    <w:rsid w:val="00BB3F36"/>
    <w:rsid w:val="00BD50C0"/>
    <w:rsid w:val="00BD77EB"/>
    <w:rsid w:val="00C00C23"/>
    <w:rsid w:val="00C03BE1"/>
    <w:rsid w:val="00C05107"/>
    <w:rsid w:val="00C20F4B"/>
    <w:rsid w:val="00C25016"/>
    <w:rsid w:val="00C33F57"/>
    <w:rsid w:val="00C67FE5"/>
    <w:rsid w:val="00C7016E"/>
    <w:rsid w:val="00C72195"/>
    <w:rsid w:val="00C9520E"/>
    <w:rsid w:val="00CB72C8"/>
    <w:rsid w:val="00CD6D20"/>
    <w:rsid w:val="00CF1E12"/>
    <w:rsid w:val="00D114AA"/>
    <w:rsid w:val="00D17DFF"/>
    <w:rsid w:val="00D24250"/>
    <w:rsid w:val="00D44803"/>
    <w:rsid w:val="00D46EFC"/>
    <w:rsid w:val="00D47AE3"/>
    <w:rsid w:val="00D75847"/>
    <w:rsid w:val="00D76222"/>
    <w:rsid w:val="00D82427"/>
    <w:rsid w:val="00D83044"/>
    <w:rsid w:val="00DA0486"/>
    <w:rsid w:val="00DB085E"/>
    <w:rsid w:val="00DC3326"/>
    <w:rsid w:val="00DC5778"/>
    <w:rsid w:val="00DF7E2A"/>
    <w:rsid w:val="00E024BF"/>
    <w:rsid w:val="00E06ABD"/>
    <w:rsid w:val="00E070E9"/>
    <w:rsid w:val="00E14370"/>
    <w:rsid w:val="00E318C4"/>
    <w:rsid w:val="00E436E7"/>
    <w:rsid w:val="00E4433A"/>
    <w:rsid w:val="00E515F1"/>
    <w:rsid w:val="00E66CEF"/>
    <w:rsid w:val="00E67C66"/>
    <w:rsid w:val="00E75DDF"/>
    <w:rsid w:val="00E978F7"/>
    <w:rsid w:val="00EA7B7E"/>
    <w:rsid w:val="00EB4700"/>
    <w:rsid w:val="00EB735B"/>
    <w:rsid w:val="00EB7BBC"/>
    <w:rsid w:val="00EC372D"/>
    <w:rsid w:val="00ED5CBC"/>
    <w:rsid w:val="00EE029A"/>
    <w:rsid w:val="00EE328B"/>
    <w:rsid w:val="00F010F7"/>
    <w:rsid w:val="00F077A3"/>
    <w:rsid w:val="00F24C39"/>
    <w:rsid w:val="00F25810"/>
    <w:rsid w:val="00F27371"/>
    <w:rsid w:val="00F46D41"/>
    <w:rsid w:val="00F74D43"/>
    <w:rsid w:val="00F750E7"/>
    <w:rsid w:val="00F80E71"/>
    <w:rsid w:val="00F96B86"/>
    <w:rsid w:val="00F976BF"/>
    <w:rsid w:val="00FB258E"/>
    <w:rsid w:val="00FC1E60"/>
    <w:rsid w:val="00FE6C03"/>
    <w:rsid w:val="00FF2343"/>
    <w:rsid w:val="00FF347B"/>
    <w:rsid w:val="00FF624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Body Text 3" w:uiPriority="0"/>
    <w:lsdException w:name="Followed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5A5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E029A"/>
    <w:pPr>
      <w:keepNext/>
      <w:suppressAutoHyphens/>
      <w:outlineLvl w:val="0"/>
    </w:pPr>
    <w:rPr>
      <w:b/>
      <w:sz w:val="28"/>
    </w:rPr>
  </w:style>
  <w:style w:type="paragraph" w:styleId="3">
    <w:name w:val="heading 3"/>
    <w:basedOn w:val="a"/>
    <w:next w:val="a"/>
    <w:link w:val="30"/>
    <w:qFormat/>
    <w:rsid w:val="00AE257D"/>
    <w:pPr>
      <w:keepNext/>
      <w:snapToGrid w:val="0"/>
      <w:spacing w:line="180" w:lineRule="atLeast"/>
      <w:jc w:val="right"/>
      <w:outlineLvl w:val="2"/>
    </w:pPr>
    <w:rPr>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3c35">
    <w:name w:val="c13 c35"/>
    <w:basedOn w:val="a"/>
    <w:rsid w:val="00275A55"/>
    <w:pPr>
      <w:spacing w:before="100" w:beforeAutospacing="1" w:after="100" w:afterAutospacing="1"/>
    </w:pPr>
  </w:style>
  <w:style w:type="character" w:customStyle="1" w:styleId="c17c27">
    <w:name w:val="c17 c27"/>
    <w:basedOn w:val="a0"/>
    <w:rsid w:val="00275A55"/>
  </w:style>
  <w:style w:type="paragraph" w:customStyle="1" w:styleId="c13c10">
    <w:name w:val="c13 c10"/>
    <w:basedOn w:val="a"/>
    <w:rsid w:val="00275A55"/>
    <w:pPr>
      <w:spacing w:before="100" w:beforeAutospacing="1" w:after="100" w:afterAutospacing="1"/>
    </w:pPr>
  </w:style>
  <w:style w:type="character" w:customStyle="1" w:styleId="c17">
    <w:name w:val="c17"/>
    <w:basedOn w:val="a0"/>
    <w:rsid w:val="00275A55"/>
  </w:style>
  <w:style w:type="paragraph" w:customStyle="1" w:styleId="c13">
    <w:name w:val="c13"/>
    <w:basedOn w:val="a"/>
    <w:rsid w:val="00275A55"/>
    <w:pPr>
      <w:spacing w:before="100" w:beforeAutospacing="1" w:after="100" w:afterAutospacing="1"/>
    </w:pPr>
  </w:style>
  <w:style w:type="character" w:customStyle="1" w:styleId="c27">
    <w:name w:val="c27"/>
    <w:basedOn w:val="a0"/>
    <w:rsid w:val="00275A55"/>
  </w:style>
  <w:style w:type="paragraph" w:customStyle="1" w:styleId="c13c35c10">
    <w:name w:val="c13 c35 c10"/>
    <w:basedOn w:val="a"/>
    <w:rsid w:val="00275A55"/>
    <w:pPr>
      <w:spacing w:before="100" w:beforeAutospacing="1" w:after="100" w:afterAutospacing="1"/>
    </w:pPr>
  </w:style>
  <w:style w:type="character" w:customStyle="1" w:styleId="c17c5c27">
    <w:name w:val="c17 c5 c27"/>
    <w:basedOn w:val="a0"/>
    <w:rsid w:val="00275A55"/>
  </w:style>
  <w:style w:type="paragraph" w:customStyle="1" w:styleId="c10c42">
    <w:name w:val="c10 c42"/>
    <w:basedOn w:val="a"/>
    <w:rsid w:val="00275A55"/>
    <w:pPr>
      <w:spacing w:before="100" w:beforeAutospacing="1" w:after="100" w:afterAutospacing="1"/>
    </w:pPr>
  </w:style>
  <w:style w:type="character" w:customStyle="1" w:styleId="c1c4c5">
    <w:name w:val="c1 c4 c5"/>
    <w:basedOn w:val="a0"/>
    <w:rsid w:val="00275A55"/>
  </w:style>
  <w:style w:type="paragraph" w:customStyle="1" w:styleId="c13c24">
    <w:name w:val="c13 c24"/>
    <w:basedOn w:val="a"/>
    <w:rsid w:val="00275A55"/>
    <w:pPr>
      <w:spacing w:before="100" w:beforeAutospacing="1" w:after="100" w:afterAutospacing="1"/>
    </w:pPr>
  </w:style>
  <w:style w:type="character" w:customStyle="1" w:styleId="c17c5c30c27">
    <w:name w:val="c17 c5 c30 c27"/>
    <w:basedOn w:val="a0"/>
    <w:rsid w:val="00275A55"/>
  </w:style>
  <w:style w:type="character" w:customStyle="1" w:styleId="c17c30c27">
    <w:name w:val="c17 c30 c27"/>
    <w:basedOn w:val="a0"/>
    <w:rsid w:val="00275A55"/>
  </w:style>
  <w:style w:type="character" w:customStyle="1" w:styleId="c17c27c30">
    <w:name w:val="c17 c27 c30"/>
    <w:basedOn w:val="a0"/>
    <w:rsid w:val="00275A55"/>
  </w:style>
  <w:style w:type="paragraph" w:customStyle="1" w:styleId="c13c24c10">
    <w:name w:val="c13 c24 c10"/>
    <w:basedOn w:val="a"/>
    <w:rsid w:val="00275A55"/>
    <w:pPr>
      <w:spacing w:before="100" w:beforeAutospacing="1" w:after="100" w:afterAutospacing="1"/>
    </w:pPr>
  </w:style>
  <w:style w:type="paragraph" w:customStyle="1" w:styleId="c0c24">
    <w:name w:val="c0 c24"/>
    <w:basedOn w:val="a"/>
    <w:rsid w:val="00275A55"/>
    <w:pPr>
      <w:spacing w:before="100" w:beforeAutospacing="1" w:after="100" w:afterAutospacing="1"/>
    </w:pPr>
  </w:style>
  <w:style w:type="paragraph" w:customStyle="1" w:styleId="c0c24c10">
    <w:name w:val="c0 c24 c10"/>
    <w:basedOn w:val="a"/>
    <w:rsid w:val="00275A55"/>
    <w:pPr>
      <w:spacing w:before="100" w:beforeAutospacing="1" w:after="100" w:afterAutospacing="1"/>
    </w:pPr>
  </w:style>
  <w:style w:type="character" w:customStyle="1" w:styleId="c2c5">
    <w:name w:val="c2 c5"/>
    <w:basedOn w:val="a0"/>
    <w:rsid w:val="00275A55"/>
  </w:style>
  <w:style w:type="paragraph" w:customStyle="1" w:styleId="c0">
    <w:name w:val="c0"/>
    <w:basedOn w:val="a"/>
    <w:rsid w:val="00275A55"/>
    <w:pPr>
      <w:spacing w:before="100" w:beforeAutospacing="1" w:after="100" w:afterAutospacing="1"/>
    </w:pPr>
  </w:style>
  <w:style w:type="character" w:customStyle="1" w:styleId="c2">
    <w:name w:val="c2"/>
    <w:basedOn w:val="a0"/>
    <w:rsid w:val="00275A55"/>
  </w:style>
  <w:style w:type="character" w:customStyle="1" w:styleId="c3">
    <w:name w:val="c3"/>
    <w:basedOn w:val="a0"/>
    <w:rsid w:val="00275A55"/>
  </w:style>
  <w:style w:type="paragraph" w:customStyle="1" w:styleId="c0c10">
    <w:name w:val="c0 c10"/>
    <w:basedOn w:val="a"/>
    <w:rsid w:val="00275A55"/>
    <w:pPr>
      <w:spacing w:before="100" w:beforeAutospacing="1" w:after="100" w:afterAutospacing="1"/>
    </w:pPr>
  </w:style>
  <w:style w:type="character" w:styleId="a3">
    <w:name w:val="Hyperlink"/>
    <w:basedOn w:val="a0"/>
    <w:uiPriority w:val="99"/>
    <w:rsid w:val="00275A55"/>
    <w:rPr>
      <w:color w:val="0000FF"/>
      <w:u w:val="single"/>
    </w:rPr>
  </w:style>
  <w:style w:type="character" w:styleId="a4">
    <w:name w:val="FollowedHyperlink"/>
    <w:basedOn w:val="a0"/>
    <w:rsid w:val="00275A55"/>
    <w:rPr>
      <w:color w:val="0000FF"/>
      <w:u w:val="single"/>
    </w:rPr>
  </w:style>
  <w:style w:type="paragraph" w:customStyle="1" w:styleId="c7">
    <w:name w:val="c7"/>
    <w:basedOn w:val="a"/>
    <w:rsid w:val="00275A55"/>
    <w:pPr>
      <w:spacing w:before="100" w:beforeAutospacing="1" w:after="100" w:afterAutospacing="1"/>
    </w:pPr>
  </w:style>
  <w:style w:type="paragraph" w:styleId="a5">
    <w:name w:val="Normal (Web)"/>
    <w:basedOn w:val="a"/>
    <w:rsid w:val="00275A55"/>
    <w:pPr>
      <w:spacing w:before="100" w:beforeAutospacing="1" w:after="100" w:afterAutospacing="1"/>
    </w:pPr>
  </w:style>
  <w:style w:type="paragraph" w:customStyle="1" w:styleId="c6">
    <w:name w:val="c6"/>
    <w:basedOn w:val="a"/>
    <w:rsid w:val="00275A55"/>
    <w:pPr>
      <w:spacing w:before="100" w:beforeAutospacing="1" w:after="100" w:afterAutospacing="1"/>
    </w:pPr>
  </w:style>
  <w:style w:type="paragraph" w:customStyle="1" w:styleId="c14">
    <w:name w:val="c14"/>
    <w:basedOn w:val="a"/>
    <w:rsid w:val="00275A55"/>
    <w:pPr>
      <w:spacing w:before="100" w:beforeAutospacing="1" w:after="100" w:afterAutospacing="1"/>
    </w:pPr>
  </w:style>
  <w:style w:type="character" w:customStyle="1" w:styleId="c2c4c5">
    <w:name w:val="c2 c4 c5"/>
    <w:basedOn w:val="a0"/>
    <w:rsid w:val="00275A55"/>
  </w:style>
  <w:style w:type="character" w:customStyle="1" w:styleId="c2c4">
    <w:name w:val="c2 c4"/>
    <w:basedOn w:val="a0"/>
    <w:rsid w:val="00275A55"/>
  </w:style>
  <w:style w:type="paragraph" w:customStyle="1" w:styleId="c0c8">
    <w:name w:val="c0 c8"/>
    <w:basedOn w:val="a"/>
    <w:rsid w:val="00275A55"/>
    <w:pPr>
      <w:spacing w:before="100" w:beforeAutospacing="1" w:after="100" w:afterAutospacing="1"/>
    </w:pPr>
  </w:style>
  <w:style w:type="paragraph" w:customStyle="1" w:styleId="c13c33">
    <w:name w:val="c13 c33"/>
    <w:basedOn w:val="a"/>
    <w:rsid w:val="00275A55"/>
    <w:pPr>
      <w:spacing w:before="100" w:beforeAutospacing="1" w:after="100" w:afterAutospacing="1"/>
    </w:pPr>
  </w:style>
  <w:style w:type="character" w:customStyle="1" w:styleId="c2c4c18">
    <w:name w:val="c2 c4 c18"/>
    <w:basedOn w:val="a0"/>
    <w:rsid w:val="00275A55"/>
  </w:style>
  <w:style w:type="paragraph" w:customStyle="1" w:styleId="c0c33">
    <w:name w:val="c0 c33"/>
    <w:basedOn w:val="a"/>
    <w:rsid w:val="00275A55"/>
    <w:pPr>
      <w:spacing w:before="100" w:beforeAutospacing="1" w:after="100" w:afterAutospacing="1"/>
    </w:pPr>
  </w:style>
  <w:style w:type="character" w:customStyle="1" w:styleId="c1">
    <w:name w:val="c1"/>
    <w:basedOn w:val="a0"/>
    <w:rsid w:val="00275A55"/>
  </w:style>
  <w:style w:type="paragraph" w:customStyle="1" w:styleId="c0c19">
    <w:name w:val="c0 c19"/>
    <w:basedOn w:val="a"/>
    <w:rsid w:val="00275A55"/>
    <w:pPr>
      <w:spacing w:before="100" w:beforeAutospacing="1" w:after="100" w:afterAutospacing="1"/>
    </w:pPr>
  </w:style>
  <w:style w:type="character" w:customStyle="1" w:styleId="c2c5c18">
    <w:name w:val="c2 c5 c18"/>
    <w:basedOn w:val="a0"/>
    <w:rsid w:val="00275A55"/>
  </w:style>
  <w:style w:type="character" w:customStyle="1" w:styleId="c2c18">
    <w:name w:val="c2 c18"/>
    <w:basedOn w:val="a0"/>
    <w:rsid w:val="00275A55"/>
  </w:style>
  <w:style w:type="paragraph" w:customStyle="1" w:styleId="c13c19">
    <w:name w:val="c13 c19"/>
    <w:basedOn w:val="a"/>
    <w:rsid w:val="00275A55"/>
    <w:pPr>
      <w:spacing w:before="100" w:beforeAutospacing="1" w:after="100" w:afterAutospacing="1"/>
    </w:pPr>
  </w:style>
  <w:style w:type="paragraph" w:customStyle="1" w:styleId="c13c8">
    <w:name w:val="c13 c8"/>
    <w:basedOn w:val="a"/>
    <w:rsid w:val="00275A55"/>
    <w:pPr>
      <w:spacing w:before="100" w:beforeAutospacing="1" w:after="100" w:afterAutospacing="1"/>
    </w:pPr>
  </w:style>
  <w:style w:type="paragraph" w:customStyle="1" w:styleId="c0c10c19">
    <w:name w:val="c0 c10 c19"/>
    <w:basedOn w:val="a"/>
    <w:rsid w:val="00275A55"/>
    <w:pPr>
      <w:spacing w:before="100" w:beforeAutospacing="1" w:after="100" w:afterAutospacing="1"/>
    </w:pPr>
  </w:style>
  <w:style w:type="paragraph" w:customStyle="1" w:styleId="c0c33c10">
    <w:name w:val="c0 c33 c10"/>
    <w:basedOn w:val="a"/>
    <w:rsid w:val="00275A55"/>
    <w:pPr>
      <w:spacing w:before="100" w:beforeAutospacing="1" w:after="100" w:afterAutospacing="1"/>
    </w:pPr>
  </w:style>
  <w:style w:type="paragraph" w:customStyle="1" w:styleId="c0c37">
    <w:name w:val="c0 c37"/>
    <w:basedOn w:val="a"/>
    <w:rsid w:val="00275A55"/>
    <w:pPr>
      <w:spacing w:before="100" w:beforeAutospacing="1" w:after="100" w:afterAutospacing="1"/>
    </w:pPr>
  </w:style>
  <w:style w:type="paragraph" w:customStyle="1" w:styleId="c0c46">
    <w:name w:val="c0 c46"/>
    <w:basedOn w:val="a"/>
    <w:rsid w:val="00275A55"/>
    <w:pPr>
      <w:spacing w:before="100" w:beforeAutospacing="1" w:after="100" w:afterAutospacing="1"/>
    </w:pPr>
  </w:style>
  <w:style w:type="paragraph" w:customStyle="1" w:styleId="c0c40">
    <w:name w:val="c0 c40"/>
    <w:basedOn w:val="a"/>
    <w:rsid w:val="00275A55"/>
    <w:pPr>
      <w:spacing w:before="100" w:beforeAutospacing="1" w:after="100" w:afterAutospacing="1"/>
    </w:pPr>
  </w:style>
  <w:style w:type="paragraph" w:customStyle="1" w:styleId="c13c40">
    <w:name w:val="c13 c40"/>
    <w:basedOn w:val="a"/>
    <w:rsid w:val="00275A55"/>
    <w:pPr>
      <w:spacing w:before="100" w:beforeAutospacing="1" w:after="100" w:afterAutospacing="1"/>
    </w:pPr>
  </w:style>
  <w:style w:type="paragraph" w:customStyle="1" w:styleId="c13c38">
    <w:name w:val="c13 c38"/>
    <w:basedOn w:val="a"/>
    <w:rsid w:val="00275A55"/>
    <w:pPr>
      <w:spacing w:before="100" w:beforeAutospacing="1" w:after="100" w:afterAutospacing="1"/>
    </w:pPr>
  </w:style>
  <w:style w:type="paragraph" w:customStyle="1" w:styleId="c0c8c10">
    <w:name w:val="c0 c8 c10"/>
    <w:basedOn w:val="a"/>
    <w:rsid w:val="00275A55"/>
    <w:pPr>
      <w:spacing w:before="100" w:beforeAutospacing="1" w:after="100" w:afterAutospacing="1"/>
    </w:pPr>
  </w:style>
  <w:style w:type="paragraph" w:customStyle="1" w:styleId="c14c10">
    <w:name w:val="c14 c10"/>
    <w:basedOn w:val="a"/>
    <w:rsid w:val="00275A55"/>
    <w:pPr>
      <w:spacing w:before="100" w:beforeAutospacing="1" w:after="100" w:afterAutospacing="1"/>
    </w:pPr>
  </w:style>
  <w:style w:type="paragraph" w:customStyle="1" w:styleId="c14c47">
    <w:name w:val="c14 c47"/>
    <w:basedOn w:val="a"/>
    <w:rsid w:val="00275A55"/>
    <w:pPr>
      <w:spacing w:before="100" w:beforeAutospacing="1" w:after="100" w:afterAutospacing="1"/>
    </w:pPr>
  </w:style>
  <w:style w:type="paragraph" w:styleId="a6">
    <w:name w:val="footer"/>
    <w:basedOn w:val="a"/>
    <w:link w:val="a7"/>
    <w:rsid w:val="00275A55"/>
    <w:pPr>
      <w:tabs>
        <w:tab w:val="center" w:pos="4677"/>
        <w:tab w:val="right" w:pos="9355"/>
      </w:tabs>
    </w:pPr>
  </w:style>
  <w:style w:type="character" w:customStyle="1" w:styleId="a7">
    <w:name w:val="Нижний колонтитул Знак"/>
    <w:basedOn w:val="a0"/>
    <w:link w:val="a6"/>
    <w:rsid w:val="00275A55"/>
    <w:rPr>
      <w:rFonts w:ascii="Times New Roman" w:eastAsia="Times New Roman" w:hAnsi="Times New Roman" w:cs="Times New Roman"/>
      <w:sz w:val="24"/>
      <w:szCs w:val="24"/>
      <w:lang w:eastAsia="ru-RU"/>
    </w:rPr>
  </w:style>
  <w:style w:type="character" w:styleId="a8">
    <w:name w:val="page number"/>
    <w:basedOn w:val="a0"/>
    <w:rsid w:val="00275A55"/>
  </w:style>
  <w:style w:type="character" w:customStyle="1" w:styleId="10">
    <w:name w:val="Заголовок 1 Знак"/>
    <w:basedOn w:val="a0"/>
    <w:link w:val="1"/>
    <w:rsid w:val="00EE029A"/>
    <w:rPr>
      <w:rFonts w:ascii="Times New Roman" w:eastAsia="Times New Roman" w:hAnsi="Times New Roman" w:cs="Times New Roman"/>
      <w:b/>
      <w:sz w:val="28"/>
      <w:szCs w:val="24"/>
      <w:lang w:eastAsia="ru-RU"/>
    </w:rPr>
  </w:style>
  <w:style w:type="paragraph" w:styleId="a9">
    <w:name w:val="List Paragraph"/>
    <w:basedOn w:val="a"/>
    <w:link w:val="aa"/>
    <w:uiPriority w:val="34"/>
    <w:qFormat/>
    <w:rsid w:val="00EE029A"/>
    <w:pPr>
      <w:ind w:left="720"/>
      <w:contextualSpacing/>
    </w:pPr>
  </w:style>
  <w:style w:type="paragraph" w:customStyle="1" w:styleId="ab">
    <w:name w:val="Содержимое таблицы"/>
    <w:basedOn w:val="a"/>
    <w:rsid w:val="00EE029A"/>
    <w:pPr>
      <w:widowControl w:val="0"/>
      <w:suppressLineNumbers/>
      <w:suppressAutoHyphens/>
    </w:pPr>
    <w:rPr>
      <w:rFonts w:eastAsia="Lucida Sans Unicode"/>
      <w:kern w:val="1"/>
    </w:rPr>
  </w:style>
  <w:style w:type="table" w:styleId="ac">
    <w:name w:val="Table Grid"/>
    <w:basedOn w:val="a1"/>
    <w:uiPriority w:val="59"/>
    <w:rsid w:val="00624AC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header"/>
    <w:basedOn w:val="a"/>
    <w:link w:val="ae"/>
    <w:unhideWhenUsed/>
    <w:rsid w:val="002305C4"/>
    <w:pPr>
      <w:tabs>
        <w:tab w:val="center" w:pos="4677"/>
        <w:tab w:val="right" w:pos="9355"/>
      </w:tabs>
    </w:pPr>
  </w:style>
  <w:style w:type="character" w:customStyle="1" w:styleId="ae">
    <w:name w:val="Верхний колонтитул Знак"/>
    <w:basedOn w:val="a0"/>
    <w:link w:val="ad"/>
    <w:uiPriority w:val="99"/>
    <w:rsid w:val="002305C4"/>
    <w:rPr>
      <w:rFonts w:ascii="Times New Roman" w:eastAsia="Times New Roman" w:hAnsi="Times New Roman" w:cs="Times New Roman"/>
      <w:sz w:val="24"/>
      <w:szCs w:val="24"/>
      <w:lang w:eastAsia="ru-RU"/>
    </w:rPr>
  </w:style>
  <w:style w:type="paragraph" w:styleId="af">
    <w:name w:val="Body Text"/>
    <w:basedOn w:val="a"/>
    <w:link w:val="af0"/>
    <w:qFormat/>
    <w:rsid w:val="001304F1"/>
    <w:pPr>
      <w:widowControl w:val="0"/>
      <w:ind w:left="679"/>
    </w:pPr>
    <w:rPr>
      <w:sz w:val="22"/>
      <w:szCs w:val="22"/>
      <w:lang w:val="en-US" w:eastAsia="en-US"/>
    </w:rPr>
  </w:style>
  <w:style w:type="character" w:customStyle="1" w:styleId="af0">
    <w:name w:val="Основной текст Знак"/>
    <w:basedOn w:val="a0"/>
    <w:link w:val="af"/>
    <w:rsid w:val="001304F1"/>
    <w:rPr>
      <w:rFonts w:ascii="Times New Roman" w:eastAsia="Times New Roman" w:hAnsi="Times New Roman" w:cs="Times New Roman"/>
      <w:lang w:val="en-US"/>
    </w:rPr>
  </w:style>
  <w:style w:type="character" w:customStyle="1" w:styleId="aa">
    <w:name w:val="Абзац списка Знак"/>
    <w:link w:val="a9"/>
    <w:uiPriority w:val="99"/>
    <w:locked/>
    <w:rsid w:val="00782BE0"/>
    <w:rPr>
      <w:rFonts w:ascii="Times New Roman" w:eastAsia="Times New Roman" w:hAnsi="Times New Roman" w:cs="Times New Roman"/>
      <w:sz w:val="24"/>
      <w:szCs w:val="24"/>
      <w:lang w:eastAsia="ru-RU"/>
    </w:rPr>
  </w:style>
  <w:style w:type="character" w:styleId="af1">
    <w:name w:val="Strong"/>
    <w:basedOn w:val="a0"/>
    <w:uiPriority w:val="22"/>
    <w:qFormat/>
    <w:rsid w:val="00782BE0"/>
    <w:rPr>
      <w:b/>
      <w:bCs/>
    </w:rPr>
  </w:style>
  <w:style w:type="paragraph" w:customStyle="1" w:styleId="TableParagraph">
    <w:name w:val="Table Paragraph"/>
    <w:basedOn w:val="a"/>
    <w:uiPriority w:val="1"/>
    <w:qFormat/>
    <w:rsid w:val="00B176AD"/>
    <w:pPr>
      <w:widowControl w:val="0"/>
      <w:autoSpaceDE w:val="0"/>
      <w:autoSpaceDN w:val="0"/>
      <w:ind w:left="108"/>
    </w:pPr>
    <w:rPr>
      <w:sz w:val="22"/>
      <w:szCs w:val="22"/>
      <w:lang w:bidi="ru-RU"/>
    </w:rPr>
  </w:style>
  <w:style w:type="paragraph" w:styleId="af2">
    <w:name w:val="Balloon Text"/>
    <w:basedOn w:val="a"/>
    <w:link w:val="af3"/>
    <w:uiPriority w:val="99"/>
    <w:unhideWhenUsed/>
    <w:rsid w:val="0037008E"/>
    <w:rPr>
      <w:rFonts w:ascii="Segoe UI" w:hAnsi="Segoe UI" w:cs="Segoe UI"/>
      <w:sz w:val="18"/>
      <w:szCs w:val="18"/>
    </w:rPr>
  </w:style>
  <w:style w:type="character" w:customStyle="1" w:styleId="af3">
    <w:name w:val="Текст выноски Знак"/>
    <w:basedOn w:val="a0"/>
    <w:link w:val="af2"/>
    <w:uiPriority w:val="99"/>
    <w:rsid w:val="0037008E"/>
    <w:rPr>
      <w:rFonts w:ascii="Segoe UI" w:eastAsia="Times New Roman" w:hAnsi="Segoe UI" w:cs="Segoe UI"/>
      <w:sz w:val="18"/>
      <w:szCs w:val="18"/>
      <w:lang w:eastAsia="ru-RU"/>
    </w:rPr>
  </w:style>
  <w:style w:type="character" w:styleId="af4">
    <w:name w:val="annotation reference"/>
    <w:basedOn w:val="a0"/>
    <w:uiPriority w:val="99"/>
    <w:semiHidden/>
    <w:unhideWhenUsed/>
    <w:rsid w:val="00C33F57"/>
    <w:rPr>
      <w:sz w:val="16"/>
      <w:szCs w:val="16"/>
    </w:rPr>
  </w:style>
  <w:style w:type="paragraph" w:styleId="af5">
    <w:name w:val="annotation text"/>
    <w:basedOn w:val="a"/>
    <w:link w:val="af6"/>
    <w:uiPriority w:val="99"/>
    <w:semiHidden/>
    <w:unhideWhenUsed/>
    <w:rsid w:val="00C33F57"/>
    <w:rPr>
      <w:sz w:val="20"/>
      <w:szCs w:val="20"/>
    </w:rPr>
  </w:style>
  <w:style w:type="character" w:customStyle="1" w:styleId="af6">
    <w:name w:val="Текст примечания Знак"/>
    <w:basedOn w:val="a0"/>
    <w:link w:val="af5"/>
    <w:uiPriority w:val="99"/>
    <w:semiHidden/>
    <w:rsid w:val="00C33F57"/>
    <w:rPr>
      <w:rFonts w:ascii="Times New Roman" w:eastAsia="Times New Roman" w:hAnsi="Times New Roman" w:cs="Times New Roman"/>
      <w:sz w:val="20"/>
      <w:szCs w:val="20"/>
      <w:lang w:eastAsia="ru-RU"/>
    </w:rPr>
  </w:style>
  <w:style w:type="paragraph" w:styleId="af7">
    <w:name w:val="annotation subject"/>
    <w:basedOn w:val="af5"/>
    <w:next w:val="af5"/>
    <w:link w:val="af8"/>
    <w:uiPriority w:val="99"/>
    <w:semiHidden/>
    <w:unhideWhenUsed/>
    <w:rsid w:val="00C33F57"/>
    <w:rPr>
      <w:b/>
      <w:bCs/>
    </w:rPr>
  </w:style>
  <w:style w:type="character" w:customStyle="1" w:styleId="af8">
    <w:name w:val="Тема примечания Знак"/>
    <w:basedOn w:val="af6"/>
    <w:link w:val="af7"/>
    <w:uiPriority w:val="99"/>
    <w:semiHidden/>
    <w:rsid w:val="00C33F57"/>
    <w:rPr>
      <w:rFonts w:ascii="Times New Roman" w:eastAsia="Times New Roman" w:hAnsi="Times New Roman" w:cs="Times New Roman"/>
      <w:b/>
      <w:bCs/>
      <w:sz w:val="20"/>
      <w:szCs w:val="20"/>
      <w:lang w:eastAsia="ru-RU"/>
    </w:rPr>
  </w:style>
  <w:style w:type="paragraph" w:customStyle="1" w:styleId="xl76">
    <w:name w:val="xl76"/>
    <w:basedOn w:val="a"/>
    <w:rsid w:val="005A1136"/>
    <w:pPr>
      <w:spacing w:before="100" w:beforeAutospacing="1" w:after="100" w:afterAutospacing="1"/>
    </w:pPr>
  </w:style>
  <w:style w:type="character" w:customStyle="1" w:styleId="30">
    <w:name w:val="Заголовок 3 Знак"/>
    <w:basedOn w:val="a0"/>
    <w:link w:val="3"/>
    <w:rsid w:val="00AE257D"/>
    <w:rPr>
      <w:rFonts w:ascii="Times New Roman" w:eastAsia="Times New Roman" w:hAnsi="Times New Roman" w:cs="Times New Roman"/>
      <w:b/>
      <w:i/>
      <w:sz w:val="18"/>
      <w:szCs w:val="20"/>
      <w:lang w:eastAsia="ru-RU"/>
    </w:rPr>
  </w:style>
  <w:style w:type="paragraph" w:customStyle="1" w:styleId="Style5">
    <w:name w:val="Style5"/>
    <w:basedOn w:val="a"/>
    <w:uiPriority w:val="99"/>
    <w:rsid w:val="00AE257D"/>
    <w:pPr>
      <w:spacing w:line="317" w:lineRule="exact"/>
      <w:ind w:firstLine="293"/>
    </w:pPr>
    <w:rPr>
      <w:sz w:val="20"/>
      <w:szCs w:val="20"/>
    </w:rPr>
  </w:style>
  <w:style w:type="character" w:customStyle="1" w:styleId="FontStyle11">
    <w:name w:val="Font Style11"/>
    <w:uiPriority w:val="99"/>
    <w:rsid w:val="00AE257D"/>
    <w:rPr>
      <w:rFonts w:ascii="Microsoft Sans Serif" w:hAnsi="Microsoft Sans Serif" w:cs="Microsoft Sans Serif"/>
      <w:b/>
      <w:bCs/>
      <w:sz w:val="18"/>
      <w:szCs w:val="18"/>
    </w:rPr>
  </w:style>
  <w:style w:type="character" w:customStyle="1" w:styleId="FontStyle12">
    <w:name w:val="Font Style12"/>
    <w:uiPriority w:val="99"/>
    <w:rsid w:val="00AE257D"/>
    <w:rPr>
      <w:rFonts w:ascii="Microsoft Sans Serif" w:hAnsi="Microsoft Sans Serif" w:cs="Microsoft Sans Serif"/>
      <w:b/>
      <w:bCs/>
      <w:sz w:val="26"/>
      <w:szCs w:val="26"/>
    </w:rPr>
  </w:style>
  <w:style w:type="character" w:customStyle="1" w:styleId="FontStyle14">
    <w:name w:val="Font Style14"/>
    <w:uiPriority w:val="99"/>
    <w:rsid w:val="00AE257D"/>
    <w:rPr>
      <w:rFonts w:ascii="Microsoft Sans Serif" w:hAnsi="Microsoft Sans Serif" w:cs="Microsoft Sans Serif"/>
      <w:sz w:val="18"/>
      <w:szCs w:val="18"/>
    </w:rPr>
  </w:style>
  <w:style w:type="paragraph" w:customStyle="1" w:styleId="Style7">
    <w:name w:val="Style7"/>
    <w:basedOn w:val="a"/>
    <w:uiPriority w:val="99"/>
    <w:rsid w:val="00AE257D"/>
    <w:pPr>
      <w:widowControl w:val="0"/>
      <w:autoSpaceDE w:val="0"/>
      <w:autoSpaceDN w:val="0"/>
      <w:adjustRightInd w:val="0"/>
    </w:pPr>
    <w:rPr>
      <w:rFonts w:ascii="Microsoft Sans Serif" w:hAnsi="Microsoft Sans Serif" w:cs="Microsoft Sans Serif"/>
    </w:rPr>
  </w:style>
  <w:style w:type="character" w:customStyle="1" w:styleId="FontStyle13">
    <w:name w:val="Font Style13"/>
    <w:uiPriority w:val="99"/>
    <w:rsid w:val="00AE257D"/>
    <w:rPr>
      <w:rFonts w:ascii="Microsoft Sans Serif" w:hAnsi="Microsoft Sans Serif" w:cs="Microsoft Sans Serif"/>
      <w:b/>
      <w:bCs/>
      <w:i/>
      <w:iCs/>
      <w:spacing w:val="20"/>
      <w:sz w:val="18"/>
      <w:szCs w:val="18"/>
    </w:rPr>
  </w:style>
  <w:style w:type="paragraph" w:customStyle="1" w:styleId="Style1">
    <w:name w:val="Style1"/>
    <w:basedOn w:val="a"/>
    <w:uiPriority w:val="99"/>
    <w:rsid w:val="00AE257D"/>
    <w:pPr>
      <w:widowControl w:val="0"/>
      <w:autoSpaceDE w:val="0"/>
      <w:autoSpaceDN w:val="0"/>
      <w:adjustRightInd w:val="0"/>
      <w:spacing w:line="235" w:lineRule="exact"/>
      <w:jc w:val="both"/>
    </w:pPr>
    <w:rPr>
      <w:rFonts w:ascii="Microsoft Sans Serif" w:hAnsi="Microsoft Sans Serif" w:cs="Microsoft Sans Serif"/>
    </w:rPr>
  </w:style>
  <w:style w:type="paragraph" w:styleId="af9">
    <w:name w:val="No Spacing"/>
    <w:link w:val="afa"/>
    <w:uiPriority w:val="1"/>
    <w:qFormat/>
    <w:rsid w:val="00AE257D"/>
    <w:pPr>
      <w:widowControl w:val="0"/>
      <w:autoSpaceDE w:val="0"/>
      <w:autoSpaceDN w:val="0"/>
      <w:adjustRightInd w:val="0"/>
      <w:spacing w:after="0" w:line="240" w:lineRule="auto"/>
    </w:pPr>
    <w:rPr>
      <w:rFonts w:ascii="Microsoft Sans Serif" w:eastAsia="Times New Roman" w:hAnsi="Microsoft Sans Serif" w:cs="Microsoft Sans Serif"/>
      <w:sz w:val="24"/>
      <w:szCs w:val="24"/>
      <w:lang w:eastAsia="ru-RU"/>
    </w:rPr>
  </w:style>
  <w:style w:type="character" w:customStyle="1" w:styleId="FontStyle15">
    <w:name w:val="Font Style15"/>
    <w:uiPriority w:val="99"/>
    <w:rsid w:val="00AE257D"/>
    <w:rPr>
      <w:rFonts w:ascii="Microsoft Sans Serif" w:hAnsi="Microsoft Sans Serif" w:cs="Microsoft Sans Serif"/>
      <w:sz w:val="18"/>
      <w:szCs w:val="18"/>
    </w:rPr>
  </w:style>
  <w:style w:type="paragraph" w:customStyle="1" w:styleId="Style12">
    <w:name w:val="Style12"/>
    <w:basedOn w:val="a"/>
    <w:rsid w:val="00AE257D"/>
    <w:pPr>
      <w:spacing w:line="250" w:lineRule="exact"/>
      <w:ind w:hanging="389"/>
    </w:pPr>
    <w:rPr>
      <w:sz w:val="20"/>
      <w:szCs w:val="20"/>
    </w:rPr>
  </w:style>
  <w:style w:type="character" w:customStyle="1" w:styleId="CharStyle1">
    <w:name w:val="CharStyle1"/>
    <w:rsid w:val="00AE257D"/>
    <w:rPr>
      <w:rFonts w:ascii="Times New Roman" w:eastAsia="Times New Roman" w:hAnsi="Times New Roman" w:cs="Times New Roman"/>
      <w:b w:val="0"/>
      <w:bCs w:val="0"/>
      <w:i w:val="0"/>
      <w:iCs w:val="0"/>
      <w:smallCaps w:val="0"/>
      <w:spacing w:val="-10"/>
      <w:sz w:val="22"/>
      <w:szCs w:val="22"/>
    </w:rPr>
  </w:style>
  <w:style w:type="paragraph" w:customStyle="1" w:styleId="Style3">
    <w:name w:val="Style3"/>
    <w:basedOn w:val="a"/>
    <w:uiPriority w:val="99"/>
    <w:rsid w:val="00AE257D"/>
    <w:pPr>
      <w:spacing w:line="374" w:lineRule="exact"/>
      <w:ind w:hanging="283"/>
    </w:pPr>
    <w:rPr>
      <w:sz w:val="20"/>
      <w:szCs w:val="20"/>
    </w:rPr>
  </w:style>
  <w:style w:type="character" w:customStyle="1" w:styleId="CharStyle5">
    <w:name w:val="CharStyle5"/>
    <w:rsid w:val="00AE257D"/>
    <w:rPr>
      <w:rFonts w:ascii="Times New Roman" w:eastAsia="Times New Roman" w:hAnsi="Times New Roman" w:cs="Times New Roman"/>
      <w:b w:val="0"/>
      <w:bCs w:val="0"/>
      <w:i w:val="0"/>
      <w:iCs w:val="0"/>
      <w:smallCaps w:val="0"/>
      <w:spacing w:val="-10"/>
      <w:sz w:val="22"/>
      <w:szCs w:val="22"/>
    </w:rPr>
  </w:style>
  <w:style w:type="character" w:customStyle="1" w:styleId="dash041e0431044b0447043d044b0439char1">
    <w:name w:val="dash041e_0431_044b_0447_043d_044b_0439__char1"/>
    <w:rsid w:val="00AE257D"/>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
    <w:rsid w:val="00AE257D"/>
  </w:style>
  <w:style w:type="character" w:customStyle="1" w:styleId="afb">
    <w:name w:val="Основной текст_"/>
    <w:link w:val="11"/>
    <w:rsid w:val="00AE257D"/>
    <w:rPr>
      <w:sz w:val="27"/>
      <w:szCs w:val="27"/>
      <w:shd w:val="clear" w:color="auto" w:fill="FFFFFF"/>
    </w:rPr>
  </w:style>
  <w:style w:type="paragraph" w:customStyle="1" w:styleId="11">
    <w:name w:val="Основной текст1"/>
    <w:basedOn w:val="a"/>
    <w:link w:val="afb"/>
    <w:rsid w:val="00AE257D"/>
    <w:pPr>
      <w:shd w:val="clear" w:color="auto" w:fill="FFFFFF"/>
      <w:spacing w:before="360" w:line="322" w:lineRule="exact"/>
      <w:ind w:firstLine="700"/>
    </w:pPr>
    <w:rPr>
      <w:rFonts w:asciiTheme="minorHAnsi" w:eastAsiaTheme="minorHAnsi" w:hAnsiTheme="minorHAnsi" w:cstheme="minorBidi"/>
      <w:sz w:val="27"/>
      <w:szCs w:val="27"/>
      <w:lang w:eastAsia="en-US"/>
    </w:rPr>
  </w:style>
  <w:style w:type="character" w:customStyle="1" w:styleId="12">
    <w:name w:val="Основной текст + Полужирный1"/>
    <w:uiPriority w:val="99"/>
    <w:rsid w:val="00AE257D"/>
    <w:rPr>
      <w:rFonts w:ascii="Times New Roman" w:hAnsi="Times New Roman" w:cs="Times New Roman"/>
      <w:b/>
      <w:bCs/>
      <w:spacing w:val="0"/>
      <w:sz w:val="27"/>
      <w:szCs w:val="27"/>
    </w:rPr>
  </w:style>
  <w:style w:type="character" w:customStyle="1" w:styleId="2">
    <w:name w:val="Основной текст (2)_"/>
    <w:link w:val="21"/>
    <w:uiPriority w:val="99"/>
    <w:rsid w:val="00AE257D"/>
    <w:rPr>
      <w:b/>
      <w:bCs/>
      <w:sz w:val="27"/>
      <w:szCs w:val="27"/>
      <w:shd w:val="clear" w:color="auto" w:fill="FFFFFF"/>
    </w:rPr>
  </w:style>
  <w:style w:type="character" w:customStyle="1" w:styleId="20">
    <w:name w:val="Основной текст (2)"/>
    <w:uiPriority w:val="99"/>
    <w:rsid w:val="00AE257D"/>
  </w:style>
  <w:style w:type="paragraph" w:customStyle="1" w:styleId="21">
    <w:name w:val="Основной текст (2)1"/>
    <w:basedOn w:val="a"/>
    <w:link w:val="2"/>
    <w:uiPriority w:val="99"/>
    <w:rsid w:val="00AE257D"/>
    <w:pPr>
      <w:shd w:val="clear" w:color="auto" w:fill="FFFFFF"/>
      <w:spacing w:before="300" w:line="322" w:lineRule="exact"/>
      <w:ind w:firstLine="700"/>
      <w:jc w:val="both"/>
    </w:pPr>
    <w:rPr>
      <w:rFonts w:asciiTheme="minorHAnsi" w:eastAsiaTheme="minorHAnsi" w:hAnsiTheme="minorHAnsi" w:cstheme="minorBidi"/>
      <w:b/>
      <w:bCs/>
      <w:sz w:val="27"/>
      <w:szCs w:val="27"/>
      <w:lang w:eastAsia="en-US"/>
    </w:rPr>
  </w:style>
  <w:style w:type="paragraph" w:styleId="afc">
    <w:name w:val="Title"/>
    <w:basedOn w:val="a"/>
    <w:link w:val="afd"/>
    <w:qFormat/>
    <w:rsid w:val="00AE257D"/>
    <w:pPr>
      <w:jc w:val="center"/>
    </w:pPr>
    <w:rPr>
      <w:b/>
      <w:bCs/>
    </w:rPr>
  </w:style>
  <w:style w:type="character" w:customStyle="1" w:styleId="afd">
    <w:name w:val="Название Знак"/>
    <w:basedOn w:val="a0"/>
    <w:link w:val="afc"/>
    <w:rsid w:val="00AE257D"/>
    <w:rPr>
      <w:rFonts w:ascii="Times New Roman" w:eastAsia="Times New Roman" w:hAnsi="Times New Roman" w:cs="Times New Roman"/>
      <w:b/>
      <w:bCs/>
      <w:sz w:val="24"/>
      <w:szCs w:val="24"/>
      <w:lang w:eastAsia="ru-RU"/>
    </w:rPr>
  </w:style>
  <w:style w:type="character" w:customStyle="1" w:styleId="FontStyle16">
    <w:name w:val="Font Style16"/>
    <w:uiPriority w:val="99"/>
    <w:rsid w:val="00AE257D"/>
    <w:rPr>
      <w:rFonts w:ascii="Microsoft Sans Serif" w:hAnsi="Microsoft Sans Serif" w:cs="Microsoft Sans Serif"/>
      <w:i/>
      <w:iCs/>
      <w:spacing w:val="20"/>
      <w:sz w:val="18"/>
      <w:szCs w:val="18"/>
    </w:rPr>
  </w:style>
  <w:style w:type="character" w:customStyle="1" w:styleId="FontStyle17">
    <w:name w:val="Font Style17"/>
    <w:uiPriority w:val="99"/>
    <w:rsid w:val="00AE257D"/>
    <w:rPr>
      <w:rFonts w:ascii="Microsoft Sans Serif" w:hAnsi="Microsoft Sans Serif" w:cs="Microsoft Sans Serif"/>
      <w:b/>
      <w:bCs/>
      <w:sz w:val="24"/>
      <w:szCs w:val="24"/>
    </w:rPr>
  </w:style>
  <w:style w:type="paragraph" w:customStyle="1" w:styleId="afe">
    <w:name w:val="Новый"/>
    <w:basedOn w:val="a"/>
    <w:rsid w:val="00AE257D"/>
    <w:pPr>
      <w:spacing w:line="360" w:lineRule="auto"/>
      <w:ind w:firstLine="454"/>
      <w:jc w:val="both"/>
    </w:pPr>
    <w:rPr>
      <w:sz w:val="28"/>
      <w:lang w:eastAsia="en-US" w:bidi="en-US"/>
    </w:rPr>
  </w:style>
  <w:style w:type="paragraph" w:customStyle="1" w:styleId="aff">
    <w:name w:val="А_основной"/>
    <w:basedOn w:val="a"/>
    <w:link w:val="aff0"/>
    <w:qFormat/>
    <w:rsid w:val="00AE257D"/>
    <w:pPr>
      <w:spacing w:line="360" w:lineRule="auto"/>
      <w:ind w:firstLine="454"/>
      <w:jc w:val="both"/>
    </w:pPr>
    <w:rPr>
      <w:rFonts w:eastAsia="Calibri"/>
      <w:sz w:val="28"/>
      <w:szCs w:val="28"/>
      <w:lang w:eastAsia="en-US"/>
    </w:rPr>
  </w:style>
  <w:style w:type="character" w:customStyle="1" w:styleId="aff0">
    <w:name w:val="А_основной Знак"/>
    <w:link w:val="aff"/>
    <w:rsid w:val="00AE257D"/>
    <w:rPr>
      <w:rFonts w:ascii="Times New Roman" w:eastAsia="Calibri" w:hAnsi="Times New Roman" w:cs="Times New Roman"/>
      <w:sz w:val="28"/>
      <w:szCs w:val="28"/>
    </w:rPr>
  </w:style>
  <w:style w:type="paragraph" w:styleId="aff1">
    <w:name w:val="footnote text"/>
    <w:basedOn w:val="a"/>
    <w:link w:val="aff2"/>
    <w:rsid w:val="00AE257D"/>
    <w:rPr>
      <w:sz w:val="20"/>
      <w:szCs w:val="20"/>
    </w:rPr>
  </w:style>
  <w:style w:type="character" w:customStyle="1" w:styleId="aff2">
    <w:name w:val="Текст сноски Знак"/>
    <w:basedOn w:val="a0"/>
    <w:link w:val="aff1"/>
    <w:rsid w:val="00AE257D"/>
    <w:rPr>
      <w:rFonts w:ascii="Times New Roman" w:eastAsia="Times New Roman" w:hAnsi="Times New Roman" w:cs="Times New Roman"/>
      <w:sz w:val="20"/>
      <w:szCs w:val="20"/>
      <w:lang w:eastAsia="ru-RU"/>
    </w:rPr>
  </w:style>
  <w:style w:type="character" w:styleId="aff3">
    <w:name w:val="footnote reference"/>
    <w:rsid w:val="00AE257D"/>
    <w:rPr>
      <w:vertAlign w:val="superscript"/>
    </w:rPr>
  </w:style>
  <w:style w:type="paragraph" w:styleId="aff4">
    <w:name w:val="caption"/>
    <w:basedOn w:val="a"/>
    <w:next w:val="a"/>
    <w:qFormat/>
    <w:rsid w:val="00AE257D"/>
    <w:rPr>
      <w:b/>
      <w:bCs/>
      <w:sz w:val="20"/>
      <w:szCs w:val="20"/>
    </w:rPr>
  </w:style>
  <w:style w:type="paragraph" w:styleId="aff5">
    <w:name w:val="Plain Text"/>
    <w:basedOn w:val="a"/>
    <w:link w:val="aff6"/>
    <w:uiPriority w:val="99"/>
    <w:unhideWhenUsed/>
    <w:rsid w:val="00AE257D"/>
    <w:rPr>
      <w:rFonts w:ascii="Courier New" w:hAnsi="Courier New" w:cs="Courier New"/>
    </w:rPr>
  </w:style>
  <w:style w:type="character" w:customStyle="1" w:styleId="aff6">
    <w:name w:val="Текст Знак"/>
    <w:basedOn w:val="a0"/>
    <w:link w:val="aff5"/>
    <w:uiPriority w:val="99"/>
    <w:rsid w:val="00AE257D"/>
    <w:rPr>
      <w:rFonts w:ascii="Courier New" w:eastAsia="Times New Roman" w:hAnsi="Courier New" w:cs="Courier New"/>
      <w:sz w:val="24"/>
      <w:szCs w:val="24"/>
      <w:lang w:eastAsia="ru-RU"/>
    </w:rPr>
  </w:style>
  <w:style w:type="paragraph" w:customStyle="1" w:styleId="dash041e005f0431005f044b005f0447005f043d005f044b005f0439">
    <w:name w:val="dash041e_005f0431_005f044b_005f0447_005f043d_005f044b_005f0439"/>
    <w:basedOn w:val="a"/>
    <w:rsid w:val="00AE257D"/>
    <w:pPr>
      <w:widowControl w:val="0"/>
      <w:suppressAutoHyphens/>
    </w:pPr>
    <w:rPr>
      <w:rFonts w:eastAsia="Lucida Sans Unicode"/>
      <w:kern w:val="2"/>
    </w:rPr>
  </w:style>
  <w:style w:type="paragraph" w:customStyle="1" w:styleId="dash041e005f0431005f044b005f0447005f043d005f044b005f04391">
    <w:name w:val="dash041e_005f0431_005f044b_005f0447_005f043d_005f044b_005f04391"/>
    <w:basedOn w:val="a"/>
    <w:rsid w:val="00AE257D"/>
    <w:pPr>
      <w:widowControl w:val="0"/>
      <w:suppressAutoHyphens/>
      <w:jc w:val="both"/>
    </w:pPr>
    <w:rPr>
      <w:rFonts w:eastAsia="Lucida Sans Unicode"/>
      <w:kern w:val="2"/>
      <w:sz w:val="20"/>
      <w:szCs w:val="20"/>
    </w:rPr>
  </w:style>
  <w:style w:type="character" w:customStyle="1" w:styleId="dash041e005f0431005f044b005f0447005f043d005f044b005f0439005f005fchar1char1">
    <w:name w:val="dash041e_005f0431_005f044b_005f0447_005f043d_005f044b_005f0439_005f_005fchar1__char1"/>
    <w:basedOn w:val="a0"/>
    <w:rsid w:val="00AE257D"/>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1005f005fchar1char1">
    <w:name w:val="dash041e_005f0431_005f044b_005f0447_005f043d_005f044b_005f04391_005f_005fchar1__char1"/>
    <w:basedOn w:val="a0"/>
    <w:rsid w:val="00AE257D"/>
    <w:rPr>
      <w:rFonts w:ascii="Times New Roman" w:hAnsi="Times New Roman" w:cs="Times New Roman" w:hint="default"/>
      <w:strike w:val="0"/>
      <w:dstrike w:val="0"/>
      <w:sz w:val="20"/>
      <w:szCs w:val="20"/>
      <w:u w:val="none"/>
      <w:effect w:val="none"/>
    </w:rPr>
  </w:style>
  <w:style w:type="character" w:customStyle="1" w:styleId="dash0421005f0442005f0440005f043e005f0433005f0438005f0439005f005fchar1char1">
    <w:name w:val="dash0421_005f0442_005f0440_005f043e_005f0433_005f0438_005f0439_005f_005fchar1__char1"/>
    <w:basedOn w:val="a0"/>
    <w:rsid w:val="00AE257D"/>
    <w:rPr>
      <w:b/>
      <w:bCs/>
    </w:rPr>
  </w:style>
  <w:style w:type="character" w:customStyle="1" w:styleId="afa">
    <w:name w:val="Без интервала Знак"/>
    <w:link w:val="af9"/>
    <w:uiPriority w:val="1"/>
    <w:locked/>
    <w:rsid w:val="00AE257D"/>
    <w:rPr>
      <w:rFonts w:ascii="Microsoft Sans Serif" w:eastAsia="Times New Roman" w:hAnsi="Microsoft Sans Serif" w:cs="Microsoft Sans Serif"/>
      <w:sz w:val="24"/>
      <w:szCs w:val="24"/>
      <w:lang w:eastAsia="ru-RU"/>
    </w:rPr>
  </w:style>
  <w:style w:type="paragraph" w:customStyle="1" w:styleId="Style2">
    <w:name w:val="Style2"/>
    <w:basedOn w:val="a"/>
    <w:uiPriority w:val="99"/>
    <w:rsid w:val="00AE257D"/>
    <w:pPr>
      <w:widowControl w:val="0"/>
      <w:autoSpaceDE w:val="0"/>
      <w:autoSpaceDN w:val="0"/>
      <w:adjustRightInd w:val="0"/>
    </w:pPr>
    <w:rPr>
      <w:rFonts w:ascii="Microsoft Sans Serif" w:hAnsi="Microsoft Sans Serif" w:cs="Microsoft Sans Serif"/>
    </w:rPr>
  </w:style>
  <w:style w:type="paragraph" w:customStyle="1" w:styleId="Style4">
    <w:name w:val="Style4"/>
    <w:basedOn w:val="a"/>
    <w:uiPriority w:val="99"/>
    <w:rsid w:val="00AE257D"/>
    <w:pPr>
      <w:widowControl w:val="0"/>
      <w:autoSpaceDE w:val="0"/>
      <w:autoSpaceDN w:val="0"/>
      <w:adjustRightInd w:val="0"/>
    </w:pPr>
    <w:rPr>
      <w:rFonts w:ascii="Microsoft Sans Serif" w:hAnsi="Microsoft Sans Serif" w:cs="Microsoft Sans Serif"/>
    </w:rPr>
  </w:style>
  <w:style w:type="paragraph" w:customStyle="1" w:styleId="Style6">
    <w:name w:val="Style6"/>
    <w:basedOn w:val="a"/>
    <w:uiPriority w:val="99"/>
    <w:rsid w:val="00AE257D"/>
    <w:pPr>
      <w:widowControl w:val="0"/>
      <w:autoSpaceDE w:val="0"/>
      <w:autoSpaceDN w:val="0"/>
      <w:adjustRightInd w:val="0"/>
      <w:spacing w:line="322" w:lineRule="exact"/>
      <w:jc w:val="center"/>
    </w:pPr>
    <w:rPr>
      <w:rFonts w:ascii="Microsoft Sans Serif" w:hAnsi="Microsoft Sans Serif" w:cs="Microsoft Sans Serif"/>
    </w:rPr>
  </w:style>
  <w:style w:type="paragraph" w:customStyle="1" w:styleId="Style8">
    <w:name w:val="Style8"/>
    <w:basedOn w:val="a"/>
    <w:uiPriority w:val="99"/>
    <w:rsid w:val="00AE257D"/>
    <w:pPr>
      <w:widowControl w:val="0"/>
      <w:autoSpaceDE w:val="0"/>
      <w:autoSpaceDN w:val="0"/>
      <w:adjustRightInd w:val="0"/>
      <w:spacing w:line="295" w:lineRule="exact"/>
      <w:ind w:firstLine="737"/>
    </w:pPr>
    <w:rPr>
      <w:rFonts w:ascii="Microsoft Sans Serif" w:hAnsi="Microsoft Sans Serif" w:cs="Microsoft Sans Serif"/>
    </w:rPr>
  </w:style>
  <w:style w:type="paragraph" w:customStyle="1" w:styleId="13">
    <w:name w:val="Знак1"/>
    <w:basedOn w:val="a"/>
    <w:rsid w:val="00AE257D"/>
    <w:pPr>
      <w:spacing w:after="160" w:line="240" w:lineRule="exact"/>
    </w:pPr>
    <w:rPr>
      <w:rFonts w:ascii="Verdana" w:hAnsi="Verdana"/>
      <w:sz w:val="20"/>
      <w:szCs w:val="20"/>
      <w:lang w:val="en-US" w:eastAsia="en-US"/>
    </w:rPr>
  </w:style>
  <w:style w:type="paragraph" w:customStyle="1" w:styleId="text">
    <w:name w:val="text"/>
    <w:basedOn w:val="a"/>
    <w:uiPriority w:val="99"/>
    <w:rsid w:val="00AE257D"/>
    <w:pPr>
      <w:widowControl w:val="0"/>
      <w:autoSpaceDE w:val="0"/>
      <w:autoSpaceDN w:val="0"/>
      <w:adjustRightInd w:val="0"/>
      <w:spacing w:line="288" w:lineRule="auto"/>
      <w:ind w:firstLine="283"/>
      <w:jc w:val="both"/>
      <w:textAlignment w:val="center"/>
    </w:pPr>
    <w:rPr>
      <w:rFonts w:ascii="SchoolBookC" w:hAnsi="SchoolBookC" w:cs="SchoolBookC"/>
      <w:color w:val="000000"/>
      <w:sz w:val="22"/>
      <w:szCs w:val="22"/>
      <w:lang w:val="en-US"/>
    </w:rPr>
  </w:style>
  <w:style w:type="character" w:customStyle="1" w:styleId="Text0">
    <w:name w:val="Text"/>
    <w:rsid w:val="00AE257D"/>
    <w:rPr>
      <w:rFonts w:ascii="SchoolBookC" w:hAnsi="SchoolBookC"/>
      <w:color w:val="000000"/>
      <w:spacing w:val="0"/>
      <w:w w:val="100"/>
      <w:position w:val="0"/>
      <w:sz w:val="22"/>
      <w:u w:val="none"/>
      <w:vertAlign w:val="baseline"/>
      <w:lang w:val="ru-RU"/>
    </w:rPr>
  </w:style>
  <w:style w:type="paragraph" w:styleId="31">
    <w:name w:val="Body Text 3"/>
    <w:basedOn w:val="a"/>
    <w:link w:val="32"/>
    <w:rsid w:val="00AE257D"/>
    <w:pPr>
      <w:spacing w:after="120"/>
    </w:pPr>
    <w:rPr>
      <w:sz w:val="16"/>
      <w:szCs w:val="16"/>
    </w:rPr>
  </w:style>
  <w:style w:type="character" w:customStyle="1" w:styleId="32">
    <w:name w:val="Основной текст 3 Знак"/>
    <w:basedOn w:val="a0"/>
    <w:link w:val="31"/>
    <w:rsid w:val="00AE257D"/>
    <w:rPr>
      <w:rFonts w:ascii="Times New Roman" w:eastAsia="Times New Roman" w:hAnsi="Times New Roman" w:cs="Times New Roman"/>
      <w:sz w:val="16"/>
      <w:szCs w:val="16"/>
      <w:lang w:eastAsia="ru-RU"/>
    </w:rPr>
  </w:style>
  <w:style w:type="paragraph" w:customStyle="1" w:styleId="msonormalbullet2gif">
    <w:name w:val="msonormalbullet2.gif"/>
    <w:basedOn w:val="a"/>
    <w:uiPriority w:val="99"/>
    <w:rsid w:val="00A34E31"/>
    <w:pPr>
      <w:spacing w:before="100" w:beforeAutospacing="1" w:after="100" w:afterAutospacing="1"/>
    </w:pPr>
  </w:style>
  <w:style w:type="character" w:customStyle="1" w:styleId="FontStyle18">
    <w:name w:val="Font Style18"/>
    <w:uiPriority w:val="99"/>
    <w:rsid w:val="00596CAB"/>
    <w:rPr>
      <w:rFonts w:ascii="Georgia" w:hAnsi="Georgia" w:cs="Georgia"/>
      <w:i/>
      <w:iCs/>
      <w:sz w:val="14"/>
      <w:szCs w:val="14"/>
    </w:rPr>
  </w:style>
  <w:style w:type="paragraph" w:styleId="aff7">
    <w:name w:val="Subtitle"/>
    <w:basedOn w:val="a"/>
    <w:link w:val="aff8"/>
    <w:qFormat/>
    <w:rsid w:val="004A50D4"/>
    <w:pPr>
      <w:widowControl w:val="0"/>
      <w:spacing w:after="60"/>
      <w:jc w:val="center"/>
      <w:outlineLvl w:val="1"/>
    </w:pPr>
    <w:rPr>
      <w:rFonts w:ascii="Arial" w:hAnsi="Arial" w:cs="Arial"/>
      <w:snapToGrid w:val="0"/>
    </w:rPr>
  </w:style>
  <w:style w:type="character" w:customStyle="1" w:styleId="aff8">
    <w:name w:val="Подзаголовок Знак"/>
    <w:basedOn w:val="a0"/>
    <w:link w:val="aff7"/>
    <w:rsid w:val="004A50D4"/>
    <w:rPr>
      <w:rFonts w:ascii="Arial" w:eastAsia="Times New Roman" w:hAnsi="Arial" w:cs="Arial"/>
      <w:snapToGrid w:val="0"/>
      <w:sz w:val="24"/>
      <w:szCs w:val="24"/>
      <w:lang w:eastAsia="ru-RU"/>
    </w:rPr>
  </w:style>
  <w:style w:type="character" w:customStyle="1" w:styleId="aff9">
    <w:name w:val="Колонтитул_"/>
    <w:link w:val="affa"/>
    <w:rsid w:val="006C08B7"/>
    <w:rPr>
      <w:shd w:val="clear" w:color="auto" w:fill="FFFFFF"/>
    </w:rPr>
  </w:style>
  <w:style w:type="paragraph" w:customStyle="1" w:styleId="affa">
    <w:name w:val="Колонтитул"/>
    <w:basedOn w:val="a"/>
    <w:link w:val="aff9"/>
    <w:rsid w:val="006C08B7"/>
    <w:pPr>
      <w:shd w:val="clear" w:color="auto" w:fill="FFFFFF"/>
    </w:pPr>
    <w:rPr>
      <w:rFonts w:asciiTheme="minorHAnsi" w:eastAsiaTheme="minorHAnsi" w:hAnsiTheme="minorHAnsi" w:cstheme="minorBidi"/>
      <w:sz w:val="22"/>
      <w:szCs w:val="22"/>
      <w:lang w:eastAsia="en-US"/>
    </w:rPr>
  </w:style>
  <w:style w:type="character" w:styleId="affb">
    <w:name w:val="Emphasis"/>
    <w:qFormat/>
    <w:rsid w:val="002240E7"/>
    <w:rPr>
      <w:i/>
      <w:iCs/>
    </w:rPr>
  </w:style>
</w:styles>
</file>

<file path=word/webSettings.xml><?xml version="1.0" encoding="utf-8"?>
<w:webSettings xmlns:r="http://schemas.openxmlformats.org/officeDocument/2006/relationships" xmlns:w="http://schemas.openxmlformats.org/wordprocessingml/2006/main">
  <w:divs>
    <w:div w:id="2033191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E947BB-09DD-4056-BE2F-A584427E6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530</TotalTime>
  <Pages>59</Pages>
  <Words>23207</Words>
  <Characters>132284</Characters>
  <Application>Microsoft Office Word</Application>
  <DocSecurity>0</DocSecurity>
  <Lines>1102</Lines>
  <Paragraphs>310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155181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Comp</cp:lastModifiedBy>
  <cp:revision>30</cp:revision>
  <cp:lastPrinted>2018-09-07T14:55:00Z</cp:lastPrinted>
  <dcterms:created xsi:type="dcterms:W3CDTF">2018-04-22T19:00:00Z</dcterms:created>
  <dcterms:modified xsi:type="dcterms:W3CDTF">2018-09-13T18:16:00Z</dcterms:modified>
</cp:coreProperties>
</file>